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A4" w:rsidRPr="00FC764B" w:rsidRDefault="002676A4" w:rsidP="00FC764B">
      <w:pPr>
        <w:spacing w:before="100" w:beforeAutospacing="1" w:after="100" w:afterAutospacing="1" w:line="240" w:lineRule="auto"/>
        <w:rPr>
          <w:sz w:val="23"/>
          <w:szCs w:val="23"/>
        </w:rPr>
      </w:pPr>
    </w:p>
    <w:p w:rsidR="002676A4" w:rsidRPr="00FC764B" w:rsidRDefault="002676A4" w:rsidP="002676A4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3"/>
          <w:szCs w:val="23"/>
          <w:lang w:eastAsia="es-MX"/>
        </w:rPr>
      </w:pPr>
    </w:p>
    <w:p w:rsidR="006B4AEF" w:rsidRPr="00FC764B" w:rsidRDefault="00C66F28" w:rsidP="00853631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3"/>
          <w:szCs w:val="23"/>
          <w:lang w:eastAsia="es-MX"/>
        </w:rPr>
      </w:pPr>
      <w:r w:rsidRPr="00FC764B">
        <w:rPr>
          <w:noProof/>
          <w:sz w:val="23"/>
          <w:szCs w:val="23"/>
          <w:lang w:eastAsia="es-MX"/>
        </w:rPr>
        <w:drawing>
          <wp:inline distT="0" distB="0" distL="0" distR="0">
            <wp:extent cx="5913911" cy="1198712"/>
            <wp:effectExtent l="0" t="0" r="0" b="190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631" w:rsidRPr="00FC764B" w:rsidRDefault="006B4AEF" w:rsidP="001464D0">
      <w:pPr>
        <w:spacing w:before="100" w:beforeAutospacing="1" w:after="100" w:afterAutospacing="1" w:line="240" w:lineRule="auto"/>
        <w:jc w:val="center"/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</w:pPr>
      <w:r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 xml:space="preserve">Formato público de </w:t>
      </w:r>
      <w:r w:rsidR="00881C85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c</w:t>
      </w:r>
      <w:r w:rsidR="006305DA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urriculum</w:t>
      </w:r>
      <w:r w:rsidR="00696E8A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 xml:space="preserve"> </w:t>
      </w:r>
      <w:r w:rsidR="00881C85"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v</w:t>
      </w:r>
      <w:r w:rsidRPr="00FC764B">
        <w:rPr>
          <w:rFonts w:ascii="Arial Rounded MT Bold" w:eastAsia="Times New Roman" w:hAnsi="Arial Rounded MT Bold" w:cs="Arial"/>
          <w:b/>
          <w:color w:val="632423" w:themeColor="accent2" w:themeShade="80"/>
          <w:sz w:val="23"/>
          <w:szCs w:val="23"/>
          <w:lang w:eastAsia="es-MX"/>
        </w:rPr>
        <w:t>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66F28" w:rsidRPr="00FC764B" w:rsidTr="007B55E1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I.- DATOS GENERALES: </w:t>
            </w:r>
          </w:p>
        </w:tc>
      </w:tr>
      <w:tr w:rsidR="00C66F28" w:rsidRPr="00FC764B" w:rsidTr="00E30E0A">
        <w:trPr>
          <w:trHeight w:val="37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Leticia Ramos Cuautle.</w:t>
            </w:r>
          </w:p>
        </w:tc>
      </w:tr>
      <w:tr w:rsidR="00C66F28" w:rsidRPr="00FC764B" w:rsidTr="000937BA">
        <w:trPr>
          <w:trHeight w:val="31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4432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Magistrada</w:t>
            </w:r>
          </w:p>
        </w:tc>
      </w:tr>
      <w:tr w:rsidR="00C66F28" w:rsidRPr="00FC764B" w:rsidTr="00A7036E">
        <w:trPr>
          <w:trHeight w:val="390"/>
        </w:trPr>
        <w:tc>
          <w:tcPr>
            <w:tcW w:w="3461" w:type="dxa"/>
          </w:tcPr>
          <w:p w:rsidR="00C66F28" w:rsidRPr="00FC764B" w:rsidRDefault="00881C85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Área de a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dscripción: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3815"/>
                <w:tab w:val="right" w:pos="564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Sala Civil-Familiar</w:t>
            </w:r>
          </w:p>
        </w:tc>
      </w:tr>
      <w:tr w:rsidR="00C66F28" w:rsidRPr="00FC764B" w:rsidTr="00A7036E">
        <w:trPr>
          <w:trHeight w:val="390"/>
        </w:trPr>
        <w:tc>
          <w:tcPr>
            <w:tcW w:w="3461" w:type="dxa"/>
          </w:tcPr>
          <w:p w:rsidR="00C66F28" w:rsidRPr="00FC764B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Fecha de n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acimiento:</w:t>
            </w:r>
          </w:p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10 julio de 1970.</w:t>
            </w:r>
          </w:p>
        </w:tc>
      </w:tr>
      <w:tr w:rsidR="00C66F28" w:rsidRPr="00FC764B" w:rsidTr="0054755A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66F28" w:rsidRPr="00FC764B" w:rsidRDefault="00C66F28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II.- PREPARACIÓN ACADÉMICA: </w:t>
            </w:r>
          </w:p>
        </w:tc>
      </w:tr>
      <w:tr w:rsidR="00C66F28" w:rsidRPr="00FC764B" w:rsidTr="0054755A">
        <w:trPr>
          <w:trHeight w:val="37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Doctorado en Derecho.</w:t>
            </w:r>
          </w:p>
        </w:tc>
      </w:tr>
      <w:tr w:rsidR="00C66F28" w:rsidRPr="00FC764B" w:rsidTr="0054755A">
        <w:trPr>
          <w:trHeight w:val="315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Instituto de Ciencias Jurídicas de Puebla.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tabs>
                <w:tab w:val="left" w:pos="879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2000-2002.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Documento: 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881C85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Título p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rofesional: </w:t>
            </w:r>
          </w:p>
        </w:tc>
        <w:tc>
          <w:tcPr>
            <w:tcW w:w="5788" w:type="dxa"/>
          </w:tcPr>
          <w:p w:rsidR="00C66F28" w:rsidRPr="00FC764B" w:rsidRDefault="00516598" w:rsidP="0051659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Sin título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881C85" w:rsidP="00881C8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Otros estudios p</w:t>
            </w:r>
            <w:r w:rsidR="00C66F28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rofesionales: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Maestría en Derecho Penal y Licenciatura en Derecho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Ambas en la Universidad Autónoma de Tlaxcala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1994-1996.  1988-1992.</w:t>
            </w: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66F28" w:rsidRPr="00FC764B" w:rsidRDefault="00C66F28" w:rsidP="0054755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54755A">
        <w:trPr>
          <w:trHeight w:val="390"/>
        </w:trPr>
        <w:tc>
          <w:tcPr>
            <w:tcW w:w="3461" w:type="dxa"/>
          </w:tcPr>
          <w:p w:rsidR="00C66F28" w:rsidRPr="00FC764B" w:rsidRDefault="00C66F28" w:rsidP="00C66F28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66F28" w:rsidRPr="00FC764B" w:rsidRDefault="00124207" w:rsidP="0012420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Licenciatura 1991434</w:t>
            </w:r>
          </w:p>
        </w:tc>
      </w:tr>
    </w:tbl>
    <w:p w:rsidR="006305DA" w:rsidRPr="00FC764B" w:rsidRDefault="006305DA" w:rsidP="003109D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124207" w:rsidRPr="00FC764B" w:rsidRDefault="00124207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BF16DA" w:rsidRPr="00FC764B" w:rsidRDefault="00BF16DA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p w:rsidR="00FC764B" w:rsidRPr="00FC764B" w:rsidRDefault="00FC764B" w:rsidP="00BF16DA">
      <w:pPr>
        <w:tabs>
          <w:tab w:val="left" w:pos="2477"/>
        </w:tabs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3088"/>
        <w:gridCol w:w="1306"/>
        <w:gridCol w:w="992"/>
        <w:gridCol w:w="1276"/>
        <w:gridCol w:w="1559"/>
      </w:tblGrid>
      <w:tr w:rsidR="00C66F28" w:rsidRPr="00FC764B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lastRenderedPageBreak/>
              <w:t xml:space="preserve">III.- EXPERIENCIA LABORAL: </w:t>
            </w:r>
            <w:r w:rsidR="006305DA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a)  tres últimos empleos</w:t>
            </w: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3514" w:type="dxa"/>
            <w:gridSpan w:val="2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Inicio (día/mes/año):</w:t>
            </w:r>
          </w:p>
        </w:tc>
        <w:tc>
          <w:tcPr>
            <w:tcW w:w="5133" w:type="dxa"/>
            <w:gridSpan w:val="4"/>
            <w:shd w:val="clear" w:color="auto" w:fill="F2DBDB" w:themeFill="accent2" w:themeFillTint="33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15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Nombre de la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mpresa: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C66F28" w:rsidP="00F9309A">
            <w:pPr>
              <w:pStyle w:val="Prrafodelista"/>
              <w:spacing w:before="100" w:beforeAutospacing="1" w:after="100" w:afterAutospacing="1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Cargo o puesto desempeñado: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C66F28" w:rsidRPr="00FC764B" w:rsidTr="00F9309A">
        <w:trPr>
          <w:trHeight w:val="390"/>
        </w:trPr>
        <w:tc>
          <w:tcPr>
            <w:tcW w:w="4081" w:type="dxa"/>
            <w:gridSpan w:val="3"/>
            <w:vAlign w:val="center"/>
          </w:tcPr>
          <w:p w:rsidR="00C66F28" w:rsidRPr="00FC764B" w:rsidRDefault="00881C85" w:rsidP="00F9309A">
            <w:pPr>
              <w:pStyle w:val="Prrafodelista"/>
              <w:ind w:left="0"/>
              <w:jc w:val="right"/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>Campo de e</w:t>
            </w:r>
            <w:r w:rsidR="00C66F28" w:rsidRPr="00FC764B">
              <w:rPr>
                <w:rFonts w:cs="Arial"/>
                <w:b/>
                <w:color w:val="000000"/>
                <w:sz w:val="23"/>
                <w:szCs w:val="23"/>
                <w:lang w:eastAsia="es-MX"/>
              </w:rPr>
              <w:t xml:space="preserve">xperiencia:  </w:t>
            </w:r>
          </w:p>
        </w:tc>
        <w:tc>
          <w:tcPr>
            <w:tcW w:w="5133" w:type="dxa"/>
            <w:gridSpan w:val="4"/>
            <w:vAlign w:val="center"/>
          </w:tcPr>
          <w:p w:rsidR="00C66F28" w:rsidRPr="00FC764B" w:rsidRDefault="00C66F28" w:rsidP="00F9309A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1464D0" w:rsidRPr="00FC764B" w:rsidTr="00F9309A">
        <w:trPr>
          <w:trHeight w:val="360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Pr="00FC764B" w:rsidRDefault="0060226E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IV</w:t>
            </w:r>
            <w:r w:rsidR="006305DA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.- EXPERIENCIA LABORAL: b)Últimos cargos en el Poder Judicial</w:t>
            </w:r>
            <w:r w:rsidR="001464D0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:</w:t>
            </w:r>
          </w:p>
        </w:tc>
      </w:tr>
      <w:tr w:rsidR="006B6721" w:rsidRPr="00FC764B" w:rsidTr="00F9309A">
        <w:trPr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</w:p>
        </w:tc>
        <w:tc>
          <w:tcPr>
            <w:tcW w:w="5386" w:type="dxa"/>
            <w:gridSpan w:val="3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Área de adscripción</w:t>
            </w:r>
          </w:p>
        </w:tc>
        <w:tc>
          <w:tcPr>
            <w:tcW w:w="2835" w:type="dxa"/>
            <w:gridSpan w:val="2"/>
            <w:shd w:val="clear" w:color="auto" w:fill="632423" w:themeFill="accent2" w:themeFillShade="80"/>
          </w:tcPr>
          <w:p w:rsidR="006B6721" w:rsidRPr="00FC764B" w:rsidRDefault="006B6721" w:rsidP="001464D0">
            <w:pPr>
              <w:spacing w:before="120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Periodo </w:t>
            </w:r>
          </w:p>
        </w:tc>
      </w:tr>
      <w:tr w:rsidR="006B6721" w:rsidRPr="00FC764B" w:rsidTr="00F9309A">
        <w:trPr>
          <w:trHeight w:val="375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124207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Secretaria Proyectista de Control Constitucional.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6B6721" w:rsidRPr="00FC764B" w:rsidTr="00F9309A">
        <w:trPr>
          <w:trHeight w:val="315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124207">
            <w:pPr>
              <w:tabs>
                <w:tab w:val="left" w:pos="408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Secretaria Proyectista de la Sala Civil-Familiar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6B6721" w:rsidRPr="00FC764B" w:rsidTr="00F9309A">
        <w:trPr>
          <w:trHeight w:val="390"/>
        </w:trPr>
        <w:tc>
          <w:tcPr>
            <w:tcW w:w="993" w:type="dxa"/>
            <w:gridSpan w:val="2"/>
          </w:tcPr>
          <w:p w:rsidR="006B6721" w:rsidRPr="00FC764B" w:rsidRDefault="006B6721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5386" w:type="dxa"/>
            <w:gridSpan w:val="3"/>
          </w:tcPr>
          <w:p w:rsidR="006B6721" w:rsidRPr="00FC764B" w:rsidRDefault="00124207" w:rsidP="00851096">
            <w:pPr>
              <w:tabs>
                <w:tab w:val="left" w:pos="1481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Magistrada</w:t>
            </w:r>
            <w:r w:rsidR="00851096"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 xml:space="preserve"> Sala Civil-Familiar</w:t>
            </w:r>
          </w:p>
        </w:tc>
        <w:tc>
          <w:tcPr>
            <w:tcW w:w="2835" w:type="dxa"/>
            <w:gridSpan w:val="2"/>
          </w:tcPr>
          <w:p w:rsidR="006B6721" w:rsidRPr="00FC764B" w:rsidRDefault="006B6721" w:rsidP="00360167">
            <w:pPr>
              <w:spacing w:before="100" w:beforeAutospacing="1" w:after="100" w:afterAutospacing="1" w:line="240" w:lineRule="auto"/>
              <w:jc w:val="right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</w:p>
        </w:tc>
      </w:tr>
      <w:tr w:rsidR="001464D0" w:rsidRPr="00FC764B" w:rsidTr="00F9309A">
        <w:trPr>
          <w:trHeight w:val="705"/>
        </w:trPr>
        <w:tc>
          <w:tcPr>
            <w:tcW w:w="9214" w:type="dxa"/>
            <w:gridSpan w:val="7"/>
            <w:shd w:val="clear" w:color="auto" w:fill="632423" w:themeFill="accent2" w:themeFillShade="80"/>
          </w:tcPr>
          <w:p w:rsidR="001464D0" w:rsidRPr="00FC764B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V.- INFORMACION COMPLEMENTARIA:</w:t>
            </w:r>
          </w:p>
          <w:p w:rsidR="001464D0" w:rsidRPr="00FC764B" w:rsidRDefault="001464D0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Últimos cursos y/o conferencias y/o capacit</w:t>
            </w:r>
            <w:r w:rsidR="00881C85"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aciones y/o diplomados, etc. (dé</w:t>
            </w: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 xml:space="preserve"> al menos cinco cursos)</w:t>
            </w:r>
          </w:p>
        </w:tc>
      </w:tr>
      <w:tr w:rsidR="0006605B" w:rsidRPr="00FC764B" w:rsidTr="00F9309A">
        <w:trPr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</w:p>
        </w:tc>
        <w:tc>
          <w:tcPr>
            <w:tcW w:w="4394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Institución que impartió</w:t>
            </w:r>
          </w:p>
        </w:tc>
        <w:tc>
          <w:tcPr>
            <w:tcW w:w="1559" w:type="dxa"/>
            <w:shd w:val="clear" w:color="auto" w:fill="632423" w:themeFill="accent2" w:themeFillShade="80"/>
          </w:tcPr>
          <w:p w:rsidR="0006605B" w:rsidRPr="00FC764B" w:rsidRDefault="0006605B" w:rsidP="00C66F2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FFFFFF" w:themeColor="background1"/>
                <w:sz w:val="23"/>
                <w:szCs w:val="23"/>
                <w:lang w:eastAsia="es-MX"/>
              </w:rPr>
              <w:t>Fecha o periodo</w:t>
            </w:r>
          </w:p>
        </w:tc>
      </w:tr>
      <w:tr w:rsidR="0006605B" w:rsidRPr="00FC764B" w:rsidTr="00F9309A">
        <w:trPr>
          <w:trHeight w:val="409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1</w:t>
            </w:r>
          </w:p>
        </w:tc>
        <w:tc>
          <w:tcPr>
            <w:tcW w:w="4394" w:type="dxa"/>
            <w:gridSpan w:val="2"/>
          </w:tcPr>
          <w:p w:rsidR="0006605B" w:rsidRPr="00FC764B" w:rsidRDefault="005C0709" w:rsidP="005C0709">
            <w:pPr>
              <w:pStyle w:val="Ttulo2"/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</w:pPr>
            <w:r w:rsidRPr="00FC764B">
              <w:rPr>
                <w:rFonts w:asciiTheme="minorHAnsi" w:eastAsia="Times New Roman" w:hAnsiTheme="minorHAnsi"/>
                <w:color w:val="auto"/>
                <w:sz w:val="22"/>
                <w:szCs w:val="22"/>
                <w:lang w:eastAsia="es-MX"/>
              </w:rPr>
              <w:t>Curso virtual “Los derechos de la infancia y el acceso a la justicia”</w:t>
            </w:r>
          </w:p>
        </w:tc>
        <w:tc>
          <w:tcPr>
            <w:tcW w:w="2268" w:type="dxa"/>
            <w:gridSpan w:val="2"/>
          </w:tcPr>
          <w:p w:rsidR="0006605B" w:rsidRPr="00FC764B" w:rsidRDefault="005C0709" w:rsidP="005C0709">
            <w:pPr>
              <w:jc w:val="both"/>
              <w:rPr>
                <w:rFonts w:eastAsia="Times New Roman" w:cs="Arial"/>
                <w:b/>
                <w:lang w:eastAsia="es-MX"/>
              </w:rPr>
            </w:pPr>
            <w:r w:rsidRPr="00FC764B">
              <w:rPr>
                <w:rFonts w:eastAsia="Times New Roman" w:cs="Arial"/>
                <w:b/>
                <w:lang w:eastAsia="es-MX"/>
              </w:rPr>
              <w:t xml:space="preserve">SCJN, Unicef, ODI  amij </w:t>
            </w:r>
          </w:p>
        </w:tc>
        <w:tc>
          <w:tcPr>
            <w:tcW w:w="1559" w:type="dxa"/>
          </w:tcPr>
          <w:p w:rsidR="0006605B" w:rsidRPr="00FC764B" w:rsidRDefault="006223BC" w:rsidP="006223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FEBRERO</w:t>
            </w:r>
            <w:r w:rsidR="005C0709"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 2017</w:t>
            </w:r>
          </w:p>
        </w:tc>
      </w:tr>
      <w:tr w:rsidR="0006605B" w:rsidRPr="00FC764B" w:rsidTr="00F9309A">
        <w:trPr>
          <w:trHeight w:val="255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2</w:t>
            </w:r>
          </w:p>
        </w:tc>
        <w:tc>
          <w:tcPr>
            <w:tcW w:w="4394" w:type="dxa"/>
            <w:gridSpan w:val="2"/>
          </w:tcPr>
          <w:p w:rsidR="00FC764B" w:rsidRPr="00FC764B" w:rsidRDefault="005C0709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Curso  “Igualdad y no discriminación” </w:t>
            </w:r>
          </w:p>
        </w:tc>
        <w:tc>
          <w:tcPr>
            <w:tcW w:w="2268" w:type="dxa"/>
            <w:gridSpan w:val="2"/>
          </w:tcPr>
          <w:p w:rsidR="005C0709" w:rsidRPr="00FC764B" w:rsidRDefault="005C0709" w:rsidP="00AF5EA4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CNDH </w:t>
            </w:r>
          </w:p>
          <w:p w:rsidR="00FC764B" w:rsidRPr="00FC764B" w:rsidRDefault="00FC764B" w:rsidP="006223B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1559" w:type="dxa"/>
          </w:tcPr>
          <w:p w:rsidR="0006605B" w:rsidRPr="00FC764B" w:rsidRDefault="006223BC" w:rsidP="005C0709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MARZO </w:t>
            </w:r>
            <w:r w:rsidR="005C0709" w:rsidRPr="00FC764B">
              <w:rPr>
                <w:rFonts w:eastAsia="Times New Roman" w:cs="Arial"/>
                <w:b/>
                <w:color w:val="000000"/>
                <w:lang w:eastAsia="es-MX"/>
              </w:rPr>
              <w:t>2017.</w:t>
            </w:r>
          </w:p>
          <w:p w:rsidR="00FC764B" w:rsidRPr="00FC764B" w:rsidRDefault="00FC764B" w:rsidP="006223B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06605B" w:rsidRPr="00FC764B" w:rsidTr="00F9309A">
        <w:trPr>
          <w:trHeight w:val="450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3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“ Igualdad de género”</w:t>
            </w:r>
          </w:p>
          <w:p w:rsidR="0006605B" w:rsidRPr="00FC764B" w:rsidRDefault="0006605B" w:rsidP="004833A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:rsidR="004833A2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06605B" w:rsidRPr="00FC764B" w:rsidRDefault="006223BC" w:rsidP="006223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MARZO </w:t>
            </w: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2017</w:t>
            </w:r>
          </w:p>
        </w:tc>
      </w:tr>
      <w:tr w:rsidR="0006605B" w:rsidRPr="00FC764B" w:rsidTr="00F9309A">
        <w:trPr>
          <w:trHeight w:val="359"/>
        </w:trPr>
        <w:tc>
          <w:tcPr>
            <w:tcW w:w="993" w:type="dxa"/>
            <w:gridSpan w:val="2"/>
          </w:tcPr>
          <w:p w:rsidR="0006605B" w:rsidRPr="00FC764B" w:rsidRDefault="0006605B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4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humanos”</w:t>
            </w:r>
          </w:p>
          <w:p w:rsidR="0006605B" w:rsidRPr="00FC764B" w:rsidRDefault="0006605B" w:rsidP="005C070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  <w:tc>
          <w:tcPr>
            <w:tcW w:w="2268" w:type="dxa"/>
            <w:gridSpan w:val="2"/>
          </w:tcPr>
          <w:p w:rsidR="0006605B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06605B" w:rsidRPr="00FC764B" w:rsidRDefault="006223BC" w:rsidP="004833A2">
            <w:pPr>
              <w:tabs>
                <w:tab w:val="left" w:pos="1336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JUNIO 2017</w:t>
            </w:r>
          </w:p>
        </w:tc>
      </w:tr>
      <w:tr w:rsidR="006223BC" w:rsidRPr="00FC764B" w:rsidTr="00F9309A">
        <w:trPr>
          <w:trHeight w:val="359"/>
        </w:trPr>
        <w:tc>
          <w:tcPr>
            <w:tcW w:w="993" w:type="dxa"/>
            <w:gridSpan w:val="2"/>
          </w:tcPr>
          <w:p w:rsidR="006223BC" w:rsidRPr="00FC764B" w:rsidRDefault="006223BC" w:rsidP="001464D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3"/>
                <w:szCs w:val="23"/>
                <w:lang w:eastAsia="es-MX"/>
              </w:rPr>
              <w:t>5</w:t>
            </w:r>
          </w:p>
        </w:tc>
        <w:tc>
          <w:tcPr>
            <w:tcW w:w="4394" w:type="dxa"/>
            <w:gridSpan w:val="2"/>
          </w:tcPr>
          <w:p w:rsidR="006223BC" w:rsidRPr="00FC764B" w:rsidRDefault="006223BC" w:rsidP="006223BC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71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Curso sobre “Igualdad y no discriminación”</w:t>
            </w:r>
          </w:p>
        </w:tc>
        <w:tc>
          <w:tcPr>
            <w:tcW w:w="2268" w:type="dxa"/>
            <w:gridSpan w:val="2"/>
          </w:tcPr>
          <w:p w:rsidR="006223BC" w:rsidRPr="00FC764B" w:rsidRDefault="006223BC" w:rsidP="00FC764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>CNDH</w:t>
            </w:r>
          </w:p>
        </w:tc>
        <w:tc>
          <w:tcPr>
            <w:tcW w:w="1559" w:type="dxa"/>
          </w:tcPr>
          <w:p w:rsidR="006223BC" w:rsidRPr="00FC764B" w:rsidRDefault="006223BC" w:rsidP="004833A2">
            <w:pPr>
              <w:tabs>
                <w:tab w:val="left" w:pos="1336"/>
              </w:tabs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OCTUBRE</w:t>
            </w:r>
            <w:r w:rsidRPr="00FC764B">
              <w:rPr>
                <w:rFonts w:eastAsia="Times New Roman" w:cs="Arial"/>
                <w:b/>
                <w:color w:val="000000"/>
                <w:lang w:eastAsia="es-MX"/>
              </w:rPr>
              <w:t xml:space="preserve"> 2017</w:t>
            </w:r>
          </w:p>
        </w:tc>
      </w:tr>
    </w:tbl>
    <w:p w:rsidR="0060226E" w:rsidRPr="00801536" w:rsidRDefault="0060226E" w:rsidP="0060226E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60226E" w:rsidRPr="00801536" w:rsidTr="00C026CB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60226E" w:rsidRPr="00801536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60226E" w:rsidRPr="00801536" w:rsidTr="00C026CB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Pr="00801536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60226E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60226E" w:rsidRPr="00801536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60226E" w:rsidRPr="00A80741" w:rsidRDefault="0060226E" w:rsidP="00C026CB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60226E" w:rsidRPr="00801536" w:rsidTr="00C026CB">
        <w:trPr>
          <w:trHeight w:val="375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60226E" w:rsidRPr="00801536" w:rsidTr="00C026CB">
        <w:trPr>
          <w:trHeight w:val="315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60226E" w:rsidRPr="00801536" w:rsidTr="00C026CB">
        <w:trPr>
          <w:trHeight w:val="390"/>
        </w:trPr>
        <w:tc>
          <w:tcPr>
            <w:tcW w:w="9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60226E" w:rsidRPr="00801536" w:rsidRDefault="0060226E" w:rsidP="0060226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60226E" w:rsidRPr="00801536" w:rsidRDefault="0060226E" w:rsidP="0060226E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60226E" w:rsidRPr="00801536" w:rsidTr="00C026CB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60226E" w:rsidRPr="00801536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60226E" w:rsidRPr="00715A9C" w:rsidTr="00C026CB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60226E" w:rsidRPr="00715A9C" w:rsidRDefault="005A2D63" w:rsidP="0060226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Santa Anita Huiloac, Apizaco, Tlaxcala, a   01 de Octubre de 2018.</w:t>
            </w:r>
            <w:bookmarkStart w:id="0" w:name="_GoBack"/>
            <w:bookmarkEnd w:id="0"/>
          </w:p>
        </w:tc>
      </w:tr>
      <w:tr w:rsidR="0060226E" w:rsidRPr="00715A9C" w:rsidTr="00C026CB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60226E" w:rsidRPr="00715A9C" w:rsidRDefault="0060226E" w:rsidP="00C026C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60226E" w:rsidRPr="00A51CBC" w:rsidRDefault="0060226E" w:rsidP="0060226E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0929A4" w:rsidRPr="00FC764B" w:rsidRDefault="000929A4" w:rsidP="001464D0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3"/>
          <w:szCs w:val="23"/>
          <w:lang w:eastAsia="es-MX"/>
        </w:rPr>
      </w:pPr>
    </w:p>
    <w:sectPr w:rsidR="000929A4" w:rsidRPr="00FC764B" w:rsidSect="00F9309A">
      <w:pgSz w:w="12242" w:h="15842" w:code="1"/>
      <w:pgMar w:top="992" w:right="1752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BD" w:rsidRDefault="00346EBD" w:rsidP="00803A08">
      <w:pPr>
        <w:spacing w:after="0" w:line="240" w:lineRule="auto"/>
      </w:pPr>
      <w:r>
        <w:separator/>
      </w:r>
    </w:p>
  </w:endnote>
  <w:endnote w:type="continuationSeparator" w:id="0">
    <w:p w:rsidR="00346EBD" w:rsidRDefault="00346EB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BD" w:rsidRDefault="00346EBD" w:rsidP="00803A08">
      <w:pPr>
        <w:spacing w:after="0" w:line="240" w:lineRule="auto"/>
      </w:pPr>
      <w:r>
        <w:separator/>
      </w:r>
    </w:p>
  </w:footnote>
  <w:footnote w:type="continuationSeparator" w:id="0">
    <w:p w:rsidR="00346EBD" w:rsidRDefault="00346EB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4299"/>
    <w:rsid w:val="000929A4"/>
    <w:rsid w:val="000A6BFE"/>
    <w:rsid w:val="000C71D0"/>
    <w:rsid w:val="000E10F6"/>
    <w:rsid w:val="0010185B"/>
    <w:rsid w:val="0010248C"/>
    <w:rsid w:val="0012123E"/>
    <w:rsid w:val="00124207"/>
    <w:rsid w:val="00132EE2"/>
    <w:rsid w:val="001464D0"/>
    <w:rsid w:val="001D6FFE"/>
    <w:rsid w:val="002017C2"/>
    <w:rsid w:val="002162AA"/>
    <w:rsid w:val="00254B70"/>
    <w:rsid w:val="00262596"/>
    <w:rsid w:val="002676A4"/>
    <w:rsid w:val="002D7B76"/>
    <w:rsid w:val="002E5D24"/>
    <w:rsid w:val="002F5CEB"/>
    <w:rsid w:val="003109DC"/>
    <w:rsid w:val="00344C3A"/>
    <w:rsid w:val="0034668D"/>
    <w:rsid w:val="00346EBD"/>
    <w:rsid w:val="003A69AE"/>
    <w:rsid w:val="003B2BCB"/>
    <w:rsid w:val="003D6BE7"/>
    <w:rsid w:val="003E2A2B"/>
    <w:rsid w:val="003F43C7"/>
    <w:rsid w:val="00406067"/>
    <w:rsid w:val="00431589"/>
    <w:rsid w:val="00453FE2"/>
    <w:rsid w:val="00462F65"/>
    <w:rsid w:val="004833A2"/>
    <w:rsid w:val="00495392"/>
    <w:rsid w:val="004959EE"/>
    <w:rsid w:val="004C7BF1"/>
    <w:rsid w:val="004D3CB5"/>
    <w:rsid w:val="004E37DA"/>
    <w:rsid w:val="004F256F"/>
    <w:rsid w:val="004F715E"/>
    <w:rsid w:val="00516598"/>
    <w:rsid w:val="0052516F"/>
    <w:rsid w:val="00530F4F"/>
    <w:rsid w:val="005470BF"/>
    <w:rsid w:val="00557481"/>
    <w:rsid w:val="00580316"/>
    <w:rsid w:val="005A2D63"/>
    <w:rsid w:val="005C0709"/>
    <w:rsid w:val="005C3835"/>
    <w:rsid w:val="005F0F75"/>
    <w:rsid w:val="0060226E"/>
    <w:rsid w:val="006223BC"/>
    <w:rsid w:val="00623605"/>
    <w:rsid w:val="006305DA"/>
    <w:rsid w:val="00632A99"/>
    <w:rsid w:val="00633263"/>
    <w:rsid w:val="006356AA"/>
    <w:rsid w:val="006633B9"/>
    <w:rsid w:val="006858DF"/>
    <w:rsid w:val="00696E8A"/>
    <w:rsid w:val="006B4AEF"/>
    <w:rsid w:val="006B6721"/>
    <w:rsid w:val="00732D47"/>
    <w:rsid w:val="00737D33"/>
    <w:rsid w:val="00745693"/>
    <w:rsid w:val="00751777"/>
    <w:rsid w:val="00754CC9"/>
    <w:rsid w:val="00766BD4"/>
    <w:rsid w:val="00780288"/>
    <w:rsid w:val="00786DBB"/>
    <w:rsid w:val="007B5C32"/>
    <w:rsid w:val="007C659E"/>
    <w:rsid w:val="007C6F57"/>
    <w:rsid w:val="00802F4A"/>
    <w:rsid w:val="00803A08"/>
    <w:rsid w:val="00806E63"/>
    <w:rsid w:val="00810CCB"/>
    <w:rsid w:val="00851096"/>
    <w:rsid w:val="00853631"/>
    <w:rsid w:val="008605E1"/>
    <w:rsid w:val="008704F1"/>
    <w:rsid w:val="00876FC0"/>
    <w:rsid w:val="00881C85"/>
    <w:rsid w:val="00881F92"/>
    <w:rsid w:val="00891C82"/>
    <w:rsid w:val="008E19E1"/>
    <w:rsid w:val="008E5D01"/>
    <w:rsid w:val="008E7D86"/>
    <w:rsid w:val="00922574"/>
    <w:rsid w:val="00952057"/>
    <w:rsid w:val="00982836"/>
    <w:rsid w:val="00985919"/>
    <w:rsid w:val="009B59BF"/>
    <w:rsid w:val="009D337C"/>
    <w:rsid w:val="009F04A2"/>
    <w:rsid w:val="009F5BDB"/>
    <w:rsid w:val="00A05084"/>
    <w:rsid w:val="00A13F32"/>
    <w:rsid w:val="00A16652"/>
    <w:rsid w:val="00A768D7"/>
    <w:rsid w:val="00AA7A6E"/>
    <w:rsid w:val="00AB5FF0"/>
    <w:rsid w:val="00AC3D75"/>
    <w:rsid w:val="00AE1C66"/>
    <w:rsid w:val="00AF5EA4"/>
    <w:rsid w:val="00B12D1A"/>
    <w:rsid w:val="00B40BBD"/>
    <w:rsid w:val="00B472B5"/>
    <w:rsid w:val="00BA18F8"/>
    <w:rsid w:val="00BA21FC"/>
    <w:rsid w:val="00BB158E"/>
    <w:rsid w:val="00BE4B5A"/>
    <w:rsid w:val="00BF16DA"/>
    <w:rsid w:val="00BF3E11"/>
    <w:rsid w:val="00C07D9B"/>
    <w:rsid w:val="00C2617D"/>
    <w:rsid w:val="00C3104D"/>
    <w:rsid w:val="00C36FD1"/>
    <w:rsid w:val="00C45956"/>
    <w:rsid w:val="00C52CC4"/>
    <w:rsid w:val="00C66F28"/>
    <w:rsid w:val="00CB2822"/>
    <w:rsid w:val="00CE2B1A"/>
    <w:rsid w:val="00D0436F"/>
    <w:rsid w:val="00D358E8"/>
    <w:rsid w:val="00D40998"/>
    <w:rsid w:val="00D5334F"/>
    <w:rsid w:val="00DB2E02"/>
    <w:rsid w:val="00DB5685"/>
    <w:rsid w:val="00DD5FF5"/>
    <w:rsid w:val="00DD6426"/>
    <w:rsid w:val="00E266A7"/>
    <w:rsid w:val="00E60F2A"/>
    <w:rsid w:val="00E750AD"/>
    <w:rsid w:val="00EE67A3"/>
    <w:rsid w:val="00F049F0"/>
    <w:rsid w:val="00F061C3"/>
    <w:rsid w:val="00F55D61"/>
    <w:rsid w:val="00F63A47"/>
    <w:rsid w:val="00F85371"/>
    <w:rsid w:val="00F9309A"/>
    <w:rsid w:val="00FB28C4"/>
    <w:rsid w:val="00FC0E7E"/>
    <w:rsid w:val="00FC5C3C"/>
    <w:rsid w:val="00FC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E5B67C-A0C6-4597-8C2F-07E1BF59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E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F5E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TSJ TLAXCALA</cp:lastModifiedBy>
  <cp:revision>3</cp:revision>
  <dcterms:created xsi:type="dcterms:W3CDTF">2018-08-10T13:55:00Z</dcterms:created>
  <dcterms:modified xsi:type="dcterms:W3CDTF">2018-10-08T15:05:00Z</dcterms:modified>
</cp:coreProperties>
</file>