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48C16DDA" w:rsidR="00A51CBC" w:rsidRPr="00A51CBC" w:rsidRDefault="006A7EA1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Currí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12C2FB" w:rsidR="00A51CBC" w:rsidRPr="00CC71B4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Vianey Estrada Vera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F9545B8" w:rsidR="00CC71B4" w:rsidRPr="00CC71B4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Encargada de la Dirección Jurídica del Tribunal Superior de Justicia del Estado de Tlaxcala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FC275CB" w:rsidR="00A51CBC" w:rsidRPr="00CC71B4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Presidencia del Tribunal Superior de Justicia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22DD711" w:rsidR="00A51CBC" w:rsidRPr="00CC71B4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7 de septiembre de 1984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63A09DB6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F73F8E1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F1FB21E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2002-2007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68B1476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E7C7B04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8884C41" w:rsidR="00A51CBC" w:rsidRPr="00A51CBC" w:rsidRDefault="00CC71B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09308170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55DB301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22/09/2007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29CAFCD9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independiente.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D08F9B9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EDE038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Litigio civil y mercantil.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5337390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15/05/2008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FBFA394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Consejería Jurídica del Ejecutivo.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5F33970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Defensor Público.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51D664B1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administrativo, civil, constitucional, mercantil.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28E1C321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15/01/2017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E714EED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Consejería Jurídica del Ejecutivo.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5EEF3AE7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Encargada del Departamento de Supervisión y Seguimiento de Acuerdos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39A0BBC8" w:rsidR="00A51CBC" w:rsidRPr="00A51CBC" w:rsidRDefault="00FF75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 administrativo, civil, mercantil, agrario, laboral, constitucional.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CA695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F753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3BC061FA" w14:textId="77777777" w:rsidR="006A7EA1" w:rsidRDefault="00FF753F" w:rsidP="006A7EA1">
            <w:pPr>
              <w:spacing w:before="100" w:beforeAutospacing="1" w:after="100" w:afterAutospacing="1" w:line="240" w:lineRule="auto"/>
            </w:pPr>
            <w:r w:rsidRPr="000F311C">
              <w:t>Diplomado Internacional: Derecho, Política y Sociedad, problemas y perspectivas contemporáneas.</w:t>
            </w:r>
          </w:p>
          <w:p w14:paraId="03710271" w14:textId="435B508F" w:rsidR="00FF753F" w:rsidRPr="00A51CBC" w:rsidRDefault="00FF753F" w:rsidP="006A7EA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A7EA1">
              <w:t>Ponente:</w:t>
            </w:r>
            <w:r w:rsidRPr="000F311C">
              <w:t xml:space="preserve"> </w:t>
            </w:r>
            <w:r w:rsidR="006A7EA1">
              <w:t>Varios.</w:t>
            </w:r>
          </w:p>
        </w:tc>
        <w:tc>
          <w:tcPr>
            <w:tcW w:w="2268" w:type="dxa"/>
          </w:tcPr>
          <w:p w14:paraId="21775F00" w14:textId="3C2AFF7C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311C">
              <w:t>Universidad Aut</w:t>
            </w:r>
            <w:r>
              <w:t xml:space="preserve">ónoma de Tlaxcala (CIJUREP) </w:t>
            </w:r>
          </w:p>
        </w:tc>
        <w:tc>
          <w:tcPr>
            <w:tcW w:w="1701" w:type="dxa"/>
          </w:tcPr>
          <w:p w14:paraId="7B845472" w14:textId="58980B37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311C">
              <w:t>2007</w:t>
            </w:r>
          </w:p>
        </w:tc>
      </w:tr>
      <w:tr w:rsidR="00FF753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11B8A8A" w14:textId="77777777" w:rsidR="00FF753F" w:rsidRDefault="00FF753F" w:rsidP="00FF753F">
            <w:pPr>
              <w:spacing w:before="100" w:beforeAutospacing="1" w:after="100" w:afterAutospacing="1" w:line="240" w:lineRule="auto"/>
            </w:pPr>
            <w:r>
              <w:t>Diplomado en Argumentación Jurídica</w:t>
            </w:r>
          </w:p>
          <w:p w14:paraId="5022ACD5" w14:textId="289EB0CB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Ponente: Varios</w:t>
            </w:r>
          </w:p>
        </w:tc>
        <w:tc>
          <w:tcPr>
            <w:tcW w:w="2268" w:type="dxa"/>
          </w:tcPr>
          <w:p w14:paraId="5D4D35AD" w14:textId="120A40DB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311C">
              <w:t>Universidad Aut</w:t>
            </w:r>
            <w:r>
              <w:t xml:space="preserve">ónoma de Tlaxcala (CIJUREP) </w:t>
            </w:r>
          </w:p>
        </w:tc>
        <w:tc>
          <w:tcPr>
            <w:tcW w:w="1701" w:type="dxa"/>
          </w:tcPr>
          <w:p w14:paraId="761126EE" w14:textId="2E66D1A0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311C">
              <w:t>2007</w:t>
            </w:r>
          </w:p>
        </w:tc>
      </w:tr>
      <w:tr w:rsidR="00FF753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C2A9C08" w14:textId="77777777" w:rsidR="00FF753F" w:rsidRDefault="00FF753F" w:rsidP="00FF753F">
            <w:pPr>
              <w:spacing w:before="100" w:beforeAutospacing="1" w:after="100" w:afterAutospacing="1" w:line="240" w:lineRule="auto"/>
            </w:pPr>
            <w:r>
              <w:t>Diplomado en Derecho Constitucional y Actualización Jurisprudencial.</w:t>
            </w:r>
          </w:p>
          <w:p w14:paraId="67E56676" w14:textId="066C97EB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Ponente: Varios.</w:t>
            </w:r>
          </w:p>
        </w:tc>
        <w:tc>
          <w:tcPr>
            <w:tcW w:w="2268" w:type="dxa"/>
          </w:tcPr>
          <w:p w14:paraId="6698A025" w14:textId="2EBEC263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Casa de la Cultura Jurídica “José Miguel Guridi Alcocer” de la SCJN </w:t>
            </w:r>
          </w:p>
        </w:tc>
        <w:tc>
          <w:tcPr>
            <w:tcW w:w="1701" w:type="dxa"/>
          </w:tcPr>
          <w:p w14:paraId="08449F22" w14:textId="67342408" w:rsidR="00FF753F" w:rsidRPr="00FF753F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FF753F">
              <w:rPr>
                <w:rFonts w:eastAsia="Times New Roman" w:cs="Arial"/>
                <w:color w:val="000000"/>
                <w:lang w:eastAsia="es-MX"/>
              </w:rPr>
              <w:t>2012</w:t>
            </w:r>
          </w:p>
        </w:tc>
      </w:tr>
      <w:tr w:rsidR="00FF753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39B0DD03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192E9AA7" w14:textId="77777777" w:rsidR="00FF753F" w:rsidRDefault="00FF753F" w:rsidP="00FF753F">
            <w:pPr>
              <w:spacing w:before="100" w:beforeAutospacing="1" w:after="100" w:afterAutospacing="1" w:line="240" w:lineRule="auto"/>
            </w:pPr>
            <w:r>
              <w:t>Diplomado en Argumentación Jurídica</w:t>
            </w:r>
          </w:p>
          <w:p w14:paraId="33D42BF6" w14:textId="2674E48D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 xml:space="preserve">Ponente: Varios </w:t>
            </w:r>
          </w:p>
        </w:tc>
        <w:tc>
          <w:tcPr>
            <w:tcW w:w="2268" w:type="dxa"/>
          </w:tcPr>
          <w:p w14:paraId="6DA754C8" w14:textId="147A8D9D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Casa de la Cultura Jurídica “José Miguel Guridi Alcocer” de la SCJN</w:t>
            </w:r>
          </w:p>
        </w:tc>
        <w:tc>
          <w:tcPr>
            <w:tcW w:w="1701" w:type="dxa"/>
          </w:tcPr>
          <w:p w14:paraId="476C6362" w14:textId="3C977349" w:rsidR="00FF753F" w:rsidRPr="006A7EA1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A7EA1">
              <w:rPr>
                <w:rFonts w:eastAsia="Times New Roman" w:cs="Arial"/>
                <w:color w:val="000000"/>
                <w:lang w:eastAsia="es-MX"/>
              </w:rPr>
              <w:t>2016</w:t>
            </w:r>
          </w:p>
        </w:tc>
      </w:tr>
      <w:tr w:rsidR="00FF753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C4901F4" w14:textId="0BED3AE9" w:rsidR="00FF753F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E33E5">
              <w:rPr>
                <w:rFonts w:eastAsia="Times New Roman" w:cs="Arial"/>
                <w:color w:val="000000"/>
                <w:lang w:eastAsia="es-MX"/>
              </w:rPr>
              <w:t>Foro</w:t>
            </w:r>
            <w:r w:rsidR="006A7EA1">
              <w:rPr>
                <w:rFonts w:eastAsia="Times New Roman" w:cs="Arial"/>
                <w:color w:val="000000"/>
                <w:lang w:eastAsia="es-MX"/>
              </w:rPr>
              <w:t>:</w:t>
            </w:r>
            <w:r w:rsidRPr="005E33E5">
              <w:rPr>
                <w:rFonts w:eastAsia="Times New Roman" w:cs="Arial"/>
                <w:color w:val="000000"/>
                <w:lang w:eastAsia="es-MX"/>
              </w:rPr>
              <w:t xml:space="preserve"> “Por el derecho a las familias a vivir sin violencia”</w:t>
            </w:r>
          </w:p>
          <w:p w14:paraId="431770D9" w14:textId="27DCDE56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Ponente: Varios</w:t>
            </w:r>
          </w:p>
        </w:tc>
        <w:tc>
          <w:tcPr>
            <w:tcW w:w="2268" w:type="dxa"/>
          </w:tcPr>
          <w:p w14:paraId="7551090D" w14:textId="1BE3F6E9" w:rsidR="00FF753F" w:rsidRPr="00A51CBC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Nacional de los Derechos Humanos e Instituciones convocantes del  Estado de Tlaxcala.</w:t>
            </w:r>
          </w:p>
        </w:tc>
        <w:tc>
          <w:tcPr>
            <w:tcW w:w="1701" w:type="dxa"/>
          </w:tcPr>
          <w:p w14:paraId="40D52352" w14:textId="13840F3B" w:rsidR="00FF753F" w:rsidRPr="006A7EA1" w:rsidRDefault="00FF753F" w:rsidP="00FF753F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6A7EA1">
              <w:rPr>
                <w:rFonts w:eastAsia="Times New Roman" w:cs="Arial"/>
                <w:color w:val="000000"/>
                <w:lang w:eastAsia="es-MX"/>
              </w:rPr>
              <w:t>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FE22091" w:rsidR="00715A9C" w:rsidRPr="00715A9C" w:rsidRDefault="00CC71B4" w:rsidP="00CC71B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51085B67" w:rsidR="00715A9C" w:rsidRPr="00715A9C" w:rsidRDefault="00CC71B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74DA982" w:rsidR="00715A9C" w:rsidRPr="00715A9C" w:rsidRDefault="00CC71B4" w:rsidP="00CC71B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48A75AA8" w:rsidR="00715A9C" w:rsidRPr="00715A9C" w:rsidRDefault="00CC71B4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79C00CFA" w:rsidR="002B5F61" w:rsidRPr="00715A9C" w:rsidRDefault="00715A9C" w:rsidP="00C23CF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C23C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bookmarkStart w:id="0" w:name="_GoBack"/>
            <w:bookmarkEnd w:id="0"/>
            <w:r w:rsidR="00C23C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C23CF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26BD1" w14:textId="77777777" w:rsidR="00A91EFD" w:rsidRDefault="00A91EFD" w:rsidP="00803A08">
      <w:pPr>
        <w:spacing w:after="0" w:line="240" w:lineRule="auto"/>
      </w:pPr>
      <w:r>
        <w:separator/>
      </w:r>
    </w:p>
  </w:endnote>
  <w:endnote w:type="continuationSeparator" w:id="0">
    <w:p w14:paraId="246ECECC" w14:textId="77777777" w:rsidR="00A91EFD" w:rsidRDefault="00A91EF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52162" w14:textId="77777777" w:rsidR="00A91EFD" w:rsidRDefault="00A91EFD" w:rsidP="00803A08">
      <w:pPr>
        <w:spacing w:after="0" w:line="240" w:lineRule="auto"/>
      </w:pPr>
      <w:r>
        <w:separator/>
      </w:r>
    </w:p>
  </w:footnote>
  <w:footnote w:type="continuationSeparator" w:id="0">
    <w:p w14:paraId="7D445E5A" w14:textId="77777777" w:rsidR="00A91EFD" w:rsidRDefault="00A91EF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A7EA1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0AE9"/>
    <w:rsid w:val="00A51CBC"/>
    <w:rsid w:val="00A73DC8"/>
    <w:rsid w:val="00A778CA"/>
    <w:rsid w:val="00A80741"/>
    <w:rsid w:val="00A91EFD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3CF2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C71B4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F16A-6499-4887-91F3-B631B003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2018-07-05T20:00:00Z</dcterms:created>
  <dcterms:modified xsi:type="dcterms:W3CDTF">2018-07-05T20:00:00Z</dcterms:modified>
</cp:coreProperties>
</file>