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AE5AF0">
        <w:trPr>
          <w:trHeight w:val="705"/>
        </w:trPr>
        <w:tc>
          <w:tcPr>
            <w:tcW w:w="2835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D68F4" w:rsidRPr="00A51CBC" w14:paraId="1EA88444" w14:textId="77777777" w:rsidTr="00AE5AF0">
        <w:trPr>
          <w:trHeight w:val="409"/>
        </w:trPr>
        <w:tc>
          <w:tcPr>
            <w:tcW w:w="2835" w:type="dxa"/>
          </w:tcPr>
          <w:p w14:paraId="29A393FC" w14:textId="35A787E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AE5AF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.- </w:t>
            </w:r>
            <w:r w:rsidR="00AE5AF0">
              <w:rPr>
                <w:rFonts w:eastAsia="Times New Roman" w:cs="Arial"/>
                <w:b/>
                <w:color w:val="000000"/>
                <w:lang w:eastAsia="es-MX"/>
              </w:rPr>
              <w:t xml:space="preserve">Seminario sobre Impartición de Justicia y Peritaje en Antropología Social con Perspectiva de Género: Una prueba para comprender el feminicidio, la </w:t>
            </w:r>
            <w:r w:rsidR="00AE5AF0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violación y la trata de personas con fines de explotación sexual”</w:t>
            </w:r>
          </w:p>
        </w:tc>
        <w:tc>
          <w:tcPr>
            <w:tcW w:w="2552" w:type="dxa"/>
          </w:tcPr>
          <w:p w14:paraId="03710271" w14:textId="38D57044" w:rsidR="009D68F4" w:rsidRPr="00BB1EBD" w:rsidRDefault="00123510" w:rsidP="00AE5A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Doctor Oscar Montiel y Licenciada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Yxchel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Yglesias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21775F00" w14:textId="2D5ED1CC" w:rsidR="009D68F4" w:rsidRPr="00A51CBC" w:rsidRDefault="00123510" w:rsidP="001235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el Instituto Estatal de la Mujer.</w:t>
            </w:r>
          </w:p>
        </w:tc>
        <w:tc>
          <w:tcPr>
            <w:tcW w:w="1701" w:type="dxa"/>
          </w:tcPr>
          <w:p w14:paraId="7B845472" w14:textId="3AD5B917" w:rsidR="009D68F4" w:rsidRPr="00A51CBC" w:rsidRDefault="00123510" w:rsidP="001235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26, 27 y 28 de agosto, 2, 3, 4, 9, 10 y 17 de septiembre de 2019. </w:t>
            </w:r>
          </w:p>
        </w:tc>
      </w:tr>
      <w:tr w:rsidR="00123510" w:rsidRPr="00A51CBC" w14:paraId="0B0F66AF" w14:textId="77777777" w:rsidTr="00AE5AF0">
        <w:trPr>
          <w:trHeight w:val="255"/>
        </w:trPr>
        <w:tc>
          <w:tcPr>
            <w:tcW w:w="2835" w:type="dxa"/>
          </w:tcPr>
          <w:p w14:paraId="41E6D914" w14:textId="0E4C0967" w:rsidR="00123510" w:rsidRPr="00A51CBC" w:rsidRDefault="001235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AE5AF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.- </w:t>
            </w:r>
            <w:proofErr w:type="spellStart"/>
            <w:r w:rsidR="00AE5AF0">
              <w:rPr>
                <w:rFonts w:eastAsia="Times New Roman" w:cs="Arial"/>
                <w:b/>
                <w:color w:val="000000"/>
                <w:lang w:eastAsia="es-MX"/>
              </w:rPr>
              <w:t>Simposium</w:t>
            </w:r>
            <w:proofErr w:type="spellEnd"/>
            <w:r w:rsidR="00AE5AF0">
              <w:rPr>
                <w:rFonts w:eastAsia="Times New Roman" w:cs="Arial"/>
                <w:b/>
                <w:color w:val="000000"/>
                <w:lang w:eastAsia="es-MX"/>
              </w:rPr>
              <w:t xml:space="preserve"> “Impacto de la Reforma Laboral en la Administración de Justicia Local”</w:t>
            </w:r>
          </w:p>
        </w:tc>
        <w:tc>
          <w:tcPr>
            <w:tcW w:w="2552" w:type="dxa"/>
          </w:tcPr>
          <w:p w14:paraId="5022ACD5" w14:textId="23BE65F8" w:rsidR="00123510" w:rsidRPr="00A51CBC" w:rsidRDefault="00AE5AF0" w:rsidP="00AE5A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</w:t>
            </w:r>
            <w:r w:rsidR="00123510">
              <w:rPr>
                <w:rFonts w:eastAsia="Times New Roman" w:cs="Arial"/>
                <w:b/>
                <w:color w:val="000000"/>
                <w:lang w:eastAsia="es-MX"/>
              </w:rPr>
              <w:t>arios ponentes.</w:t>
            </w:r>
          </w:p>
        </w:tc>
        <w:tc>
          <w:tcPr>
            <w:tcW w:w="2268" w:type="dxa"/>
          </w:tcPr>
          <w:p w14:paraId="5D4D35AD" w14:textId="693A97B0" w:rsidR="00123510" w:rsidRPr="00A51CBC" w:rsidRDefault="001235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761126EE" w14:textId="07DA1A7A" w:rsidR="00123510" w:rsidRPr="00A51CBC" w:rsidRDefault="00123510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agosto de 2019</w:t>
            </w:r>
          </w:p>
        </w:tc>
      </w:tr>
      <w:tr w:rsidR="00123510" w:rsidRPr="00A51CBC" w14:paraId="4B99A036" w14:textId="77777777" w:rsidTr="00AE5AF0">
        <w:trPr>
          <w:trHeight w:val="450"/>
        </w:trPr>
        <w:tc>
          <w:tcPr>
            <w:tcW w:w="2835" w:type="dxa"/>
          </w:tcPr>
          <w:p w14:paraId="68E3028A" w14:textId="344AADB7" w:rsidR="00123510" w:rsidRPr="00A51CBC" w:rsidRDefault="00123510" w:rsidP="00AE5A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AE5AF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.- </w:t>
            </w:r>
            <w:r w:rsidR="00AE5AF0">
              <w:rPr>
                <w:rFonts w:eastAsia="Times New Roman" w:cs="Arial"/>
                <w:b/>
                <w:color w:val="000000"/>
                <w:lang w:eastAsia="es-MX"/>
              </w:rPr>
              <w:t>Taller Simulación “Juicio Oral en Materia Civil”</w:t>
            </w:r>
          </w:p>
        </w:tc>
        <w:tc>
          <w:tcPr>
            <w:tcW w:w="2552" w:type="dxa"/>
          </w:tcPr>
          <w:p w14:paraId="67E56676" w14:textId="23AD49CC" w:rsidR="00123510" w:rsidRPr="00A51CBC" w:rsidRDefault="00123510" w:rsidP="00F87A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Maestra Judith Sánchez Suárez.</w:t>
            </w:r>
          </w:p>
        </w:tc>
        <w:tc>
          <w:tcPr>
            <w:tcW w:w="2268" w:type="dxa"/>
          </w:tcPr>
          <w:p w14:paraId="6698A025" w14:textId="21C637D0" w:rsidR="00123510" w:rsidRPr="00A51CBC" w:rsidRDefault="001235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Abogados del Altiplano.</w:t>
            </w:r>
          </w:p>
        </w:tc>
        <w:tc>
          <w:tcPr>
            <w:tcW w:w="1701" w:type="dxa"/>
          </w:tcPr>
          <w:p w14:paraId="08449F22" w14:textId="4C57EAE6" w:rsidR="00123510" w:rsidRPr="00A51CBC" w:rsidRDefault="001235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julio de 2019</w:t>
            </w:r>
          </w:p>
        </w:tc>
      </w:tr>
      <w:tr w:rsidR="00AE5AF0" w:rsidRPr="00A51CBC" w14:paraId="242D81A4" w14:textId="77777777" w:rsidTr="00AE5AF0">
        <w:trPr>
          <w:trHeight w:val="359"/>
        </w:trPr>
        <w:tc>
          <w:tcPr>
            <w:tcW w:w="2835" w:type="dxa"/>
          </w:tcPr>
          <w:p w14:paraId="5FA40EAF" w14:textId="6D05B34E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4.- </w:t>
            </w:r>
            <w:r w:rsidRPr="00BB1EBD">
              <w:rPr>
                <w:rFonts w:eastAsia="Times New Roman" w:cs="Arial"/>
                <w:b/>
                <w:color w:val="000000"/>
                <w:lang w:eastAsia="es-MX"/>
              </w:rPr>
              <w:t>Taller “Aplicación eficaz de las órdenes de protección, a la luz de los instrumentos internacionales en materia de Derechos Humanos  de las Mujeres, la Ley General de Acceso de las Mujeres a una vida libre de violencia y la Ley que Garantiza el Acceso de las Mujeres a una vida libre de violencia en el Estado de Tlaxcala”.</w:t>
            </w:r>
          </w:p>
        </w:tc>
        <w:tc>
          <w:tcPr>
            <w:tcW w:w="2552" w:type="dxa"/>
          </w:tcPr>
          <w:p w14:paraId="3DB0B3D1" w14:textId="77777777" w:rsidR="00AE5AF0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3D42BF6" w14:textId="65926EC7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del Instituto Nacional de las Mujeres</w:t>
            </w:r>
          </w:p>
        </w:tc>
        <w:tc>
          <w:tcPr>
            <w:tcW w:w="2268" w:type="dxa"/>
          </w:tcPr>
          <w:p w14:paraId="6DA754C8" w14:textId="778C89E1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(INMUJERES) </w:t>
            </w:r>
          </w:p>
        </w:tc>
        <w:tc>
          <w:tcPr>
            <w:tcW w:w="1701" w:type="dxa"/>
          </w:tcPr>
          <w:p w14:paraId="476C6362" w14:textId="0A8CCB6C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junio de 2019</w:t>
            </w:r>
          </w:p>
        </w:tc>
      </w:tr>
      <w:tr w:rsidR="00AE5AF0" w:rsidRPr="00A51CBC" w14:paraId="4BB8D455" w14:textId="77777777" w:rsidTr="00AE5AF0">
        <w:trPr>
          <w:trHeight w:val="372"/>
        </w:trPr>
        <w:tc>
          <w:tcPr>
            <w:tcW w:w="2835" w:type="dxa"/>
          </w:tcPr>
          <w:p w14:paraId="00D33EA8" w14:textId="0099A206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.- </w:t>
            </w:r>
            <w:r w:rsidRPr="00400C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sobre la Ley de Adopciones para el Estado de Tlaxcala.</w:t>
            </w:r>
          </w:p>
        </w:tc>
        <w:tc>
          <w:tcPr>
            <w:tcW w:w="2552" w:type="dxa"/>
          </w:tcPr>
          <w:p w14:paraId="431770D9" w14:textId="20E9620D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Varios.</w:t>
            </w:r>
          </w:p>
        </w:tc>
        <w:tc>
          <w:tcPr>
            <w:tcW w:w="2268" w:type="dxa"/>
          </w:tcPr>
          <w:p w14:paraId="7551090D" w14:textId="6D7FD614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Red Latinoamericana de Acogimiento Familiar (RELAF).</w:t>
            </w:r>
          </w:p>
        </w:tc>
        <w:tc>
          <w:tcPr>
            <w:tcW w:w="1701" w:type="dxa"/>
          </w:tcPr>
          <w:p w14:paraId="40D52352" w14:textId="5C44BFDD" w:rsidR="00AE5AF0" w:rsidRPr="00A51CBC" w:rsidRDefault="00AE5A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mayo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448BDC3" w:rsidR="002B5F61" w:rsidRPr="00715A9C" w:rsidRDefault="00715A9C" w:rsidP="00BE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DD038B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E33CB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F0B2" w14:textId="77777777" w:rsidR="00E34738" w:rsidRDefault="00E34738" w:rsidP="00803A08">
      <w:pPr>
        <w:spacing w:after="0" w:line="240" w:lineRule="auto"/>
      </w:pPr>
      <w:r>
        <w:separator/>
      </w:r>
    </w:p>
  </w:endnote>
  <w:endnote w:type="continuationSeparator" w:id="0">
    <w:p w14:paraId="17ADE504" w14:textId="77777777" w:rsidR="00E34738" w:rsidRDefault="00E3473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8E58" w14:textId="77777777" w:rsidR="00E34738" w:rsidRDefault="00E34738" w:rsidP="00803A08">
      <w:pPr>
        <w:spacing w:after="0" w:line="240" w:lineRule="auto"/>
      </w:pPr>
      <w:r>
        <w:separator/>
      </w:r>
    </w:p>
  </w:footnote>
  <w:footnote w:type="continuationSeparator" w:id="0">
    <w:p w14:paraId="4CA3324C" w14:textId="77777777" w:rsidR="00E34738" w:rsidRDefault="00E3473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23203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8C4"/>
    <w:rsid w:val="000D5C9C"/>
    <w:rsid w:val="000E10F6"/>
    <w:rsid w:val="0010185B"/>
    <w:rsid w:val="0010248C"/>
    <w:rsid w:val="001126AC"/>
    <w:rsid w:val="0012123E"/>
    <w:rsid w:val="00123510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6992"/>
    <w:rsid w:val="00200B73"/>
    <w:rsid w:val="002017C2"/>
    <w:rsid w:val="002162AA"/>
    <w:rsid w:val="00234B51"/>
    <w:rsid w:val="00236092"/>
    <w:rsid w:val="00246397"/>
    <w:rsid w:val="0025099F"/>
    <w:rsid w:val="00260285"/>
    <w:rsid w:val="00262596"/>
    <w:rsid w:val="002676A4"/>
    <w:rsid w:val="002A5EAD"/>
    <w:rsid w:val="002B5F61"/>
    <w:rsid w:val="002C5D77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6EC"/>
    <w:rsid w:val="00400C86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0F6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186"/>
    <w:rsid w:val="0059388E"/>
    <w:rsid w:val="00597AFB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215B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2F01"/>
    <w:rsid w:val="008C6D4B"/>
    <w:rsid w:val="008E19E1"/>
    <w:rsid w:val="008E5D01"/>
    <w:rsid w:val="008E7D86"/>
    <w:rsid w:val="008F1903"/>
    <w:rsid w:val="00923DDD"/>
    <w:rsid w:val="00945182"/>
    <w:rsid w:val="009514BD"/>
    <w:rsid w:val="009515F4"/>
    <w:rsid w:val="00952057"/>
    <w:rsid w:val="00982836"/>
    <w:rsid w:val="00985919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17AFE"/>
    <w:rsid w:val="00A51CBC"/>
    <w:rsid w:val="00A73DC8"/>
    <w:rsid w:val="00A778CA"/>
    <w:rsid w:val="00A80741"/>
    <w:rsid w:val="00A92897"/>
    <w:rsid w:val="00A94118"/>
    <w:rsid w:val="00A966F2"/>
    <w:rsid w:val="00A97756"/>
    <w:rsid w:val="00AA7A39"/>
    <w:rsid w:val="00AA7F84"/>
    <w:rsid w:val="00AB5FF0"/>
    <w:rsid w:val="00AC3D75"/>
    <w:rsid w:val="00AE135E"/>
    <w:rsid w:val="00AE1C66"/>
    <w:rsid w:val="00AE5AF0"/>
    <w:rsid w:val="00B12D1A"/>
    <w:rsid w:val="00B40BBD"/>
    <w:rsid w:val="00B451AC"/>
    <w:rsid w:val="00B64348"/>
    <w:rsid w:val="00B8081E"/>
    <w:rsid w:val="00BA18F8"/>
    <w:rsid w:val="00BA21FC"/>
    <w:rsid w:val="00BB158E"/>
    <w:rsid w:val="00BB1EBD"/>
    <w:rsid w:val="00BC7950"/>
    <w:rsid w:val="00BE33CB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13BAF"/>
    <w:rsid w:val="00D21824"/>
    <w:rsid w:val="00D358E8"/>
    <w:rsid w:val="00D40998"/>
    <w:rsid w:val="00D660ED"/>
    <w:rsid w:val="00D753E2"/>
    <w:rsid w:val="00D80876"/>
    <w:rsid w:val="00DA5D7E"/>
    <w:rsid w:val="00DB2E02"/>
    <w:rsid w:val="00DB5685"/>
    <w:rsid w:val="00DC0CE8"/>
    <w:rsid w:val="00DC409A"/>
    <w:rsid w:val="00DC6290"/>
    <w:rsid w:val="00DD038B"/>
    <w:rsid w:val="00DD5FF5"/>
    <w:rsid w:val="00DD6426"/>
    <w:rsid w:val="00E01762"/>
    <w:rsid w:val="00E266A7"/>
    <w:rsid w:val="00E34738"/>
    <w:rsid w:val="00E60F2A"/>
    <w:rsid w:val="00E67FDA"/>
    <w:rsid w:val="00E750AD"/>
    <w:rsid w:val="00E87279"/>
    <w:rsid w:val="00E969A1"/>
    <w:rsid w:val="00E97C8C"/>
    <w:rsid w:val="00EE2E8E"/>
    <w:rsid w:val="00EF1E95"/>
    <w:rsid w:val="00F049F0"/>
    <w:rsid w:val="00F061C3"/>
    <w:rsid w:val="00F302DC"/>
    <w:rsid w:val="00F3401F"/>
    <w:rsid w:val="00F445AD"/>
    <w:rsid w:val="00F63A47"/>
    <w:rsid w:val="00F6580B"/>
    <w:rsid w:val="00F67485"/>
    <w:rsid w:val="00F76AD3"/>
    <w:rsid w:val="00F83729"/>
    <w:rsid w:val="00F85371"/>
    <w:rsid w:val="00F87AA8"/>
    <w:rsid w:val="00F901E1"/>
    <w:rsid w:val="00F907CE"/>
    <w:rsid w:val="00FA7921"/>
    <w:rsid w:val="00FC0E7E"/>
    <w:rsid w:val="00FC5C3C"/>
    <w:rsid w:val="00FD36FA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90FA060-3798-4458-BD56-E2B1ED8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8B72-6E8E-40F0-AD30-087406D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2019-07-02T19:51:00Z</cp:lastPrinted>
  <dcterms:created xsi:type="dcterms:W3CDTF">2019-10-02T18:49:00Z</dcterms:created>
  <dcterms:modified xsi:type="dcterms:W3CDTF">2019-10-02T18:49:00Z</dcterms:modified>
</cp:coreProperties>
</file>