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891" w:rsidRPr="00831CC6" w:rsidRDefault="00D47891" w:rsidP="009954A0">
      <w:pPr>
        <w:spacing w:after="0" w:line="480" w:lineRule="auto"/>
        <w:jc w:val="right"/>
        <w:rPr>
          <w:rFonts w:asciiTheme="minorHAnsi" w:hAnsiTheme="minorHAnsi" w:cstheme="minorHAnsi"/>
          <w:b/>
        </w:rPr>
      </w:pPr>
      <w:r w:rsidRPr="00831CC6">
        <w:rPr>
          <w:rFonts w:asciiTheme="minorHAnsi" w:hAnsiTheme="minorHAnsi" w:cstheme="minorHAnsi"/>
          <w:b/>
        </w:rPr>
        <w:t xml:space="preserve">ACTA NÚMERO: </w:t>
      </w:r>
      <w:r w:rsidR="00136A7E" w:rsidRPr="00831CC6">
        <w:rPr>
          <w:rFonts w:asciiTheme="minorHAnsi" w:hAnsiTheme="minorHAnsi" w:cstheme="minorHAnsi"/>
          <w:b/>
        </w:rPr>
        <w:t>20</w:t>
      </w:r>
      <w:r w:rsidRPr="00831CC6">
        <w:rPr>
          <w:rFonts w:asciiTheme="minorHAnsi" w:hAnsiTheme="minorHAnsi" w:cstheme="minorHAnsi"/>
          <w:b/>
        </w:rPr>
        <w:t>/201</w:t>
      </w:r>
      <w:r w:rsidR="00211C69" w:rsidRPr="00831CC6">
        <w:rPr>
          <w:rFonts w:asciiTheme="minorHAnsi" w:hAnsiTheme="minorHAnsi" w:cstheme="minorHAnsi"/>
          <w:b/>
        </w:rPr>
        <w:t>8</w:t>
      </w:r>
    </w:p>
    <w:p w:rsidR="002B3613" w:rsidRPr="00831CC6" w:rsidRDefault="002B3613" w:rsidP="009954A0">
      <w:pPr>
        <w:spacing w:after="0" w:line="480" w:lineRule="auto"/>
        <w:jc w:val="right"/>
        <w:rPr>
          <w:rFonts w:asciiTheme="minorHAnsi" w:hAnsiTheme="minorHAnsi" w:cstheme="minorHAnsi"/>
          <w:b/>
        </w:rPr>
      </w:pPr>
    </w:p>
    <w:p w:rsidR="00CB0F03" w:rsidRPr="00831CC6" w:rsidRDefault="00CB0F03" w:rsidP="009954A0">
      <w:pPr>
        <w:spacing w:after="0" w:line="480" w:lineRule="auto"/>
        <w:jc w:val="both"/>
        <w:rPr>
          <w:rFonts w:asciiTheme="minorHAnsi" w:hAnsiTheme="minorHAnsi" w:cstheme="minorHAnsi"/>
          <w:b/>
        </w:rPr>
      </w:pPr>
      <w:r w:rsidRPr="00831CC6">
        <w:rPr>
          <w:rFonts w:asciiTheme="minorHAnsi" w:hAnsiTheme="minorHAnsi" w:cstheme="minorHAnsi"/>
          <w:b/>
        </w:rPr>
        <w:t xml:space="preserve">ACTA DE SESIÓN ORDINARIA PRIVADA DEL CONSEJO DE LA JUDICATURA DEL ESTADO DE TLAXCALA, CELEBRADA A LAS </w:t>
      </w:r>
      <w:r w:rsidR="00B04FD4" w:rsidRPr="00831CC6">
        <w:rPr>
          <w:rFonts w:asciiTheme="minorHAnsi" w:hAnsiTheme="minorHAnsi" w:cstheme="minorHAnsi"/>
          <w:b/>
        </w:rPr>
        <w:t>DIEZ</w:t>
      </w:r>
      <w:r w:rsidR="00AB5445" w:rsidRPr="00831CC6">
        <w:rPr>
          <w:rFonts w:asciiTheme="minorHAnsi" w:hAnsiTheme="minorHAnsi" w:cstheme="minorHAnsi"/>
          <w:b/>
        </w:rPr>
        <w:t xml:space="preserve"> </w:t>
      </w:r>
      <w:r w:rsidRPr="00831CC6">
        <w:rPr>
          <w:rFonts w:asciiTheme="minorHAnsi" w:hAnsiTheme="minorHAnsi" w:cstheme="minorHAnsi"/>
          <w:b/>
        </w:rPr>
        <w:t>HORAS</w:t>
      </w:r>
      <w:r w:rsidR="00341DA7" w:rsidRPr="00831CC6">
        <w:rPr>
          <w:rFonts w:asciiTheme="minorHAnsi" w:hAnsiTheme="minorHAnsi" w:cstheme="minorHAnsi"/>
          <w:b/>
        </w:rPr>
        <w:t xml:space="preserve"> </w:t>
      </w:r>
      <w:r w:rsidR="00E92A0C" w:rsidRPr="00831CC6">
        <w:rPr>
          <w:rFonts w:asciiTheme="minorHAnsi" w:hAnsiTheme="minorHAnsi" w:cstheme="minorHAnsi"/>
          <w:b/>
        </w:rPr>
        <w:t>D</w:t>
      </w:r>
      <w:r w:rsidRPr="00831CC6">
        <w:rPr>
          <w:rFonts w:asciiTheme="minorHAnsi" w:hAnsiTheme="minorHAnsi" w:cstheme="minorHAnsi"/>
          <w:b/>
        </w:rPr>
        <w:t xml:space="preserve">EL DÍA </w:t>
      </w:r>
      <w:r w:rsidR="002B3613" w:rsidRPr="00831CC6">
        <w:rPr>
          <w:rFonts w:asciiTheme="minorHAnsi" w:hAnsiTheme="minorHAnsi" w:cstheme="minorHAnsi"/>
          <w:b/>
        </w:rPr>
        <w:t>VEINTISÉIS</w:t>
      </w:r>
      <w:r w:rsidR="00DA0274" w:rsidRPr="00831CC6">
        <w:rPr>
          <w:rFonts w:asciiTheme="minorHAnsi" w:hAnsiTheme="minorHAnsi" w:cstheme="minorHAnsi"/>
          <w:b/>
        </w:rPr>
        <w:t xml:space="preserve"> </w:t>
      </w:r>
      <w:r w:rsidR="00080B81" w:rsidRPr="00831CC6">
        <w:rPr>
          <w:rFonts w:asciiTheme="minorHAnsi" w:hAnsiTheme="minorHAnsi" w:cstheme="minorHAnsi"/>
          <w:b/>
        </w:rPr>
        <w:t>DE</w:t>
      </w:r>
      <w:r w:rsidRPr="00831CC6">
        <w:rPr>
          <w:rFonts w:asciiTheme="minorHAnsi" w:hAnsiTheme="minorHAnsi" w:cstheme="minorHAnsi"/>
          <w:b/>
        </w:rPr>
        <w:t xml:space="preserve"> </w:t>
      </w:r>
      <w:r w:rsidR="00B05073" w:rsidRPr="00831CC6">
        <w:rPr>
          <w:rFonts w:asciiTheme="minorHAnsi" w:hAnsiTheme="minorHAnsi" w:cstheme="minorHAnsi"/>
          <w:b/>
        </w:rPr>
        <w:t xml:space="preserve">ABRIL </w:t>
      </w:r>
      <w:r w:rsidRPr="00831CC6">
        <w:rPr>
          <w:rFonts w:asciiTheme="minorHAnsi" w:hAnsiTheme="minorHAnsi" w:cstheme="minorHAnsi"/>
          <w:b/>
        </w:rPr>
        <w:t xml:space="preserve">DEL AÑO DOS MIL DIECIOCHO, EN LA SALA DE JUNTAS DE LA PRESIDENCIA DEL TRIBUNAL SUPERIOR DE JUSTICIA </w:t>
      </w:r>
      <w:r w:rsidR="00283BBE" w:rsidRPr="00831CC6">
        <w:rPr>
          <w:rFonts w:asciiTheme="minorHAnsi" w:hAnsiTheme="minorHAnsi" w:cstheme="minorHAnsi"/>
          <w:b/>
        </w:rPr>
        <w:t>Y DEL CONSEJO DE LA JUDICATURA DEL ESTADO</w:t>
      </w:r>
      <w:r w:rsidRPr="00831CC6">
        <w:rPr>
          <w:rFonts w:asciiTheme="minorHAnsi" w:hAnsiTheme="minorHAnsi" w:cstheme="minorHAnsi"/>
          <w:b/>
        </w:rPr>
        <w:t xml:space="preserve">, CON SEDE EN SANTA ANITA HUILOAC, APIZACO, TLAXCALA. - - - - - - </w:t>
      </w:r>
      <w:bookmarkStart w:id="0" w:name="_Hlk505251924"/>
      <w:r w:rsidR="00283BBE" w:rsidRPr="00831CC6">
        <w:rPr>
          <w:rFonts w:asciiTheme="minorHAnsi" w:hAnsiTheme="minorHAnsi" w:cstheme="minorHAnsi"/>
          <w:b/>
        </w:rPr>
        <w:t xml:space="preserve">- - - - - - - - - - - - - - - - - - - - - - </w:t>
      </w:r>
      <w:r w:rsidR="00341DA7" w:rsidRPr="00831CC6">
        <w:rPr>
          <w:rFonts w:asciiTheme="minorHAnsi" w:hAnsiTheme="minorHAnsi" w:cstheme="minorHAnsi"/>
          <w:b/>
        </w:rPr>
        <w:t xml:space="preserve"> </w:t>
      </w:r>
      <w:r w:rsidR="00283BBE" w:rsidRPr="00831CC6">
        <w:rPr>
          <w:rFonts w:asciiTheme="minorHAnsi" w:hAnsiTheme="minorHAnsi" w:cstheme="minorHAnsi"/>
          <w:b/>
        </w:rPr>
        <w:t xml:space="preserve"> </w:t>
      </w:r>
      <w:r w:rsidR="00E92A0C" w:rsidRPr="00831CC6">
        <w:rPr>
          <w:rFonts w:asciiTheme="minorHAnsi" w:hAnsiTheme="minorHAnsi" w:cstheme="minorHAnsi"/>
          <w:b/>
        </w:rPr>
        <w:t xml:space="preserve"> </w:t>
      </w:r>
      <w:r w:rsidR="00B05073" w:rsidRPr="00831CC6">
        <w:rPr>
          <w:rFonts w:asciiTheme="minorHAnsi" w:hAnsiTheme="minorHAnsi" w:cstheme="minorHAnsi"/>
          <w:b/>
        </w:rPr>
        <w:t xml:space="preserve"> </w:t>
      </w:r>
      <w:r w:rsidR="002B3613" w:rsidRPr="00831CC6">
        <w:rPr>
          <w:rFonts w:asciiTheme="minorHAnsi" w:hAnsiTheme="minorHAnsi" w:cstheme="minorHAnsi"/>
          <w:b/>
        </w:rPr>
        <w:t>- - - - - - - - - - - - - - - -</w:t>
      </w:r>
    </w:p>
    <w:p w:rsidR="002B3613" w:rsidRPr="00831CC6" w:rsidRDefault="002B3613" w:rsidP="002B3613">
      <w:pPr>
        <w:spacing w:line="480" w:lineRule="auto"/>
        <w:jc w:val="center"/>
        <w:rPr>
          <w:rFonts w:asciiTheme="minorHAnsi" w:hAnsiTheme="minorHAnsi" w:cstheme="minorHAnsi"/>
          <w:b/>
          <w:bCs/>
          <w:color w:val="000000"/>
        </w:rPr>
      </w:pPr>
      <w:bookmarkStart w:id="1" w:name="_Hlk504476082"/>
      <w:bookmarkStart w:id="2" w:name="_Hlk508029238"/>
      <w:bookmarkEnd w:id="0"/>
    </w:p>
    <w:p w:rsidR="00DA0274" w:rsidRPr="00831CC6" w:rsidRDefault="00DA0274" w:rsidP="002B3613">
      <w:pPr>
        <w:spacing w:line="480" w:lineRule="auto"/>
        <w:jc w:val="center"/>
        <w:rPr>
          <w:rFonts w:asciiTheme="minorHAnsi" w:hAnsiTheme="minorHAnsi" w:cstheme="minorHAnsi"/>
          <w:b/>
          <w:bCs/>
          <w:color w:val="000000"/>
        </w:rPr>
      </w:pPr>
      <w:r w:rsidRPr="00831CC6">
        <w:rPr>
          <w:rFonts w:asciiTheme="minorHAnsi" w:hAnsiTheme="minorHAnsi" w:cstheme="minorHAnsi"/>
          <w:b/>
          <w:bCs/>
          <w:color w:val="000000"/>
        </w:rPr>
        <w:t xml:space="preserve">ORDEN DEL DÍA: </w:t>
      </w:r>
    </w:p>
    <w:p w:rsidR="002B3613" w:rsidRPr="00831CC6" w:rsidRDefault="002B3613" w:rsidP="002B3613">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r w:rsidRPr="00831CC6">
        <w:rPr>
          <w:rFonts w:asciiTheme="minorHAnsi" w:hAnsiTheme="minorHAnsi" w:cstheme="minorHAnsi"/>
          <w:color w:val="000000"/>
          <w:sz w:val="22"/>
          <w:szCs w:val="22"/>
        </w:rPr>
        <w:t xml:space="preserve">Verificación del </w:t>
      </w:r>
      <w:r w:rsidR="005C40A2" w:rsidRPr="00831CC6">
        <w:rPr>
          <w:rFonts w:asciiTheme="minorHAnsi" w:hAnsiTheme="minorHAnsi" w:cstheme="minorHAnsi"/>
          <w:color w:val="000000"/>
          <w:sz w:val="22"/>
          <w:szCs w:val="22"/>
        </w:rPr>
        <w:t>quórum. -</w:t>
      </w:r>
      <w:r w:rsidRPr="00831CC6">
        <w:rPr>
          <w:rFonts w:asciiTheme="minorHAnsi" w:hAnsiTheme="minorHAnsi" w:cstheme="minorHAnsi"/>
          <w:color w:val="000000"/>
          <w:sz w:val="22"/>
          <w:szCs w:val="22"/>
        </w:rPr>
        <w:t xml:space="preserve"> - - - - - - - - - - - - - - - - - - - - - - - - - - - - - - - - - - - - - - - </w:t>
      </w:r>
    </w:p>
    <w:p w:rsidR="002B3613" w:rsidRPr="00831CC6" w:rsidRDefault="002B3613" w:rsidP="002B3613">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r w:rsidRPr="00831CC6">
        <w:rPr>
          <w:rFonts w:asciiTheme="minorHAnsi" w:hAnsiTheme="minorHAnsi" w:cstheme="minorHAnsi"/>
          <w:color w:val="000000"/>
          <w:sz w:val="22"/>
          <w:szCs w:val="22"/>
        </w:rPr>
        <w:t xml:space="preserve">Aprobación del acta número 19/2018. - - - - - - - - - - - - - - - - - - - - - - - - - - - - - </w:t>
      </w:r>
    </w:p>
    <w:p w:rsidR="002B3613" w:rsidRPr="00831CC6" w:rsidRDefault="002B3613" w:rsidP="002B3613">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r w:rsidRPr="00831CC6">
        <w:rPr>
          <w:rFonts w:asciiTheme="minorHAnsi" w:hAnsiTheme="minorHAnsi" w:cstheme="minorHAnsi"/>
          <w:color w:val="000000"/>
          <w:sz w:val="22"/>
          <w:szCs w:val="22"/>
        </w:rPr>
        <w:t xml:space="preserve">Análisis, discusión y determinación en su caso, </w:t>
      </w:r>
      <w:r w:rsidR="00D26862">
        <w:rPr>
          <w:rFonts w:asciiTheme="minorHAnsi" w:hAnsiTheme="minorHAnsi" w:cstheme="minorHAnsi"/>
          <w:color w:val="000000"/>
          <w:sz w:val="22"/>
          <w:szCs w:val="22"/>
        </w:rPr>
        <w:t>d</w:t>
      </w:r>
      <w:r w:rsidRPr="00831CC6">
        <w:rPr>
          <w:rFonts w:asciiTheme="minorHAnsi" w:hAnsiTheme="minorHAnsi" w:cstheme="minorHAnsi"/>
          <w:color w:val="000000"/>
          <w:sz w:val="22"/>
          <w:szCs w:val="22"/>
        </w:rPr>
        <w:t xml:space="preserve">el oficio número TES/0134/2018, de fecha veintidós de marzo del año en curso, signado por el C.P. Floriberto Pérez Mejía, Tesorero del Poder Judicial del Estado. - - - - - - - - </w:t>
      </w:r>
    </w:p>
    <w:p w:rsidR="002B3613" w:rsidRPr="00831CC6" w:rsidRDefault="002B3613" w:rsidP="002B3613">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r w:rsidRPr="00831CC6">
        <w:rPr>
          <w:rFonts w:asciiTheme="minorHAnsi" w:hAnsiTheme="minorHAnsi" w:cstheme="minorHAnsi"/>
          <w:color w:val="000000"/>
          <w:sz w:val="22"/>
          <w:szCs w:val="22"/>
        </w:rPr>
        <w:t>Análisis, discusión y determinación en su caso, del oficio número TES/178/2018, de fecha dieciocho de abril del año dos mil dieciocho, signado por el C.P. Floriberto Pérez Mejía, Tesorero del Poder Judicial del Estado. - - -</w:t>
      </w:r>
    </w:p>
    <w:p w:rsidR="002B3613" w:rsidRPr="00831CC6" w:rsidRDefault="002B3613" w:rsidP="002B3613">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r w:rsidRPr="00831CC6">
        <w:rPr>
          <w:rFonts w:asciiTheme="minorHAnsi" w:hAnsiTheme="minorHAnsi" w:cstheme="minorHAnsi"/>
          <w:color w:val="000000"/>
          <w:sz w:val="22"/>
          <w:szCs w:val="22"/>
        </w:rPr>
        <w:t xml:space="preserve">Análisis, discusión y determinación en su caso, del oficio número TES/190/2018, de fecha veinte de abril del presente año, </w:t>
      </w:r>
      <w:r w:rsidR="00D26862">
        <w:rPr>
          <w:rFonts w:asciiTheme="minorHAnsi" w:hAnsiTheme="minorHAnsi" w:cstheme="minorHAnsi"/>
          <w:color w:val="000000"/>
          <w:sz w:val="22"/>
          <w:szCs w:val="22"/>
        </w:rPr>
        <w:t>s</w:t>
      </w:r>
      <w:r w:rsidRPr="00831CC6">
        <w:rPr>
          <w:rFonts w:asciiTheme="minorHAnsi" w:hAnsiTheme="minorHAnsi" w:cstheme="minorHAnsi"/>
          <w:color w:val="000000"/>
          <w:sz w:val="22"/>
          <w:szCs w:val="22"/>
        </w:rPr>
        <w:t xml:space="preserve">ignado por el C.P. Floriberto Pérez Mejía, Tesorero del Poder Judicial del Estado, en seguimiento al acuerdo </w:t>
      </w:r>
      <w:r w:rsidRPr="00831CC6">
        <w:rPr>
          <w:rFonts w:asciiTheme="minorHAnsi" w:hAnsiTheme="minorHAnsi" w:cstheme="minorHAnsi"/>
          <w:b/>
          <w:sz w:val="22"/>
          <w:szCs w:val="22"/>
        </w:rPr>
        <w:t xml:space="preserve">IV/19/2018. </w:t>
      </w:r>
      <w:r w:rsidRPr="00831CC6">
        <w:rPr>
          <w:rFonts w:asciiTheme="minorHAnsi" w:hAnsiTheme="minorHAnsi" w:cstheme="minorHAnsi"/>
          <w:sz w:val="22"/>
          <w:szCs w:val="22"/>
        </w:rPr>
        <w:t xml:space="preserve">- - - - - - - - - - - - - - - - - - - - - - - - - - - - - - - - - - - - - - - - - </w:t>
      </w:r>
    </w:p>
    <w:p w:rsidR="002B3613" w:rsidRPr="00831CC6" w:rsidRDefault="002B3613" w:rsidP="002B3613">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r w:rsidRPr="00831CC6">
        <w:rPr>
          <w:rFonts w:asciiTheme="minorHAnsi" w:hAnsiTheme="minorHAnsi" w:cstheme="minorHAnsi"/>
          <w:color w:val="000000"/>
          <w:sz w:val="22"/>
          <w:szCs w:val="22"/>
        </w:rPr>
        <w:t xml:space="preserve">Análisis, discusión y determinación en su caso, del oficio número CJET/MMA/184/2018, de fecha doce de abril del presente año, signado por la </w:t>
      </w:r>
      <w:proofErr w:type="gramStart"/>
      <w:r w:rsidRPr="00831CC6">
        <w:rPr>
          <w:rFonts w:asciiTheme="minorHAnsi" w:hAnsiTheme="minorHAnsi" w:cstheme="minorHAnsi"/>
          <w:color w:val="000000"/>
          <w:sz w:val="22"/>
          <w:szCs w:val="22"/>
        </w:rPr>
        <w:t>Consejera</w:t>
      </w:r>
      <w:proofErr w:type="gramEnd"/>
      <w:r w:rsidRPr="00831CC6">
        <w:rPr>
          <w:rFonts w:asciiTheme="minorHAnsi" w:hAnsiTheme="minorHAnsi" w:cstheme="minorHAnsi"/>
          <w:color w:val="000000"/>
          <w:sz w:val="22"/>
          <w:szCs w:val="22"/>
        </w:rPr>
        <w:t xml:space="preserve"> Mildred </w:t>
      </w:r>
      <w:proofErr w:type="spellStart"/>
      <w:r w:rsidRPr="00831CC6">
        <w:rPr>
          <w:rFonts w:asciiTheme="minorHAnsi" w:hAnsiTheme="minorHAnsi" w:cstheme="minorHAnsi"/>
          <w:color w:val="000000"/>
          <w:sz w:val="22"/>
          <w:szCs w:val="22"/>
        </w:rPr>
        <w:t>Murbartián</w:t>
      </w:r>
      <w:proofErr w:type="spellEnd"/>
      <w:r w:rsidRPr="00831CC6">
        <w:rPr>
          <w:rFonts w:asciiTheme="minorHAnsi" w:hAnsiTheme="minorHAnsi" w:cstheme="minorHAnsi"/>
          <w:color w:val="000000"/>
          <w:sz w:val="22"/>
          <w:szCs w:val="22"/>
        </w:rPr>
        <w:t xml:space="preserve"> Aguilar. - - - - - - - - - - - - - - - - - - - - - - - - - - - </w:t>
      </w:r>
    </w:p>
    <w:p w:rsidR="002B3613" w:rsidRPr="00831CC6" w:rsidRDefault="002B3613" w:rsidP="002B3613">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r w:rsidRPr="00831CC6">
        <w:rPr>
          <w:rFonts w:asciiTheme="minorHAnsi" w:hAnsiTheme="minorHAnsi" w:cstheme="minorHAnsi"/>
          <w:color w:val="000000"/>
          <w:sz w:val="22"/>
          <w:szCs w:val="22"/>
        </w:rPr>
        <w:t xml:space="preserve">Análisis, discusión y determinación en su caso, del oficio número CJET/MMA/187/2018, de fecha dieciséis de abril de la anualidad que transcurre, signado por la </w:t>
      </w:r>
      <w:proofErr w:type="gramStart"/>
      <w:r w:rsidRPr="00831CC6">
        <w:rPr>
          <w:rFonts w:asciiTheme="minorHAnsi" w:hAnsiTheme="minorHAnsi" w:cstheme="minorHAnsi"/>
          <w:color w:val="000000"/>
          <w:sz w:val="22"/>
          <w:szCs w:val="22"/>
        </w:rPr>
        <w:t>Consejera</w:t>
      </w:r>
      <w:proofErr w:type="gramEnd"/>
      <w:r w:rsidRPr="00831CC6">
        <w:rPr>
          <w:rFonts w:asciiTheme="minorHAnsi" w:hAnsiTheme="minorHAnsi" w:cstheme="minorHAnsi"/>
          <w:color w:val="000000"/>
          <w:sz w:val="22"/>
          <w:szCs w:val="22"/>
        </w:rPr>
        <w:t xml:space="preserve"> Mildred </w:t>
      </w:r>
      <w:proofErr w:type="spellStart"/>
      <w:r w:rsidRPr="00831CC6">
        <w:rPr>
          <w:rFonts w:asciiTheme="minorHAnsi" w:hAnsiTheme="minorHAnsi" w:cstheme="minorHAnsi"/>
          <w:color w:val="000000"/>
          <w:sz w:val="22"/>
          <w:szCs w:val="22"/>
        </w:rPr>
        <w:t>Murbartián</w:t>
      </w:r>
      <w:proofErr w:type="spellEnd"/>
      <w:r w:rsidRPr="00831CC6">
        <w:rPr>
          <w:rFonts w:asciiTheme="minorHAnsi" w:hAnsiTheme="minorHAnsi" w:cstheme="minorHAnsi"/>
          <w:color w:val="000000"/>
          <w:sz w:val="22"/>
          <w:szCs w:val="22"/>
        </w:rPr>
        <w:t xml:space="preserve"> Aguilar. - - - - - - - - - </w:t>
      </w:r>
    </w:p>
    <w:p w:rsidR="002B3613" w:rsidRPr="00831CC6" w:rsidRDefault="002B3613" w:rsidP="002B3613">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r w:rsidRPr="00831CC6">
        <w:rPr>
          <w:rFonts w:asciiTheme="minorHAnsi" w:hAnsiTheme="minorHAnsi" w:cstheme="minorHAnsi"/>
          <w:color w:val="000000"/>
          <w:sz w:val="22"/>
          <w:szCs w:val="22"/>
        </w:rPr>
        <w:t xml:space="preserve">Análisis, discusión y determinación en su caso, del oficio número CJET/MMA/188/2018, de fecha dieciséis de abril del año en curso, signado por la </w:t>
      </w:r>
      <w:proofErr w:type="gramStart"/>
      <w:r w:rsidRPr="00831CC6">
        <w:rPr>
          <w:rFonts w:asciiTheme="minorHAnsi" w:hAnsiTheme="minorHAnsi" w:cstheme="minorHAnsi"/>
          <w:color w:val="000000"/>
          <w:sz w:val="22"/>
          <w:szCs w:val="22"/>
        </w:rPr>
        <w:t>Consejera</w:t>
      </w:r>
      <w:proofErr w:type="gramEnd"/>
      <w:r w:rsidRPr="00831CC6">
        <w:rPr>
          <w:rFonts w:asciiTheme="minorHAnsi" w:hAnsiTheme="minorHAnsi" w:cstheme="minorHAnsi"/>
          <w:color w:val="000000"/>
          <w:sz w:val="22"/>
          <w:szCs w:val="22"/>
        </w:rPr>
        <w:t xml:space="preserve"> Mildred </w:t>
      </w:r>
      <w:proofErr w:type="spellStart"/>
      <w:r w:rsidRPr="00831CC6">
        <w:rPr>
          <w:rFonts w:asciiTheme="minorHAnsi" w:hAnsiTheme="minorHAnsi" w:cstheme="minorHAnsi"/>
          <w:color w:val="000000"/>
          <w:sz w:val="22"/>
          <w:szCs w:val="22"/>
        </w:rPr>
        <w:t>Murbartián</w:t>
      </w:r>
      <w:proofErr w:type="spellEnd"/>
      <w:r w:rsidRPr="00831CC6">
        <w:rPr>
          <w:rFonts w:asciiTheme="minorHAnsi" w:hAnsiTheme="minorHAnsi" w:cstheme="minorHAnsi"/>
          <w:color w:val="000000"/>
          <w:sz w:val="22"/>
          <w:szCs w:val="22"/>
        </w:rPr>
        <w:t xml:space="preserve"> Aguilar. - - - - - - - - - - - - - - - - - - - - - - -- -</w:t>
      </w:r>
    </w:p>
    <w:p w:rsidR="002B3613" w:rsidRPr="00831CC6" w:rsidRDefault="002B3613" w:rsidP="002B3613">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r w:rsidRPr="00831CC6">
        <w:rPr>
          <w:rFonts w:asciiTheme="minorHAnsi" w:hAnsiTheme="minorHAnsi" w:cstheme="minorHAnsi"/>
          <w:color w:val="000000"/>
          <w:sz w:val="22"/>
          <w:szCs w:val="22"/>
        </w:rPr>
        <w:t xml:space="preserve">Análisis, discusión y determinación en su caso, del oficio número 848, de fecha seis de abril del año dos mil dieciocho, signado por la Licenciada María </w:t>
      </w:r>
      <w:r w:rsidRPr="00831CC6">
        <w:rPr>
          <w:rFonts w:asciiTheme="minorHAnsi" w:hAnsiTheme="minorHAnsi" w:cstheme="minorHAnsi"/>
          <w:color w:val="000000"/>
          <w:sz w:val="22"/>
          <w:szCs w:val="22"/>
        </w:rPr>
        <w:lastRenderedPageBreak/>
        <w:t xml:space="preserve">Irma Cruz Cervantes, Oficial de Partes del Juzgado Tercero de lo Familiar del Distrito Judicial de Cuauhtémoc, en seguimiento al acuerdo </w:t>
      </w:r>
      <w:r w:rsidRPr="00831CC6">
        <w:rPr>
          <w:rFonts w:asciiTheme="minorHAnsi" w:hAnsiTheme="minorHAnsi" w:cstheme="minorHAnsi"/>
          <w:b/>
          <w:sz w:val="22"/>
          <w:szCs w:val="22"/>
        </w:rPr>
        <w:t>IV/16/2018.</w:t>
      </w:r>
      <w:r w:rsidRPr="00831CC6">
        <w:rPr>
          <w:rFonts w:asciiTheme="minorHAnsi" w:hAnsiTheme="minorHAnsi" w:cstheme="minorHAnsi"/>
          <w:sz w:val="22"/>
          <w:szCs w:val="22"/>
        </w:rPr>
        <w:t xml:space="preserve"> - - - </w:t>
      </w:r>
    </w:p>
    <w:p w:rsidR="002B3613" w:rsidRPr="00831CC6" w:rsidRDefault="002B3613" w:rsidP="002B3613">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r w:rsidRPr="00831CC6">
        <w:rPr>
          <w:rFonts w:asciiTheme="minorHAnsi" w:hAnsiTheme="minorHAnsi" w:cstheme="minorHAnsi"/>
          <w:color w:val="000000"/>
          <w:sz w:val="22"/>
          <w:szCs w:val="22"/>
        </w:rPr>
        <w:t xml:space="preserve">Análisis, discusión y determinación en su caso, del oficio número 984, de fecha veinte de abril del año en curso, signado por la Licenciada Susana Vásquez Badillo, Proyectista Interina adscrita al Juzgado Tercero de lo Familiar del Distrito Judicial de Cuauhtémoc, en seguimiento al acuerdo </w:t>
      </w:r>
      <w:r w:rsidRPr="00831CC6">
        <w:rPr>
          <w:rFonts w:asciiTheme="minorHAnsi" w:hAnsiTheme="minorHAnsi" w:cstheme="minorHAnsi"/>
          <w:b/>
          <w:sz w:val="22"/>
          <w:szCs w:val="22"/>
        </w:rPr>
        <w:t>VI/16/2018.</w:t>
      </w:r>
    </w:p>
    <w:p w:rsidR="002B3613" w:rsidRPr="00831CC6" w:rsidRDefault="002B3613" w:rsidP="002B3613">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r w:rsidRPr="00831CC6">
        <w:rPr>
          <w:rFonts w:asciiTheme="minorHAnsi" w:hAnsiTheme="minorHAnsi" w:cstheme="minorHAnsi"/>
          <w:color w:val="000000"/>
          <w:sz w:val="22"/>
          <w:szCs w:val="22"/>
        </w:rPr>
        <w:t xml:space="preserve">Análisis, discusión y determinación en su caso, del oficio número 972, de fecha diecinueve de abril del presente año, signado por la Licenciada María del Carmen Moreno Salgado, Proyectista Interina adscrita al Juzgado Tercero de lo Familiar del Distrito Judicial de Cuauhtémoc, en seguimiento al acuerdo </w:t>
      </w:r>
      <w:r w:rsidRPr="00831CC6">
        <w:rPr>
          <w:rFonts w:asciiTheme="minorHAnsi" w:hAnsiTheme="minorHAnsi" w:cstheme="minorHAnsi"/>
          <w:b/>
          <w:sz w:val="22"/>
          <w:szCs w:val="22"/>
        </w:rPr>
        <w:t>VI/16/2018.</w:t>
      </w:r>
      <w:r w:rsidRPr="00831CC6">
        <w:rPr>
          <w:rFonts w:asciiTheme="minorHAnsi" w:hAnsiTheme="minorHAnsi" w:cstheme="minorHAnsi"/>
          <w:sz w:val="22"/>
          <w:szCs w:val="22"/>
        </w:rPr>
        <w:t xml:space="preserve"> - - -  - - - - - - - - - - - - - - - - - - - - - - - - - - - - - - - -- - - - - - - - - - - - - - </w:t>
      </w:r>
    </w:p>
    <w:p w:rsidR="002B3613" w:rsidRPr="00831CC6" w:rsidRDefault="002B3613" w:rsidP="002B3613">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r w:rsidRPr="00831CC6">
        <w:rPr>
          <w:rFonts w:asciiTheme="minorHAnsi" w:hAnsiTheme="minorHAnsi" w:cstheme="minorHAnsi"/>
          <w:color w:val="000000"/>
          <w:sz w:val="22"/>
          <w:szCs w:val="22"/>
        </w:rPr>
        <w:t xml:space="preserve">Análisis, discusión y determinación en su caso del oficio número 672, de fecha dieciocho del mes y año en curso, signado por el Licenciado Antonio Martínez Báez, </w:t>
      </w:r>
      <w:proofErr w:type="spellStart"/>
      <w:r w:rsidRPr="00831CC6">
        <w:rPr>
          <w:rFonts w:asciiTheme="minorHAnsi" w:hAnsiTheme="minorHAnsi" w:cstheme="minorHAnsi"/>
          <w:color w:val="000000"/>
          <w:sz w:val="22"/>
          <w:szCs w:val="22"/>
        </w:rPr>
        <w:t>Diligenciario</w:t>
      </w:r>
      <w:proofErr w:type="spellEnd"/>
      <w:r w:rsidRPr="00831CC6">
        <w:rPr>
          <w:rFonts w:asciiTheme="minorHAnsi" w:hAnsiTheme="minorHAnsi" w:cstheme="minorHAnsi"/>
          <w:color w:val="000000"/>
          <w:sz w:val="22"/>
          <w:szCs w:val="22"/>
        </w:rPr>
        <w:t xml:space="preserve"> Interino adscrito al Juzgado Segundo de lo Penal del Distrito Judicial de Guridi y Alcocer, en seguimiento al acuerdo </w:t>
      </w:r>
      <w:r w:rsidRPr="00831CC6">
        <w:rPr>
          <w:rFonts w:asciiTheme="minorHAnsi" w:hAnsiTheme="minorHAnsi" w:cstheme="minorHAnsi"/>
          <w:b/>
          <w:sz w:val="22"/>
          <w:szCs w:val="22"/>
        </w:rPr>
        <w:t>VII/19/2018.</w:t>
      </w:r>
    </w:p>
    <w:p w:rsidR="002B3613" w:rsidRPr="00831CC6" w:rsidRDefault="002B3613" w:rsidP="002B3613">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r w:rsidRPr="00831CC6">
        <w:rPr>
          <w:rFonts w:asciiTheme="minorHAnsi" w:hAnsiTheme="minorHAnsi" w:cstheme="minorHAnsi"/>
          <w:color w:val="000000"/>
          <w:sz w:val="22"/>
          <w:szCs w:val="22"/>
        </w:rPr>
        <w:t xml:space="preserve">Análisis, discusión y determinación en su caso, del oficio número 291/C/2018, de fecha veintitrés de marzo del año dos mil dieciocho, signado por la Licenciada Ma. de Lourdes Guadalupe Parra Carrera, Contralora del Poder Judicial del Estado, en seguimiento al acuerdo </w:t>
      </w:r>
      <w:r w:rsidRPr="00831CC6">
        <w:rPr>
          <w:rFonts w:asciiTheme="minorHAnsi" w:hAnsiTheme="minorHAnsi" w:cstheme="minorHAnsi"/>
          <w:b/>
          <w:sz w:val="22"/>
          <w:szCs w:val="22"/>
        </w:rPr>
        <w:t>XVIII/06/2018.</w:t>
      </w:r>
      <w:r w:rsidRPr="00831CC6">
        <w:rPr>
          <w:rFonts w:asciiTheme="minorHAnsi" w:hAnsiTheme="minorHAnsi" w:cstheme="minorHAnsi"/>
          <w:sz w:val="22"/>
          <w:szCs w:val="22"/>
        </w:rPr>
        <w:t xml:space="preserve"> - - - - - - - - - - - </w:t>
      </w:r>
    </w:p>
    <w:p w:rsidR="002B3613" w:rsidRPr="00831CC6" w:rsidRDefault="002B3613" w:rsidP="002B3613">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r w:rsidRPr="00831CC6">
        <w:rPr>
          <w:rFonts w:asciiTheme="minorHAnsi" w:hAnsiTheme="minorHAnsi" w:cstheme="minorHAnsi"/>
          <w:color w:val="000000"/>
          <w:sz w:val="22"/>
          <w:szCs w:val="22"/>
        </w:rPr>
        <w:t xml:space="preserve">Análisis, discusión y determinación en su caso, de oficio número 315/C/2018, de fecha doce del mes y año en curso, signado por la Licenciada Ma. de Lourdes Guadalupe Parra Carrera, Contralora del Poder Judicial del Estado, en seguimiento al acuerdo </w:t>
      </w:r>
      <w:r w:rsidRPr="00831CC6">
        <w:rPr>
          <w:rFonts w:asciiTheme="minorHAnsi" w:hAnsiTheme="minorHAnsi" w:cstheme="minorHAnsi"/>
          <w:b/>
          <w:sz w:val="22"/>
          <w:szCs w:val="22"/>
        </w:rPr>
        <w:t>IV/09/2018. - - - - - - - - - - - - - - - - - - - - - - - - - - - - - - -</w:t>
      </w:r>
    </w:p>
    <w:p w:rsidR="002B3613" w:rsidRPr="00831CC6" w:rsidRDefault="002B3613" w:rsidP="002B3613">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r w:rsidRPr="00831CC6">
        <w:rPr>
          <w:rFonts w:asciiTheme="minorHAnsi" w:hAnsiTheme="minorHAnsi" w:cstheme="minorHAnsi"/>
          <w:color w:val="000000"/>
          <w:sz w:val="22"/>
          <w:szCs w:val="22"/>
        </w:rPr>
        <w:t>Análisis, discusión y determinación en su caso, del oficio número 331/C/2018, de fecha veinte de abril del año dos mil dieciocho, signado por la Licenciada Ma. de Lourdes Guadalupe Parra Carrera, Contralora del Poder Judicial del Estado.</w:t>
      </w:r>
      <w:r w:rsidR="005F283C" w:rsidRPr="00831CC6">
        <w:rPr>
          <w:rFonts w:asciiTheme="minorHAnsi" w:hAnsiTheme="minorHAnsi" w:cstheme="minorHAnsi"/>
          <w:color w:val="000000"/>
          <w:sz w:val="22"/>
          <w:szCs w:val="22"/>
        </w:rPr>
        <w:t xml:space="preserve"> - - - - - - - - - - - - - - - - - - - - - - - - - - - - - - - - - - - - - - - - - - - - - - - - - - - - - </w:t>
      </w:r>
    </w:p>
    <w:p w:rsidR="002B3613" w:rsidRPr="00831CC6" w:rsidRDefault="002B3613" w:rsidP="002B3613">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r w:rsidRPr="00831CC6">
        <w:rPr>
          <w:rFonts w:asciiTheme="minorHAnsi" w:hAnsiTheme="minorHAnsi" w:cstheme="minorHAnsi"/>
          <w:color w:val="000000"/>
          <w:sz w:val="22"/>
          <w:szCs w:val="22"/>
        </w:rPr>
        <w:t>Análisis, discusión y determinación en su caso, del oficio número 314/C/2018, de fecha diez de abril del año que transcurre, signado por la Licenciada Ma. de Lourdes Guadalupe Parra Carrera, Contralora del Poder Judicial del Estado.</w:t>
      </w:r>
    </w:p>
    <w:p w:rsidR="002B3613" w:rsidRPr="00831CC6" w:rsidRDefault="002B3613" w:rsidP="002B3613">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r w:rsidRPr="00831CC6">
        <w:rPr>
          <w:rFonts w:asciiTheme="minorHAnsi" w:hAnsiTheme="minorHAnsi" w:cstheme="minorHAnsi"/>
          <w:color w:val="000000"/>
          <w:sz w:val="22"/>
          <w:szCs w:val="22"/>
        </w:rPr>
        <w:lastRenderedPageBreak/>
        <w:t xml:space="preserve">Análisis, discusión y determinación en su caso, del oficio número 337/C/2018, de fecha veintitrés de abril del año en curso, signado por la Licenciada Ma. de Lourdes Guadalupe Parra Carrera, Contralora del Poder Judicial del Estado. </w:t>
      </w:r>
      <w:r w:rsidR="005F283C" w:rsidRPr="00831CC6">
        <w:rPr>
          <w:rFonts w:asciiTheme="minorHAnsi" w:hAnsiTheme="minorHAnsi" w:cstheme="minorHAnsi"/>
          <w:color w:val="000000"/>
          <w:sz w:val="22"/>
          <w:szCs w:val="22"/>
        </w:rPr>
        <w:t xml:space="preserve">- </w:t>
      </w:r>
    </w:p>
    <w:p w:rsidR="002B3613" w:rsidRPr="00831CC6" w:rsidRDefault="002B3613" w:rsidP="002B3613">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r w:rsidRPr="00831CC6">
        <w:rPr>
          <w:rFonts w:asciiTheme="minorHAnsi" w:hAnsiTheme="minorHAnsi" w:cstheme="minorHAnsi"/>
          <w:color w:val="000000"/>
          <w:sz w:val="22"/>
          <w:szCs w:val="22"/>
        </w:rPr>
        <w:t>Análisis, discusión y determinación en su caso, del oficio número 966, de fecha dieciocho de abril de la anualidad que transcurre, signado por el Licenciado Luis Hernández López, Secretario General de Acuerdos del Tribunal Superior de Justicia del Estado.</w:t>
      </w:r>
      <w:r w:rsidR="005F283C" w:rsidRPr="00831CC6">
        <w:rPr>
          <w:rFonts w:asciiTheme="minorHAnsi" w:hAnsiTheme="minorHAnsi" w:cstheme="minorHAnsi"/>
          <w:color w:val="000000"/>
          <w:sz w:val="22"/>
          <w:szCs w:val="22"/>
        </w:rPr>
        <w:t xml:space="preserve"> - - - - - - - - - - - - - - - - - - - - - - - - - - - - </w:t>
      </w:r>
    </w:p>
    <w:p w:rsidR="002B3613" w:rsidRPr="00831CC6" w:rsidRDefault="002B3613" w:rsidP="002B3613">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r w:rsidRPr="00831CC6">
        <w:rPr>
          <w:rFonts w:asciiTheme="minorHAnsi" w:hAnsiTheme="minorHAnsi" w:cstheme="minorHAnsi"/>
          <w:color w:val="000000"/>
          <w:sz w:val="22"/>
          <w:szCs w:val="22"/>
        </w:rPr>
        <w:t xml:space="preserve">Análisis, discusión y determinación en su caso, del oficio número 654/2018, de fecha trece de abril del año dos mil dieciocho, signado por el C. Edgar Francisco </w:t>
      </w:r>
      <w:proofErr w:type="spellStart"/>
      <w:r w:rsidRPr="00831CC6">
        <w:rPr>
          <w:rFonts w:asciiTheme="minorHAnsi" w:hAnsiTheme="minorHAnsi" w:cstheme="minorHAnsi"/>
          <w:color w:val="000000"/>
          <w:sz w:val="22"/>
          <w:szCs w:val="22"/>
        </w:rPr>
        <w:t>Tlapale</w:t>
      </w:r>
      <w:proofErr w:type="spellEnd"/>
      <w:r w:rsidRPr="00831CC6">
        <w:rPr>
          <w:rFonts w:asciiTheme="minorHAnsi" w:hAnsiTheme="minorHAnsi" w:cstheme="minorHAnsi"/>
          <w:color w:val="000000"/>
          <w:sz w:val="22"/>
          <w:szCs w:val="22"/>
        </w:rPr>
        <w:t xml:space="preserve"> Ramírez y Ma. del Carmen Mejía Morales, Secretario General y Secretaria de Organización, Escalafón y Estadística, respectivamente, ambos del sindicato 7 de </w:t>
      </w:r>
      <w:proofErr w:type="gramStart"/>
      <w:r w:rsidRPr="00831CC6">
        <w:rPr>
          <w:rFonts w:asciiTheme="minorHAnsi" w:hAnsiTheme="minorHAnsi" w:cstheme="minorHAnsi"/>
          <w:color w:val="000000"/>
          <w:sz w:val="22"/>
          <w:szCs w:val="22"/>
        </w:rPr>
        <w:t>Mayo</w:t>
      </w:r>
      <w:proofErr w:type="gramEnd"/>
      <w:r w:rsidRPr="00831CC6">
        <w:rPr>
          <w:rFonts w:asciiTheme="minorHAnsi" w:hAnsiTheme="minorHAnsi" w:cstheme="minorHAnsi"/>
          <w:color w:val="000000"/>
          <w:sz w:val="22"/>
          <w:szCs w:val="22"/>
        </w:rPr>
        <w:t>.</w:t>
      </w:r>
      <w:r w:rsidR="005F283C" w:rsidRPr="00831CC6">
        <w:rPr>
          <w:rFonts w:asciiTheme="minorHAnsi" w:hAnsiTheme="minorHAnsi" w:cstheme="minorHAnsi"/>
          <w:color w:val="000000"/>
          <w:sz w:val="22"/>
          <w:szCs w:val="22"/>
        </w:rPr>
        <w:t xml:space="preserve"> - - - - - - - - - - - - - - - - - - - - </w:t>
      </w:r>
    </w:p>
    <w:p w:rsidR="002B3613" w:rsidRPr="00831CC6" w:rsidRDefault="002B3613" w:rsidP="002B3613">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r w:rsidRPr="00831CC6">
        <w:rPr>
          <w:rFonts w:asciiTheme="minorHAnsi" w:hAnsiTheme="minorHAnsi" w:cstheme="minorHAnsi"/>
          <w:color w:val="000000"/>
          <w:sz w:val="22"/>
          <w:szCs w:val="22"/>
        </w:rPr>
        <w:t xml:space="preserve">Análisis, discusión y determinación en su caso, del oficio número 0465/2018, de fecha veintidós de marzo del presente año, signado por el C. Edgar Francisco </w:t>
      </w:r>
      <w:proofErr w:type="spellStart"/>
      <w:r w:rsidRPr="00831CC6">
        <w:rPr>
          <w:rFonts w:asciiTheme="minorHAnsi" w:hAnsiTheme="minorHAnsi" w:cstheme="minorHAnsi"/>
          <w:color w:val="000000"/>
          <w:sz w:val="22"/>
          <w:szCs w:val="22"/>
        </w:rPr>
        <w:t>Tlapale</w:t>
      </w:r>
      <w:proofErr w:type="spellEnd"/>
      <w:r w:rsidRPr="00831CC6">
        <w:rPr>
          <w:rFonts w:asciiTheme="minorHAnsi" w:hAnsiTheme="minorHAnsi" w:cstheme="minorHAnsi"/>
          <w:color w:val="000000"/>
          <w:sz w:val="22"/>
          <w:szCs w:val="22"/>
        </w:rPr>
        <w:t xml:space="preserve"> Ramírez y Lic. Sandra Ríos Muñoz, Secretario General y Secretaría de Trabajo y Conflictos para los tres Poderes del Estado, respectivamente, ambos del Sindicato 7 de </w:t>
      </w:r>
      <w:proofErr w:type="gramStart"/>
      <w:r w:rsidRPr="00831CC6">
        <w:rPr>
          <w:rFonts w:asciiTheme="minorHAnsi" w:hAnsiTheme="minorHAnsi" w:cstheme="minorHAnsi"/>
          <w:color w:val="000000"/>
          <w:sz w:val="22"/>
          <w:szCs w:val="22"/>
        </w:rPr>
        <w:t>Mayo</w:t>
      </w:r>
      <w:proofErr w:type="gramEnd"/>
      <w:r w:rsidRPr="00831CC6">
        <w:rPr>
          <w:rFonts w:asciiTheme="minorHAnsi" w:hAnsiTheme="minorHAnsi" w:cstheme="minorHAnsi"/>
          <w:color w:val="000000"/>
          <w:sz w:val="22"/>
          <w:szCs w:val="22"/>
        </w:rPr>
        <w:t>.</w:t>
      </w:r>
      <w:r w:rsidR="005F283C" w:rsidRPr="00831CC6">
        <w:rPr>
          <w:rFonts w:asciiTheme="minorHAnsi" w:hAnsiTheme="minorHAnsi" w:cstheme="minorHAnsi"/>
          <w:color w:val="000000"/>
          <w:sz w:val="22"/>
          <w:szCs w:val="22"/>
        </w:rPr>
        <w:t xml:space="preserve"> - - - - - - - - - - - - - - - - - - - - </w:t>
      </w:r>
    </w:p>
    <w:p w:rsidR="002B3613" w:rsidRPr="00831CC6" w:rsidRDefault="002B3613" w:rsidP="002B3613">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r w:rsidRPr="00831CC6">
        <w:rPr>
          <w:rFonts w:asciiTheme="minorHAnsi" w:hAnsiTheme="minorHAnsi" w:cstheme="minorHAnsi"/>
          <w:color w:val="000000"/>
          <w:sz w:val="22"/>
          <w:szCs w:val="22"/>
        </w:rPr>
        <w:t xml:space="preserve">Análisis, discusión y determinación en su caso, del escrito de fecha veinte del mes y año en curso, signado por la Licenciada Natalia Badillo de la Cruz, Proyectista Interina adscrita al </w:t>
      </w:r>
      <w:r w:rsidR="00D26862">
        <w:rPr>
          <w:rFonts w:asciiTheme="minorHAnsi" w:hAnsiTheme="minorHAnsi" w:cstheme="minorHAnsi"/>
          <w:color w:val="000000"/>
          <w:sz w:val="22"/>
          <w:szCs w:val="22"/>
        </w:rPr>
        <w:t>J</w:t>
      </w:r>
      <w:r w:rsidRPr="00831CC6">
        <w:rPr>
          <w:rFonts w:asciiTheme="minorHAnsi" w:hAnsiTheme="minorHAnsi" w:cstheme="minorHAnsi"/>
          <w:color w:val="000000"/>
          <w:sz w:val="22"/>
          <w:szCs w:val="22"/>
        </w:rPr>
        <w:t>uzgado de lo Civil y Familiar del Distrito Judicial de Ocampo.</w:t>
      </w:r>
      <w:r w:rsidR="005F283C" w:rsidRPr="00831CC6">
        <w:rPr>
          <w:rFonts w:asciiTheme="minorHAnsi" w:hAnsiTheme="minorHAnsi" w:cstheme="minorHAnsi"/>
          <w:color w:val="000000"/>
          <w:sz w:val="22"/>
          <w:szCs w:val="22"/>
        </w:rPr>
        <w:t xml:space="preserve"> - - - - - - - - - - - - - - - - - - - - - - - - - - - - - - - - - - - - - - - - - - - </w:t>
      </w:r>
    </w:p>
    <w:p w:rsidR="002B3613" w:rsidRPr="00831CC6" w:rsidRDefault="002B3613" w:rsidP="002B3613">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r w:rsidRPr="00831CC6">
        <w:rPr>
          <w:rFonts w:asciiTheme="minorHAnsi" w:hAnsiTheme="minorHAnsi" w:cstheme="minorHAnsi"/>
          <w:color w:val="000000"/>
          <w:sz w:val="22"/>
          <w:szCs w:val="22"/>
        </w:rPr>
        <w:t xml:space="preserve">Análisis y discusión que conlleve a la determinación de adscripción y readscripción de personal diverso del Poder Judicial del Estado. </w:t>
      </w:r>
    </w:p>
    <w:p w:rsidR="00DA0274" w:rsidRPr="00831CC6" w:rsidRDefault="002B3613" w:rsidP="002B3613">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r w:rsidRPr="00831CC6">
        <w:rPr>
          <w:rFonts w:asciiTheme="minorHAnsi" w:hAnsiTheme="minorHAnsi" w:cstheme="minorHAnsi"/>
          <w:color w:val="000000"/>
          <w:sz w:val="22"/>
          <w:szCs w:val="22"/>
        </w:rPr>
        <w:t>Asuntos generales.</w:t>
      </w:r>
      <w:r w:rsidR="0004414C" w:rsidRPr="00831CC6">
        <w:rPr>
          <w:rFonts w:asciiTheme="minorHAnsi" w:hAnsiTheme="minorHAnsi" w:cstheme="minorHAnsi"/>
          <w:color w:val="000000"/>
          <w:sz w:val="22"/>
          <w:szCs w:val="22"/>
        </w:rPr>
        <w:t xml:space="preserve"> - - -  - - - - - - - - - - - - - - - - - - - - - - - - - - - - - - - - - - - - - - - - - </w:t>
      </w:r>
    </w:p>
    <w:p w:rsidR="0004414C" w:rsidRPr="00831CC6" w:rsidRDefault="0004414C" w:rsidP="0004414C">
      <w:pPr>
        <w:pStyle w:val="NormalWeb"/>
        <w:spacing w:before="0" w:beforeAutospacing="0" w:after="0" w:afterAutospacing="0" w:line="480" w:lineRule="auto"/>
        <w:ind w:left="1418"/>
        <w:jc w:val="both"/>
        <w:rPr>
          <w:rFonts w:asciiTheme="minorHAnsi" w:hAnsiTheme="minorHAnsi" w:cstheme="minorHAnsi"/>
          <w:color w:val="000000"/>
          <w:sz w:val="22"/>
          <w:szCs w:val="22"/>
        </w:rPr>
      </w:pPr>
    </w:p>
    <w:bookmarkEnd w:id="1"/>
    <w:bookmarkEnd w:id="2"/>
    <w:p w:rsidR="00CB0F03" w:rsidRPr="00831CC6" w:rsidRDefault="00CB0F03" w:rsidP="009954A0">
      <w:pPr>
        <w:pStyle w:val="NormalWeb"/>
        <w:spacing w:before="0" w:beforeAutospacing="0" w:after="0" w:afterAutospacing="0" w:line="480" w:lineRule="auto"/>
        <w:jc w:val="both"/>
        <w:rPr>
          <w:rFonts w:asciiTheme="minorHAnsi" w:hAnsiTheme="minorHAnsi" w:cstheme="minorHAnsi"/>
          <w:sz w:val="22"/>
          <w:szCs w:val="22"/>
        </w:rPr>
      </w:pPr>
      <w:r w:rsidRPr="00831CC6">
        <w:rPr>
          <w:rFonts w:asciiTheme="minorHAnsi" w:hAnsiTheme="minorHAnsi" w:cstheme="minorHAnsi"/>
          <w:sz w:val="22"/>
          <w:szCs w:val="22"/>
        </w:rPr>
        <w:t>ASISTENTES: - - - - - - - - - - - - - - - - - - - - - - - - - - - - - - - - - - - - - - - - - - - - - - - - - - - - - - - - - - - - -</w:t>
      </w:r>
    </w:p>
    <w:tbl>
      <w:tblPr>
        <w:tblW w:w="0" w:type="auto"/>
        <w:tblLook w:val="04A0" w:firstRow="1" w:lastRow="0" w:firstColumn="1" w:lastColumn="0" w:noHBand="0" w:noVBand="1"/>
      </w:tblPr>
      <w:tblGrid>
        <w:gridCol w:w="6141"/>
        <w:gridCol w:w="2132"/>
      </w:tblGrid>
      <w:tr w:rsidR="000D2A4F" w:rsidRPr="00831CC6" w:rsidTr="00954D28">
        <w:tc>
          <w:tcPr>
            <w:tcW w:w="6141" w:type="dxa"/>
            <w:hideMark/>
          </w:tcPr>
          <w:p w:rsidR="00CB0F03" w:rsidRPr="00831CC6" w:rsidRDefault="000F6AFB" w:rsidP="009954A0">
            <w:pPr>
              <w:spacing w:line="480" w:lineRule="auto"/>
              <w:jc w:val="both"/>
              <w:rPr>
                <w:rFonts w:asciiTheme="minorHAnsi" w:hAnsiTheme="minorHAnsi" w:cstheme="minorHAnsi"/>
              </w:rPr>
            </w:pPr>
            <w:bookmarkStart w:id="3" w:name="_Hlk478713375"/>
            <w:r w:rsidRPr="00831CC6">
              <w:rPr>
                <w:rFonts w:asciiTheme="minorHAnsi" w:hAnsiTheme="minorHAnsi" w:cstheme="minorHAnsi"/>
                <w:b/>
              </w:rPr>
              <w:t xml:space="preserve">Doctor </w:t>
            </w:r>
            <w:r w:rsidR="00070776" w:rsidRPr="00831CC6">
              <w:rPr>
                <w:rFonts w:asciiTheme="minorHAnsi" w:hAnsiTheme="minorHAnsi" w:cstheme="minorHAnsi"/>
                <w:b/>
              </w:rPr>
              <w:t>Héctor Maldonado Bonilla,</w:t>
            </w:r>
            <w:r w:rsidR="00CB0F03" w:rsidRPr="00831CC6">
              <w:rPr>
                <w:rFonts w:asciiTheme="minorHAnsi" w:hAnsiTheme="minorHAnsi" w:cstheme="minorHAnsi"/>
                <w:b/>
              </w:rPr>
              <w:t xml:space="preserve"> </w:t>
            </w:r>
            <w:r w:rsidRPr="00831CC6">
              <w:rPr>
                <w:rFonts w:asciiTheme="minorHAnsi" w:hAnsiTheme="minorHAnsi" w:cstheme="minorHAnsi"/>
                <w:b/>
              </w:rPr>
              <w:t xml:space="preserve">Magistrado </w:t>
            </w:r>
            <w:r w:rsidR="00CB0F03" w:rsidRPr="00831CC6">
              <w:rPr>
                <w:rFonts w:asciiTheme="minorHAnsi" w:hAnsiTheme="minorHAnsi" w:cstheme="minorHAnsi"/>
                <w:b/>
              </w:rPr>
              <w:t>President</w:t>
            </w:r>
            <w:r w:rsidR="00070776" w:rsidRPr="00831CC6">
              <w:rPr>
                <w:rFonts w:asciiTheme="minorHAnsi" w:hAnsiTheme="minorHAnsi" w:cstheme="minorHAnsi"/>
                <w:b/>
              </w:rPr>
              <w:t>e</w:t>
            </w:r>
            <w:r w:rsidR="00CB0F03" w:rsidRPr="00831CC6">
              <w:rPr>
                <w:rFonts w:asciiTheme="minorHAnsi" w:hAnsiTheme="minorHAnsi" w:cstheme="minorHAnsi"/>
                <w:b/>
              </w:rPr>
              <w:t xml:space="preserve"> del Consejo de la Judicatura del Estado de Tlaxcala. - - - - - - - - - - - - - </w:t>
            </w:r>
          </w:p>
        </w:tc>
        <w:tc>
          <w:tcPr>
            <w:tcW w:w="2132" w:type="dxa"/>
            <w:hideMark/>
          </w:tcPr>
          <w:p w:rsidR="00CB0F03" w:rsidRPr="00831CC6" w:rsidRDefault="00CB0F03" w:rsidP="009954A0">
            <w:pPr>
              <w:spacing w:after="0" w:line="480" w:lineRule="auto"/>
              <w:ind w:left="45"/>
              <w:jc w:val="both"/>
              <w:rPr>
                <w:rFonts w:asciiTheme="minorHAnsi" w:hAnsiTheme="minorHAnsi" w:cstheme="minorHAnsi"/>
              </w:rPr>
            </w:pPr>
            <w:r w:rsidRPr="00831CC6">
              <w:rPr>
                <w:rFonts w:asciiTheme="minorHAnsi" w:hAnsiTheme="minorHAnsi" w:cstheme="minorHAnsi"/>
              </w:rPr>
              <w:t xml:space="preserve">- - - -- - - - - - - - - - - - </w:t>
            </w:r>
          </w:p>
          <w:p w:rsidR="00CB0F03" w:rsidRPr="00831CC6" w:rsidRDefault="00CB0F03" w:rsidP="009954A0">
            <w:pPr>
              <w:spacing w:line="480" w:lineRule="auto"/>
              <w:jc w:val="both"/>
              <w:rPr>
                <w:rFonts w:asciiTheme="minorHAnsi" w:hAnsiTheme="minorHAnsi" w:cstheme="minorHAnsi"/>
              </w:rPr>
            </w:pPr>
            <w:r w:rsidRPr="00831CC6">
              <w:rPr>
                <w:rFonts w:asciiTheme="minorHAnsi" w:hAnsiTheme="minorHAnsi" w:cstheme="minorHAnsi"/>
              </w:rPr>
              <w:t xml:space="preserve">Presente- - - - - - - - - </w:t>
            </w:r>
          </w:p>
        </w:tc>
      </w:tr>
      <w:tr w:rsidR="000D2A4F" w:rsidRPr="00831CC6" w:rsidTr="00954D28">
        <w:tc>
          <w:tcPr>
            <w:tcW w:w="6141" w:type="dxa"/>
            <w:hideMark/>
          </w:tcPr>
          <w:p w:rsidR="00CB0F03" w:rsidRPr="00831CC6" w:rsidRDefault="00CB0F03" w:rsidP="009954A0">
            <w:pPr>
              <w:spacing w:line="480" w:lineRule="auto"/>
              <w:jc w:val="both"/>
              <w:rPr>
                <w:rFonts w:asciiTheme="minorHAnsi" w:hAnsiTheme="minorHAnsi" w:cstheme="minorHAnsi"/>
                <w:b/>
              </w:rPr>
            </w:pPr>
            <w:r w:rsidRPr="00831CC6">
              <w:rPr>
                <w:rFonts w:asciiTheme="minorHAnsi" w:hAnsiTheme="minorHAnsi" w:cstheme="minorHAnsi"/>
                <w:b/>
              </w:rPr>
              <w:t>Licenciada Ma</w:t>
            </w:r>
            <w:r w:rsidR="00031BE6" w:rsidRPr="00831CC6">
              <w:rPr>
                <w:rFonts w:asciiTheme="minorHAnsi" w:hAnsiTheme="minorHAnsi" w:cstheme="minorHAnsi"/>
                <w:b/>
              </w:rPr>
              <w:t>rtha Zenteno Ramírez</w:t>
            </w:r>
            <w:r w:rsidRPr="00831CC6">
              <w:rPr>
                <w:rFonts w:asciiTheme="minorHAnsi" w:hAnsiTheme="minorHAnsi" w:cstheme="minorHAnsi"/>
                <w:b/>
              </w:rPr>
              <w:t xml:space="preserve">, integrante del Consejo de la Judicatura del Estado de Tlaxcala.  - - - - -  - - - - - - - </w:t>
            </w:r>
            <w:r w:rsidR="00031BE6" w:rsidRPr="00831CC6">
              <w:rPr>
                <w:rFonts w:asciiTheme="minorHAnsi" w:hAnsiTheme="minorHAnsi" w:cstheme="minorHAnsi"/>
                <w:b/>
              </w:rPr>
              <w:t xml:space="preserve"> - - - - - - - - - - -</w:t>
            </w:r>
          </w:p>
        </w:tc>
        <w:tc>
          <w:tcPr>
            <w:tcW w:w="2132" w:type="dxa"/>
            <w:hideMark/>
          </w:tcPr>
          <w:p w:rsidR="00CB0F03" w:rsidRPr="00831CC6" w:rsidRDefault="00CB0F03" w:rsidP="009954A0">
            <w:pPr>
              <w:spacing w:after="0" w:line="480" w:lineRule="auto"/>
              <w:ind w:left="45"/>
              <w:jc w:val="both"/>
              <w:rPr>
                <w:rFonts w:asciiTheme="minorHAnsi" w:hAnsiTheme="minorHAnsi" w:cstheme="minorHAnsi"/>
              </w:rPr>
            </w:pPr>
            <w:r w:rsidRPr="00831CC6">
              <w:rPr>
                <w:rFonts w:asciiTheme="minorHAnsi" w:hAnsiTheme="minorHAnsi" w:cstheme="minorHAnsi"/>
              </w:rPr>
              <w:t xml:space="preserve">- - - -- - - - - - - - - - - - </w:t>
            </w:r>
          </w:p>
          <w:p w:rsidR="00CB0F03" w:rsidRPr="00831CC6" w:rsidRDefault="008158A7" w:rsidP="009954A0">
            <w:pPr>
              <w:spacing w:line="480" w:lineRule="auto"/>
              <w:jc w:val="both"/>
              <w:rPr>
                <w:rFonts w:asciiTheme="minorHAnsi" w:hAnsiTheme="minorHAnsi" w:cstheme="minorHAnsi"/>
              </w:rPr>
            </w:pPr>
            <w:r w:rsidRPr="00831CC6">
              <w:rPr>
                <w:rFonts w:asciiTheme="minorHAnsi" w:hAnsiTheme="minorHAnsi" w:cstheme="minorHAnsi"/>
              </w:rPr>
              <w:t>Presente</w:t>
            </w:r>
            <w:r w:rsidR="003070F2" w:rsidRPr="00831CC6">
              <w:rPr>
                <w:rFonts w:asciiTheme="minorHAnsi" w:hAnsiTheme="minorHAnsi" w:cstheme="minorHAnsi"/>
              </w:rPr>
              <w:t xml:space="preserve">  </w:t>
            </w:r>
            <w:r w:rsidR="00CB0F03" w:rsidRPr="00831CC6">
              <w:rPr>
                <w:rFonts w:asciiTheme="minorHAnsi" w:hAnsiTheme="minorHAnsi" w:cstheme="minorHAnsi"/>
              </w:rPr>
              <w:t xml:space="preserve"> - - - - - - - - - </w:t>
            </w:r>
          </w:p>
        </w:tc>
      </w:tr>
      <w:tr w:rsidR="000D2A4F" w:rsidRPr="00831CC6" w:rsidTr="00954D28">
        <w:tc>
          <w:tcPr>
            <w:tcW w:w="6141" w:type="dxa"/>
            <w:hideMark/>
          </w:tcPr>
          <w:p w:rsidR="00CB0F03" w:rsidRPr="00831CC6" w:rsidRDefault="00CB0F03" w:rsidP="009954A0">
            <w:pPr>
              <w:spacing w:line="480" w:lineRule="auto"/>
              <w:jc w:val="both"/>
              <w:rPr>
                <w:rFonts w:asciiTheme="minorHAnsi" w:hAnsiTheme="minorHAnsi" w:cstheme="minorHAnsi"/>
              </w:rPr>
            </w:pPr>
            <w:r w:rsidRPr="00831CC6">
              <w:rPr>
                <w:rFonts w:asciiTheme="minorHAnsi" w:hAnsiTheme="minorHAnsi" w:cstheme="minorHAnsi"/>
                <w:b/>
              </w:rPr>
              <w:lastRenderedPageBreak/>
              <w:t xml:space="preserve">Licenciada Leticia Caballero Muñoz, integrante del Consejo de la Judicatura del Estado de Tlaxcala.  - - - - - - - - - - - - - - - - - - - - -  - - </w:t>
            </w:r>
          </w:p>
        </w:tc>
        <w:tc>
          <w:tcPr>
            <w:tcW w:w="2132" w:type="dxa"/>
            <w:hideMark/>
          </w:tcPr>
          <w:p w:rsidR="00CB0F03" w:rsidRPr="00831CC6" w:rsidRDefault="00CB0F03" w:rsidP="009954A0">
            <w:pPr>
              <w:spacing w:after="0" w:line="480" w:lineRule="auto"/>
              <w:ind w:left="45"/>
              <w:jc w:val="both"/>
              <w:rPr>
                <w:rFonts w:asciiTheme="minorHAnsi" w:hAnsiTheme="minorHAnsi" w:cstheme="minorHAnsi"/>
              </w:rPr>
            </w:pPr>
            <w:r w:rsidRPr="00831CC6">
              <w:rPr>
                <w:rFonts w:asciiTheme="minorHAnsi" w:hAnsiTheme="minorHAnsi" w:cstheme="minorHAnsi"/>
              </w:rPr>
              <w:t xml:space="preserve">- - - -- - - - - - - - - - - - </w:t>
            </w:r>
          </w:p>
          <w:p w:rsidR="00CB0F03" w:rsidRPr="00831CC6" w:rsidRDefault="00CB0F03" w:rsidP="009954A0">
            <w:pPr>
              <w:spacing w:line="480" w:lineRule="auto"/>
              <w:jc w:val="both"/>
              <w:rPr>
                <w:rFonts w:asciiTheme="minorHAnsi" w:hAnsiTheme="minorHAnsi" w:cstheme="minorHAnsi"/>
              </w:rPr>
            </w:pPr>
            <w:r w:rsidRPr="00831CC6">
              <w:rPr>
                <w:rFonts w:asciiTheme="minorHAnsi" w:hAnsiTheme="minorHAnsi" w:cstheme="minorHAnsi"/>
              </w:rPr>
              <w:t xml:space="preserve">Presente- - - - - - - - - </w:t>
            </w:r>
          </w:p>
        </w:tc>
      </w:tr>
      <w:tr w:rsidR="000D2A4F" w:rsidRPr="00831CC6" w:rsidTr="00954D28">
        <w:tc>
          <w:tcPr>
            <w:tcW w:w="6141" w:type="dxa"/>
          </w:tcPr>
          <w:p w:rsidR="00CB0F03" w:rsidRPr="00831CC6" w:rsidRDefault="00CB0F03" w:rsidP="009954A0">
            <w:pPr>
              <w:spacing w:line="480" w:lineRule="auto"/>
              <w:jc w:val="both"/>
              <w:rPr>
                <w:rFonts w:asciiTheme="minorHAnsi" w:hAnsiTheme="minorHAnsi" w:cstheme="minorHAnsi"/>
                <w:b/>
              </w:rPr>
            </w:pPr>
            <w:r w:rsidRPr="00831CC6">
              <w:rPr>
                <w:rFonts w:asciiTheme="minorHAnsi" w:hAnsiTheme="minorHAnsi" w:cstheme="minorHAnsi"/>
                <w:b/>
              </w:rPr>
              <w:t xml:space="preserve">Licenciado Álvaro García Moreno, integrante del Consejo de la Judicatura del Estado de Tlaxcala.  - - - - - - - - - - - - - - - - - - - - - - -  </w:t>
            </w:r>
          </w:p>
        </w:tc>
        <w:tc>
          <w:tcPr>
            <w:tcW w:w="2132" w:type="dxa"/>
          </w:tcPr>
          <w:p w:rsidR="00CB0F03" w:rsidRPr="00831CC6" w:rsidRDefault="00CB0F03" w:rsidP="009954A0">
            <w:pPr>
              <w:spacing w:after="0" w:line="480" w:lineRule="auto"/>
              <w:jc w:val="both"/>
              <w:rPr>
                <w:rFonts w:asciiTheme="minorHAnsi" w:hAnsiTheme="minorHAnsi" w:cstheme="minorHAnsi"/>
              </w:rPr>
            </w:pPr>
            <w:r w:rsidRPr="00831CC6">
              <w:rPr>
                <w:rFonts w:asciiTheme="minorHAnsi" w:hAnsiTheme="minorHAnsi" w:cstheme="minorHAnsi"/>
              </w:rPr>
              <w:t>- - - - - - - - - - - - - - - --</w:t>
            </w:r>
          </w:p>
          <w:p w:rsidR="00CB0F03" w:rsidRPr="00831CC6" w:rsidRDefault="00CB0F03" w:rsidP="009954A0">
            <w:pPr>
              <w:spacing w:after="0" w:line="480" w:lineRule="auto"/>
              <w:ind w:left="45"/>
              <w:jc w:val="both"/>
              <w:rPr>
                <w:rFonts w:asciiTheme="minorHAnsi" w:hAnsiTheme="minorHAnsi" w:cstheme="minorHAnsi"/>
              </w:rPr>
            </w:pPr>
            <w:r w:rsidRPr="00831CC6">
              <w:rPr>
                <w:rFonts w:asciiTheme="minorHAnsi" w:hAnsiTheme="minorHAnsi" w:cstheme="minorHAnsi"/>
              </w:rPr>
              <w:t>Presente - - - - - - - - -</w:t>
            </w:r>
          </w:p>
        </w:tc>
      </w:tr>
      <w:tr w:rsidR="000D2A4F" w:rsidRPr="00831CC6" w:rsidTr="00954D28">
        <w:tc>
          <w:tcPr>
            <w:tcW w:w="6141" w:type="dxa"/>
            <w:hideMark/>
          </w:tcPr>
          <w:p w:rsidR="00CB0F03" w:rsidRPr="00831CC6" w:rsidRDefault="00CB0F03" w:rsidP="009954A0">
            <w:pPr>
              <w:spacing w:line="480" w:lineRule="auto"/>
              <w:jc w:val="both"/>
              <w:rPr>
                <w:rFonts w:asciiTheme="minorHAnsi" w:hAnsiTheme="minorHAnsi" w:cstheme="minorHAnsi"/>
                <w:b/>
              </w:rPr>
            </w:pPr>
            <w:r w:rsidRPr="00831CC6">
              <w:rPr>
                <w:rFonts w:asciiTheme="minorHAnsi" w:hAnsiTheme="minorHAnsi" w:cstheme="minorHAnsi"/>
                <w:b/>
              </w:rPr>
              <w:t xml:space="preserve">Doctora Mildred </w:t>
            </w:r>
            <w:proofErr w:type="spellStart"/>
            <w:r w:rsidRPr="00831CC6">
              <w:rPr>
                <w:rFonts w:asciiTheme="minorHAnsi" w:hAnsiTheme="minorHAnsi" w:cstheme="minorHAnsi"/>
                <w:b/>
              </w:rPr>
              <w:t>Murbartián</w:t>
            </w:r>
            <w:proofErr w:type="spellEnd"/>
            <w:r w:rsidRPr="00831CC6">
              <w:rPr>
                <w:rFonts w:asciiTheme="minorHAnsi" w:hAnsiTheme="minorHAnsi" w:cstheme="minorHAnsi"/>
                <w:b/>
              </w:rPr>
              <w:t xml:space="preserve"> Aguilar, integrante del Consejo de la Judicatura del Estado de Tlaxcala. - - - - - - - - - - - - - - - - - - - - - - </w:t>
            </w:r>
          </w:p>
          <w:p w:rsidR="00756A6D" w:rsidRPr="00831CC6" w:rsidRDefault="00756A6D" w:rsidP="009954A0">
            <w:pPr>
              <w:spacing w:line="480" w:lineRule="auto"/>
              <w:jc w:val="both"/>
              <w:rPr>
                <w:rFonts w:asciiTheme="minorHAnsi" w:hAnsiTheme="minorHAnsi" w:cstheme="minorHAnsi"/>
                <w:b/>
              </w:rPr>
            </w:pPr>
          </w:p>
        </w:tc>
        <w:tc>
          <w:tcPr>
            <w:tcW w:w="2132" w:type="dxa"/>
            <w:hideMark/>
          </w:tcPr>
          <w:p w:rsidR="00CB0F03" w:rsidRPr="00831CC6" w:rsidRDefault="00CB0F03" w:rsidP="009954A0">
            <w:pPr>
              <w:spacing w:after="0" w:line="480" w:lineRule="auto"/>
              <w:ind w:left="45"/>
              <w:jc w:val="both"/>
              <w:rPr>
                <w:rFonts w:asciiTheme="minorHAnsi" w:hAnsiTheme="minorHAnsi" w:cstheme="minorHAnsi"/>
              </w:rPr>
            </w:pPr>
            <w:r w:rsidRPr="00831CC6">
              <w:rPr>
                <w:rFonts w:asciiTheme="minorHAnsi" w:hAnsiTheme="minorHAnsi" w:cstheme="minorHAnsi"/>
              </w:rPr>
              <w:t xml:space="preserve">Presente - -  - - - - - - - - - - - - - - - - - - - - - - </w:t>
            </w:r>
            <w:r w:rsidR="00C42068" w:rsidRPr="00831CC6">
              <w:rPr>
                <w:rFonts w:asciiTheme="minorHAnsi" w:hAnsiTheme="minorHAnsi" w:cstheme="minorHAnsi"/>
              </w:rPr>
              <w:t>-</w:t>
            </w:r>
            <w:r w:rsidRPr="00831CC6">
              <w:rPr>
                <w:rFonts w:asciiTheme="minorHAnsi" w:hAnsiTheme="minorHAnsi" w:cstheme="minorHAnsi"/>
              </w:rPr>
              <w:t xml:space="preserve"> </w:t>
            </w:r>
          </w:p>
        </w:tc>
      </w:tr>
    </w:tbl>
    <w:bookmarkEnd w:id="3"/>
    <w:p w:rsidR="00CB0F03" w:rsidRPr="00831CC6" w:rsidRDefault="00CB0F03" w:rsidP="009954A0">
      <w:pPr>
        <w:spacing w:line="480" w:lineRule="auto"/>
        <w:jc w:val="both"/>
        <w:rPr>
          <w:rFonts w:asciiTheme="minorHAnsi" w:hAnsiTheme="minorHAnsi" w:cstheme="minorHAnsi"/>
        </w:rPr>
      </w:pPr>
      <w:r w:rsidRPr="00831CC6">
        <w:rPr>
          <w:rFonts w:asciiTheme="minorHAnsi" w:hAnsiTheme="minorHAnsi" w:cstheme="minorHAnsi"/>
        </w:rPr>
        <w:t xml:space="preserve">DECLARATORIA DE QUORUM. </w:t>
      </w:r>
    </w:p>
    <w:p w:rsidR="00CB0F03" w:rsidRPr="00831CC6" w:rsidRDefault="00CB0F03" w:rsidP="009954A0">
      <w:pPr>
        <w:spacing w:line="480" w:lineRule="auto"/>
        <w:jc w:val="both"/>
        <w:rPr>
          <w:rFonts w:asciiTheme="minorHAnsi" w:hAnsiTheme="minorHAnsi" w:cstheme="minorHAnsi"/>
        </w:rPr>
      </w:pPr>
      <w:r w:rsidRPr="00831CC6">
        <w:rPr>
          <w:rFonts w:asciiTheme="minorHAnsi" w:hAnsiTheme="minorHAnsi" w:cstheme="minorHAnsi"/>
          <w:b/>
        </w:rPr>
        <w:t>En uso de la palabra, el Secretario Ejecutivo dijo</w:t>
      </w:r>
      <w:r w:rsidRPr="00831CC6">
        <w:rPr>
          <w:rFonts w:asciiTheme="minorHAnsi" w:hAnsiTheme="minorHAnsi" w:cstheme="minorHAnsi"/>
        </w:rPr>
        <w:t xml:space="preserve">: </w:t>
      </w:r>
      <w:proofErr w:type="gramStart"/>
      <w:r w:rsidRPr="00831CC6">
        <w:rPr>
          <w:rFonts w:asciiTheme="minorHAnsi" w:hAnsiTheme="minorHAnsi" w:cstheme="minorHAnsi"/>
        </w:rPr>
        <w:t>President</w:t>
      </w:r>
      <w:r w:rsidR="00070776" w:rsidRPr="00831CC6">
        <w:rPr>
          <w:rFonts w:asciiTheme="minorHAnsi" w:hAnsiTheme="minorHAnsi" w:cstheme="minorHAnsi"/>
        </w:rPr>
        <w:t>e</w:t>
      </w:r>
      <w:proofErr w:type="gramEnd"/>
      <w:r w:rsidRPr="00831CC6">
        <w:rPr>
          <w:rFonts w:asciiTheme="minorHAnsi" w:hAnsiTheme="minorHAnsi" w:cstheme="minorHAnsi"/>
        </w:rPr>
        <w:t xml:space="preserve">, le informo que existe quórum legal para sesionar el día de hoy por encontrarse presentes </w:t>
      </w:r>
      <w:r w:rsidR="00B05073" w:rsidRPr="00831CC6">
        <w:rPr>
          <w:rFonts w:asciiTheme="minorHAnsi" w:hAnsiTheme="minorHAnsi" w:cstheme="minorHAnsi"/>
        </w:rPr>
        <w:t>los cinco</w:t>
      </w:r>
      <w:r w:rsidRPr="00831CC6">
        <w:rPr>
          <w:rFonts w:asciiTheme="minorHAnsi" w:hAnsiTheme="minorHAnsi" w:cstheme="minorHAnsi"/>
        </w:rPr>
        <w:t xml:space="preserve"> integrantes de este Consejo; lo anterior, en términos del artículo 67 segundo párrafo de la Ley Orgánica del Poder Judicial del Estado. </w:t>
      </w:r>
      <w:r w:rsidRPr="00831CC6">
        <w:rPr>
          <w:rFonts w:asciiTheme="minorHAnsi" w:hAnsiTheme="minorHAnsi" w:cstheme="minorHAnsi"/>
          <w:b/>
        </w:rPr>
        <w:t xml:space="preserve">En uso de la palabra, </w:t>
      </w:r>
      <w:r w:rsidR="00070776" w:rsidRPr="00831CC6">
        <w:rPr>
          <w:rFonts w:asciiTheme="minorHAnsi" w:hAnsiTheme="minorHAnsi" w:cstheme="minorHAnsi"/>
          <w:b/>
        </w:rPr>
        <w:t>e</w:t>
      </w:r>
      <w:r w:rsidRPr="00831CC6">
        <w:rPr>
          <w:rFonts w:asciiTheme="minorHAnsi" w:hAnsiTheme="minorHAnsi" w:cstheme="minorHAnsi"/>
          <w:b/>
        </w:rPr>
        <w:t>l Magistrad</w:t>
      </w:r>
      <w:r w:rsidR="00070776" w:rsidRPr="00831CC6">
        <w:rPr>
          <w:rFonts w:asciiTheme="minorHAnsi" w:hAnsiTheme="minorHAnsi" w:cstheme="minorHAnsi"/>
          <w:b/>
        </w:rPr>
        <w:t>o</w:t>
      </w:r>
      <w:r w:rsidRPr="00831CC6">
        <w:rPr>
          <w:rFonts w:asciiTheme="minorHAnsi" w:hAnsiTheme="minorHAnsi" w:cstheme="minorHAnsi"/>
          <w:b/>
        </w:rPr>
        <w:t xml:space="preserve"> President</w:t>
      </w:r>
      <w:r w:rsidR="00070776" w:rsidRPr="00831CC6">
        <w:rPr>
          <w:rFonts w:asciiTheme="minorHAnsi" w:hAnsiTheme="minorHAnsi" w:cstheme="minorHAnsi"/>
          <w:b/>
        </w:rPr>
        <w:t>e</w:t>
      </w:r>
      <w:r w:rsidRPr="00831CC6">
        <w:rPr>
          <w:rFonts w:asciiTheme="minorHAnsi" w:hAnsiTheme="minorHAnsi" w:cstheme="minorHAnsi"/>
          <w:b/>
        </w:rPr>
        <w:t xml:space="preserve"> dijo: </w:t>
      </w:r>
      <w:r w:rsidRPr="00831CC6">
        <w:rPr>
          <w:rFonts w:asciiTheme="minorHAnsi" w:hAnsiTheme="minorHAnsi" w:cstheme="minorHAnsi"/>
        </w:rPr>
        <w:t>una vez escuchado el informe del Secretario Ejecutivo y en razón de que existe quórum legal, declaro abierta la presente sesión para que todos los acuerdos que se dicten</w:t>
      </w:r>
      <w:r w:rsidR="004D2D6E" w:rsidRPr="00831CC6">
        <w:rPr>
          <w:rFonts w:asciiTheme="minorHAnsi" w:hAnsiTheme="minorHAnsi" w:cstheme="minorHAnsi"/>
        </w:rPr>
        <w:t>,</w:t>
      </w:r>
      <w:r w:rsidRPr="00831CC6">
        <w:rPr>
          <w:rFonts w:asciiTheme="minorHAnsi" w:hAnsiTheme="minorHAnsi" w:cstheme="minorHAnsi"/>
        </w:rPr>
        <w:t xml:space="preserve"> tengan la validez que en derecho les corresponde.  - - - - - - - </w:t>
      </w:r>
      <w:r w:rsidR="0066740A" w:rsidRPr="00831CC6">
        <w:rPr>
          <w:rFonts w:asciiTheme="minorHAnsi" w:hAnsiTheme="minorHAnsi" w:cstheme="minorHAnsi"/>
        </w:rPr>
        <w:t xml:space="preserve">- - - - - - - - - - - - - - - - - - - - - - - - - - - - - - - - </w:t>
      </w:r>
      <w:r w:rsidR="00CB7E06" w:rsidRPr="00831CC6">
        <w:rPr>
          <w:rFonts w:asciiTheme="minorHAnsi" w:hAnsiTheme="minorHAnsi" w:cstheme="minorHAnsi"/>
        </w:rPr>
        <w:t xml:space="preserve">- - - - - - - - - - </w:t>
      </w:r>
      <w:r w:rsidR="00C42068" w:rsidRPr="00831CC6">
        <w:rPr>
          <w:rFonts w:asciiTheme="minorHAnsi" w:hAnsiTheme="minorHAnsi" w:cstheme="minorHAnsi"/>
        </w:rPr>
        <w:t xml:space="preserve">- - - - - - - - </w:t>
      </w:r>
    </w:p>
    <w:p w:rsidR="00245091" w:rsidRPr="00831CC6" w:rsidRDefault="00341DA7" w:rsidP="009954A0">
      <w:pPr>
        <w:spacing w:after="0" w:line="480" w:lineRule="auto"/>
        <w:ind w:firstLine="708"/>
        <w:jc w:val="both"/>
        <w:rPr>
          <w:rFonts w:asciiTheme="minorHAnsi" w:hAnsiTheme="minorHAnsi" w:cstheme="minorHAnsi"/>
          <w:b/>
          <w:color w:val="000000"/>
        </w:rPr>
      </w:pPr>
      <w:r w:rsidRPr="00831CC6">
        <w:rPr>
          <w:rFonts w:asciiTheme="minorHAnsi" w:hAnsiTheme="minorHAnsi" w:cstheme="minorHAnsi"/>
          <w:b/>
        </w:rPr>
        <w:t>ACUERDO II/</w:t>
      </w:r>
      <w:r w:rsidR="0004414C" w:rsidRPr="00831CC6">
        <w:rPr>
          <w:rFonts w:asciiTheme="minorHAnsi" w:hAnsiTheme="minorHAnsi" w:cstheme="minorHAnsi"/>
          <w:b/>
        </w:rPr>
        <w:t>20</w:t>
      </w:r>
      <w:r w:rsidRPr="00831CC6">
        <w:rPr>
          <w:rFonts w:asciiTheme="minorHAnsi" w:hAnsiTheme="minorHAnsi" w:cstheme="minorHAnsi"/>
          <w:b/>
        </w:rPr>
        <w:t xml:space="preserve">/2018. </w:t>
      </w:r>
      <w:r w:rsidR="00CE57C9" w:rsidRPr="00831CC6">
        <w:rPr>
          <w:rFonts w:asciiTheme="minorHAnsi" w:hAnsiTheme="minorHAnsi" w:cstheme="minorHAnsi"/>
          <w:b/>
          <w:color w:val="000000"/>
        </w:rPr>
        <w:t>Aprobación del acta número 1</w:t>
      </w:r>
      <w:r w:rsidR="0004414C" w:rsidRPr="00831CC6">
        <w:rPr>
          <w:rFonts w:asciiTheme="minorHAnsi" w:hAnsiTheme="minorHAnsi" w:cstheme="minorHAnsi"/>
          <w:b/>
          <w:color w:val="000000"/>
        </w:rPr>
        <w:t>9</w:t>
      </w:r>
      <w:r w:rsidR="00CE57C9" w:rsidRPr="00831CC6">
        <w:rPr>
          <w:rFonts w:asciiTheme="minorHAnsi" w:hAnsiTheme="minorHAnsi" w:cstheme="minorHAnsi"/>
          <w:b/>
          <w:color w:val="000000"/>
        </w:rPr>
        <w:t>/2018.</w:t>
      </w:r>
      <w:r w:rsidR="00245091" w:rsidRPr="00831CC6">
        <w:rPr>
          <w:rFonts w:asciiTheme="minorHAnsi" w:hAnsiTheme="minorHAnsi" w:cstheme="minorHAnsi"/>
          <w:b/>
          <w:color w:val="000000"/>
        </w:rPr>
        <w:t xml:space="preserve"> - - - - - - - - - - - - - - - - - </w:t>
      </w:r>
    </w:p>
    <w:p w:rsidR="003070F2" w:rsidRPr="00831CC6" w:rsidRDefault="00245091" w:rsidP="009954A0">
      <w:pPr>
        <w:spacing w:after="0" w:line="480" w:lineRule="auto"/>
        <w:jc w:val="both"/>
        <w:rPr>
          <w:rFonts w:asciiTheme="minorHAnsi" w:eastAsia="Batang" w:hAnsiTheme="minorHAnsi" w:cstheme="minorHAnsi"/>
          <w:b/>
        </w:rPr>
      </w:pPr>
      <w:r w:rsidRPr="00831CC6">
        <w:rPr>
          <w:rFonts w:asciiTheme="minorHAnsi" w:hAnsiTheme="minorHAnsi" w:cstheme="minorHAnsi"/>
          <w:i/>
        </w:rPr>
        <w:t>E</w:t>
      </w:r>
      <w:r w:rsidRPr="00831CC6">
        <w:rPr>
          <w:rFonts w:asciiTheme="minorHAnsi" w:eastAsia="Batang" w:hAnsiTheme="minorHAnsi" w:cstheme="minorHAnsi"/>
          <w:i/>
        </w:rPr>
        <w:t xml:space="preserve">n términos del artículo 18 fracción IV del Reglamento del Consejo de la Judicatura del Estado, </w:t>
      </w:r>
      <w:r w:rsidR="0002368C" w:rsidRPr="00831CC6">
        <w:rPr>
          <w:rFonts w:asciiTheme="minorHAnsi" w:eastAsia="Batang" w:hAnsiTheme="minorHAnsi" w:cstheme="minorHAnsi"/>
          <w:i/>
        </w:rPr>
        <w:t xml:space="preserve">se aprueba </w:t>
      </w:r>
      <w:r w:rsidR="009D0565" w:rsidRPr="00831CC6">
        <w:rPr>
          <w:rFonts w:asciiTheme="minorHAnsi" w:eastAsia="Batang" w:hAnsiTheme="minorHAnsi" w:cstheme="minorHAnsi"/>
          <w:i/>
        </w:rPr>
        <w:t>el</w:t>
      </w:r>
      <w:r w:rsidR="009D0565" w:rsidRPr="00831CC6">
        <w:rPr>
          <w:rFonts w:asciiTheme="minorHAnsi" w:eastAsia="Batang" w:hAnsiTheme="minorHAnsi" w:cstheme="minorHAnsi"/>
          <w:b/>
          <w:i/>
        </w:rPr>
        <w:t xml:space="preserve"> </w:t>
      </w:r>
      <w:r w:rsidRPr="00831CC6">
        <w:rPr>
          <w:rFonts w:asciiTheme="minorHAnsi" w:eastAsia="Batang" w:hAnsiTheme="minorHAnsi" w:cstheme="minorHAnsi"/>
          <w:i/>
        </w:rPr>
        <w:t>acta número 1</w:t>
      </w:r>
      <w:r w:rsidR="0004414C" w:rsidRPr="00831CC6">
        <w:rPr>
          <w:rFonts w:asciiTheme="minorHAnsi" w:eastAsia="Batang" w:hAnsiTheme="minorHAnsi" w:cstheme="minorHAnsi"/>
          <w:i/>
        </w:rPr>
        <w:t>9</w:t>
      </w:r>
      <w:r w:rsidRPr="00831CC6">
        <w:rPr>
          <w:rFonts w:asciiTheme="minorHAnsi" w:eastAsia="Batang" w:hAnsiTheme="minorHAnsi" w:cstheme="minorHAnsi"/>
          <w:i/>
        </w:rPr>
        <w:t>/2018</w:t>
      </w:r>
      <w:r w:rsidRPr="00831CC6">
        <w:rPr>
          <w:rFonts w:asciiTheme="minorHAnsi" w:hAnsiTheme="minorHAnsi" w:cstheme="minorHAnsi"/>
          <w:b/>
          <w:i/>
        </w:rPr>
        <w:t xml:space="preserve"> </w:t>
      </w:r>
      <w:r w:rsidRPr="00831CC6">
        <w:rPr>
          <w:rFonts w:asciiTheme="minorHAnsi" w:hAnsiTheme="minorHAnsi" w:cstheme="minorHAnsi"/>
          <w:i/>
        </w:rPr>
        <w:t>y</w:t>
      </w:r>
      <w:r w:rsidRPr="00831CC6">
        <w:rPr>
          <w:rFonts w:asciiTheme="minorHAnsi" w:eastAsia="Batang" w:hAnsiTheme="minorHAnsi" w:cstheme="minorHAnsi"/>
          <w:i/>
        </w:rPr>
        <w:t xml:space="preserve"> se ordena al Secretario Ejecutivo recabar las firmas correspondientes</w:t>
      </w:r>
      <w:r w:rsidRPr="00831CC6">
        <w:rPr>
          <w:rFonts w:asciiTheme="minorHAnsi" w:eastAsia="Batang" w:hAnsiTheme="minorHAnsi" w:cstheme="minorHAnsi"/>
        </w:rPr>
        <w:t xml:space="preserve">. </w:t>
      </w:r>
      <w:r w:rsidR="00B16FC7" w:rsidRPr="00DA46A0">
        <w:rPr>
          <w:rFonts w:asciiTheme="minorHAnsi" w:eastAsia="Batang" w:hAnsiTheme="minorHAnsi" w:cstheme="minorHAnsi"/>
          <w:u w:val="single"/>
        </w:rPr>
        <w:t xml:space="preserve">APROBADO POR </w:t>
      </w:r>
      <w:r w:rsidR="00912B12" w:rsidRPr="00DA46A0">
        <w:rPr>
          <w:rFonts w:asciiTheme="minorHAnsi" w:eastAsia="Batang" w:hAnsiTheme="minorHAnsi" w:cstheme="minorHAnsi"/>
          <w:u w:val="single"/>
        </w:rPr>
        <w:t>UNANIMIDAD</w:t>
      </w:r>
      <w:r w:rsidR="00B24331" w:rsidRPr="00DA46A0">
        <w:rPr>
          <w:rFonts w:asciiTheme="minorHAnsi" w:eastAsia="Batang" w:hAnsiTheme="minorHAnsi" w:cstheme="minorHAnsi"/>
          <w:u w:val="single"/>
        </w:rPr>
        <w:t xml:space="preserve"> </w:t>
      </w:r>
      <w:r w:rsidR="00B16FC7" w:rsidRPr="00DA46A0">
        <w:rPr>
          <w:rFonts w:asciiTheme="minorHAnsi" w:eastAsia="Batang" w:hAnsiTheme="minorHAnsi" w:cstheme="minorHAnsi"/>
          <w:u w:val="single"/>
        </w:rPr>
        <w:t xml:space="preserve">DE </w:t>
      </w:r>
      <w:r w:rsidR="001D574B" w:rsidRPr="00DA46A0">
        <w:rPr>
          <w:rFonts w:asciiTheme="minorHAnsi" w:eastAsia="Batang" w:hAnsiTheme="minorHAnsi" w:cstheme="minorHAnsi"/>
          <w:u w:val="single"/>
        </w:rPr>
        <w:t>VOTOS</w:t>
      </w:r>
      <w:r w:rsidR="001D574B" w:rsidRPr="00831CC6">
        <w:rPr>
          <w:rFonts w:asciiTheme="minorHAnsi" w:eastAsia="Batang" w:hAnsiTheme="minorHAnsi" w:cstheme="minorHAnsi"/>
        </w:rPr>
        <w:t>.</w:t>
      </w:r>
      <w:r w:rsidR="00B05073" w:rsidRPr="00831CC6">
        <w:rPr>
          <w:rFonts w:asciiTheme="minorHAnsi" w:eastAsia="Batang" w:hAnsiTheme="minorHAnsi" w:cstheme="minorHAnsi"/>
          <w:b/>
        </w:rPr>
        <w:t xml:space="preserve">  - - - - - - - - - - - - - - - - - - - - - - - </w:t>
      </w:r>
    </w:p>
    <w:p w:rsidR="009954A0" w:rsidRPr="00831CC6" w:rsidRDefault="00CB1BB9" w:rsidP="0004414C">
      <w:pPr>
        <w:spacing w:after="0" w:line="480" w:lineRule="auto"/>
        <w:jc w:val="both"/>
        <w:rPr>
          <w:rFonts w:asciiTheme="minorHAnsi" w:hAnsiTheme="minorHAnsi" w:cstheme="minorHAnsi"/>
          <w:b/>
          <w:color w:val="000000"/>
        </w:rPr>
      </w:pPr>
      <w:r w:rsidRPr="00831CC6">
        <w:rPr>
          <w:rFonts w:asciiTheme="minorHAnsi" w:hAnsiTheme="minorHAnsi" w:cstheme="minorHAnsi"/>
        </w:rPr>
        <w:tab/>
      </w:r>
      <w:r w:rsidR="002953AB" w:rsidRPr="00831CC6">
        <w:rPr>
          <w:rFonts w:asciiTheme="minorHAnsi" w:hAnsiTheme="minorHAnsi" w:cstheme="minorHAnsi"/>
          <w:b/>
        </w:rPr>
        <w:t xml:space="preserve">ACUERDO </w:t>
      </w:r>
      <w:r w:rsidR="00531C65" w:rsidRPr="00831CC6">
        <w:rPr>
          <w:rFonts w:asciiTheme="minorHAnsi" w:hAnsiTheme="minorHAnsi" w:cstheme="minorHAnsi"/>
          <w:b/>
        </w:rPr>
        <w:t>I</w:t>
      </w:r>
      <w:r w:rsidR="009D0565" w:rsidRPr="00831CC6">
        <w:rPr>
          <w:rFonts w:asciiTheme="minorHAnsi" w:hAnsiTheme="minorHAnsi" w:cstheme="minorHAnsi"/>
          <w:b/>
        </w:rPr>
        <w:t>II</w:t>
      </w:r>
      <w:r w:rsidR="002953AB" w:rsidRPr="00831CC6">
        <w:rPr>
          <w:rFonts w:asciiTheme="minorHAnsi" w:hAnsiTheme="minorHAnsi" w:cstheme="minorHAnsi"/>
          <w:b/>
        </w:rPr>
        <w:t>/</w:t>
      </w:r>
      <w:r w:rsidR="0004414C" w:rsidRPr="00831CC6">
        <w:rPr>
          <w:rFonts w:asciiTheme="minorHAnsi" w:hAnsiTheme="minorHAnsi" w:cstheme="minorHAnsi"/>
          <w:b/>
        </w:rPr>
        <w:t>20</w:t>
      </w:r>
      <w:r w:rsidR="002953AB" w:rsidRPr="00831CC6">
        <w:rPr>
          <w:rFonts w:asciiTheme="minorHAnsi" w:hAnsiTheme="minorHAnsi" w:cstheme="minorHAnsi"/>
          <w:b/>
        </w:rPr>
        <w:t>/2018.</w:t>
      </w:r>
      <w:r w:rsidR="008873DF" w:rsidRPr="00831CC6">
        <w:rPr>
          <w:rFonts w:asciiTheme="minorHAnsi" w:hAnsiTheme="minorHAnsi" w:cstheme="minorHAnsi"/>
          <w:color w:val="000000"/>
        </w:rPr>
        <w:t xml:space="preserve"> </w:t>
      </w:r>
      <w:r w:rsidR="003C0280" w:rsidRPr="00831CC6">
        <w:rPr>
          <w:rFonts w:asciiTheme="minorHAnsi" w:hAnsiTheme="minorHAnsi" w:cstheme="minorHAnsi"/>
          <w:b/>
          <w:color w:val="000000"/>
        </w:rPr>
        <w:t xml:space="preserve">Oficio número TES/0134/2018, de fecha veintidós de marzo del año en curso, signado por el C.P. Floriberto Pérez Mejía, Tesorero del Poder Judicial del Estado. - - - - - - - - - - - - - - - - - - - - - - - - - - - - - - - - - - - - - - - - - - - - - - - - - - - - - - - - - - - - - - - - - </w:t>
      </w:r>
    </w:p>
    <w:p w:rsidR="00E12FB5" w:rsidRPr="00831CC6" w:rsidRDefault="003C0280" w:rsidP="0004414C">
      <w:pPr>
        <w:spacing w:after="0" w:line="480" w:lineRule="auto"/>
        <w:jc w:val="both"/>
        <w:rPr>
          <w:rFonts w:asciiTheme="minorHAnsi" w:hAnsiTheme="minorHAnsi" w:cstheme="minorHAnsi"/>
        </w:rPr>
      </w:pPr>
      <w:bookmarkStart w:id="4" w:name="_Hlk512590970"/>
      <w:r w:rsidRPr="00970250">
        <w:rPr>
          <w:rFonts w:asciiTheme="minorHAnsi" w:hAnsiTheme="minorHAnsi" w:cstheme="minorHAnsi"/>
          <w:i/>
          <w:color w:val="000000"/>
        </w:rPr>
        <w:t xml:space="preserve">Dada cuenta con el oficio número TES/0134/2018, de fecha veintidós de marzo del año en curso, signado por el C.P. Floriberto Pérez Mejía, Tesorero del Poder Judicial del Estado, </w:t>
      </w:r>
      <w:r w:rsidR="002E16E1" w:rsidRPr="00970250">
        <w:rPr>
          <w:rFonts w:asciiTheme="minorHAnsi" w:hAnsiTheme="minorHAnsi" w:cstheme="minorHAnsi"/>
          <w:i/>
          <w:color w:val="000000"/>
        </w:rPr>
        <w:t xml:space="preserve">con fundamento en lo que establece el artículo 61 de la Ley Orgánica del Poder Judicial del Estado, </w:t>
      </w:r>
      <w:r w:rsidRPr="00970250">
        <w:rPr>
          <w:rFonts w:asciiTheme="minorHAnsi" w:hAnsiTheme="minorHAnsi" w:cstheme="minorHAnsi"/>
          <w:i/>
          <w:color w:val="000000"/>
        </w:rPr>
        <w:t xml:space="preserve">se tiene al servidor público en cita dando cumplimiento a lo solicitado en el acuerdo </w:t>
      </w:r>
      <w:r w:rsidRPr="00970250">
        <w:rPr>
          <w:rFonts w:asciiTheme="minorHAnsi" w:hAnsiTheme="minorHAnsi" w:cstheme="minorHAnsi"/>
          <w:b/>
          <w:i/>
        </w:rPr>
        <w:t>VIII/14/2018</w:t>
      </w:r>
      <w:r w:rsidRPr="00970250">
        <w:rPr>
          <w:rFonts w:asciiTheme="minorHAnsi" w:hAnsiTheme="minorHAnsi" w:cstheme="minorHAnsi"/>
          <w:i/>
        </w:rPr>
        <w:t xml:space="preserve">, con el informe </w:t>
      </w:r>
      <w:r w:rsidR="00442B22" w:rsidRPr="00970250">
        <w:rPr>
          <w:rFonts w:asciiTheme="minorHAnsi" w:hAnsiTheme="minorHAnsi" w:cstheme="minorHAnsi"/>
          <w:i/>
        </w:rPr>
        <w:t xml:space="preserve">que rinde mediante el oficio de cuenta, </w:t>
      </w:r>
      <w:r w:rsidR="00A3526A" w:rsidRPr="00970250">
        <w:rPr>
          <w:rFonts w:asciiTheme="minorHAnsi" w:hAnsiTheme="minorHAnsi" w:cstheme="minorHAnsi"/>
          <w:i/>
        </w:rPr>
        <w:t>del cual este Cuerpo Colegiado toma debido conocimiento</w:t>
      </w:r>
      <w:r w:rsidR="00D26862" w:rsidRPr="00970250">
        <w:rPr>
          <w:rFonts w:asciiTheme="minorHAnsi" w:hAnsiTheme="minorHAnsi" w:cstheme="minorHAnsi"/>
          <w:i/>
        </w:rPr>
        <w:t xml:space="preserve">; </w:t>
      </w:r>
      <w:r w:rsidR="00A3526A" w:rsidRPr="00970250">
        <w:rPr>
          <w:rFonts w:asciiTheme="minorHAnsi" w:hAnsiTheme="minorHAnsi" w:cstheme="minorHAnsi"/>
          <w:i/>
        </w:rPr>
        <w:t xml:space="preserve">en virtud de </w:t>
      </w:r>
      <w:r w:rsidR="00D26862" w:rsidRPr="00970250">
        <w:rPr>
          <w:rFonts w:asciiTheme="minorHAnsi" w:hAnsiTheme="minorHAnsi" w:cstheme="minorHAnsi"/>
          <w:i/>
        </w:rPr>
        <w:t xml:space="preserve">su contenido, con oportunidad </w:t>
      </w:r>
      <w:r w:rsidR="00A3526A" w:rsidRPr="00970250">
        <w:rPr>
          <w:rFonts w:asciiTheme="minorHAnsi" w:hAnsiTheme="minorHAnsi" w:cstheme="minorHAnsi"/>
          <w:i/>
        </w:rPr>
        <w:t xml:space="preserve">se </w:t>
      </w:r>
      <w:r w:rsidR="002E16E1" w:rsidRPr="00970250">
        <w:rPr>
          <w:rFonts w:asciiTheme="minorHAnsi" w:hAnsiTheme="minorHAnsi" w:cstheme="minorHAnsi"/>
          <w:i/>
        </w:rPr>
        <w:t>determinará</w:t>
      </w:r>
      <w:r w:rsidR="00A3526A" w:rsidRPr="00970250">
        <w:rPr>
          <w:rFonts w:asciiTheme="minorHAnsi" w:hAnsiTheme="minorHAnsi" w:cstheme="minorHAnsi"/>
          <w:i/>
        </w:rPr>
        <w:t xml:space="preserve"> la readscripción </w:t>
      </w:r>
      <w:r w:rsidR="002E16E1" w:rsidRPr="00970250">
        <w:rPr>
          <w:rFonts w:asciiTheme="minorHAnsi" w:hAnsiTheme="minorHAnsi" w:cstheme="minorHAnsi"/>
          <w:i/>
        </w:rPr>
        <w:t xml:space="preserve">del personal necesario para la estructura administrativa de la Sala de Audiencias Orales de Segunda Instancia en Materia Penal y Especializada en </w:t>
      </w:r>
      <w:r w:rsidR="002E16E1" w:rsidRPr="00970250">
        <w:rPr>
          <w:rFonts w:asciiTheme="minorHAnsi" w:hAnsiTheme="minorHAnsi" w:cstheme="minorHAnsi"/>
          <w:i/>
        </w:rPr>
        <w:lastRenderedPageBreak/>
        <w:t xml:space="preserve">Administración de Justicia para Adolescentes del Estado. </w:t>
      </w:r>
      <w:r w:rsidR="00E12FB5" w:rsidRPr="00970250">
        <w:rPr>
          <w:rFonts w:asciiTheme="minorHAnsi" w:hAnsiTheme="minorHAnsi" w:cstheme="minorHAnsi"/>
          <w:i/>
        </w:rPr>
        <w:t xml:space="preserve">Comuníquese el presente acuerdo al Magistrado Presidente de la Sala Penal y Especializada en Administración de Justicia para Adolescentes del </w:t>
      </w:r>
      <w:r w:rsidR="00DA46A0">
        <w:rPr>
          <w:rFonts w:asciiTheme="minorHAnsi" w:hAnsiTheme="minorHAnsi" w:cstheme="minorHAnsi"/>
          <w:i/>
        </w:rPr>
        <w:t xml:space="preserve">Tribunal Superior de Justicia del </w:t>
      </w:r>
      <w:r w:rsidR="00E12FB5" w:rsidRPr="00970250">
        <w:rPr>
          <w:rFonts w:asciiTheme="minorHAnsi" w:hAnsiTheme="minorHAnsi" w:cstheme="minorHAnsi"/>
          <w:i/>
        </w:rPr>
        <w:t>Estado con copia del oficio de cuenta</w:t>
      </w:r>
      <w:r w:rsidR="00970250" w:rsidRPr="00970250">
        <w:rPr>
          <w:rFonts w:asciiTheme="minorHAnsi" w:hAnsiTheme="minorHAnsi" w:cstheme="minorHAnsi"/>
          <w:i/>
        </w:rPr>
        <w:t>,</w:t>
      </w:r>
      <w:r w:rsidR="00E12FB5" w:rsidRPr="00970250">
        <w:rPr>
          <w:rFonts w:asciiTheme="minorHAnsi" w:hAnsiTheme="minorHAnsi" w:cstheme="minorHAnsi"/>
          <w:i/>
        </w:rPr>
        <w:t xml:space="preserve"> para su conocimiento</w:t>
      </w:r>
      <w:r w:rsidR="00E12FB5" w:rsidRPr="00831CC6">
        <w:rPr>
          <w:rFonts w:asciiTheme="minorHAnsi" w:hAnsiTheme="minorHAnsi" w:cstheme="minorHAnsi"/>
        </w:rPr>
        <w:t>.</w:t>
      </w:r>
      <w:bookmarkEnd w:id="4"/>
      <w:r w:rsidR="00E12FB5" w:rsidRPr="00831CC6">
        <w:rPr>
          <w:rFonts w:asciiTheme="minorHAnsi" w:hAnsiTheme="minorHAnsi" w:cstheme="minorHAnsi"/>
        </w:rPr>
        <w:t xml:space="preserve"> </w:t>
      </w:r>
      <w:r w:rsidR="00970250" w:rsidRPr="00DA46A0">
        <w:rPr>
          <w:rFonts w:asciiTheme="minorHAnsi" w:hAnsiTheme="minorHAnsi" w:cstheme="minorHAnsi"/>
          <w:u w:val="single"/>
        </w:rPr>
        <w:t xml:space="preserve">APROBADO POR </w:t>
      </w:r>
      <w:r w:rsidR="00930A97" w:rsidRPr="00DA46A0">
        <w:rPr>
          <w:rFonts w:asciiTheme="minorHAnsi" w:hAnsiTheme="minorHAnsi" w:cstheme="minorHAnsi"/>
          <w:u w:val="single"/>
        </w:rPr>
        <w:t>UNANIMIDAD</w:t>
      </w:r>
      <w:r w:rsidR="00970250" w:rsidRPr="00DA46A0">
        <w:rPr>
          <w:rFonts w:asciiTheme="minorHAnsi" w:hAnsiTheme="minorHAnsi" w:cstheme="minorHAnsi"/>
          <w:u w:val="single"/>
        </w:rPr>
        <w:t xml:space="preserve"> DE VOTOS</w:t>
      </w:r>
      <w:r w:rsidR="00665E13">
        <w:rPr>
          <w:rFonts w:asciiTheme="minorHAnsi" w:hAnsiTheme="minorHAnsi" w:cstheme="minorHAnsi"/>
        </w:rPr>
        <w:t xml:space="preserve">. - - - - - - - - - - - - - - - - - - - - - - - - - </w:t>
      </w:r>
    </w:p>
    <w:p w:rsidR="00E12FB5" w:rsidRPr="00831CC6" w:rsidRDefault="00E12FB5" w:rsidP="00E12FB5">
      <w:pPr>
        <w:spacing w:after="0" w:line="480" w:lineRule="auto"/>
        <w:ind w:firstLine="708"/>
        <w:jc w:val="both"/>
        <w:rPr>
          <w:rFonts w:asciiTheme="minorHAnsi" w:hAnsiTheme="minorHAnsi" w:cstheme="minorHAnsi"/>
          <w:b/>
          <w:color w:val="000000"/>
        </w:rPr>
      </w:pPr>
      <w:r w:rsidRPr="00831CC6">
        <w:rPr>
          <w:rFonts w:asciiTheme="minorHAnsi" w:hAnsiTheme="minorHAnsi" w:cstheme="minorHAnsi"/>
          <w:b/>
        </w:rPr>
        <w:t>ACUERDO IV/20/2018. O</w:t>
      </w:r>
      <w:r w:rsidRPr="00831CC6">
        <w:rPr>
          <w:rFonts w:asciiTheme="minorHAnsi" w:hAnsiTheme="minorHAnsi" w:cstheme="minorHAnsi"/>
          <w:b/>
          <w:color w:val="000000"/>
        </w:rPr>
        <w:t>ficio número TES/178/2018, de fecha dieciocho de abril del año dos mil dieciocho, signado por el C.P. Floriberto Pérez Mejía, Tesorero del Poder Judicial del Estado. - - - - - - - - - - - - - - - -</w:t>
      </w:r>
      <w:r w:rsidR="00EA12E1" w:rsidRPr="00831CC6">
        <w:rPr>
          <w:rFonts w:asciiTheme="minorHAnsi" w:hAnsiTheme="minorHAnsi" w:cstheme="minorHAnsi"/>
          <w:b/>
          <w:color w:val="000000"/>
        </w:rPr>
        <w:t xml:space="preserve">- - - - - - - - - - - - - - - - - - - - - - - - - - - - - - - - - - - - - - - - - - - - - - </w:t>
      </w:r>
    </w:p>
    <w:p w:rsidR="00BF2417" w:rsidRDefault="00EA12E1" w:rsidP="00EA12E1">
      <w:pPr>
        <w:pStyle w:val="NormalWeb"/>
        <w:spacing w:before="0" w:beforeAutospacing="0" w:after="0" w:afterAutospacing="0" w:line="480" w:lineRule="auto"/>
        <w:jc w:val="both"/>
        <w:rPr>
          <w:rFonts w:asciiTheme="minorHAnsi" w:hAnsiTheme="minorHAnsi" w:cstheme="minorHAnsi"/>
          <w:sz w:val="22"/>
          <w:szCs w:val="22"/>
        </w:rPr>
      </w:pPr>
      <w:r w:rsidRPr="00BF2417">
        <w:rPr>
          <w:rFonts w:asciiTheme="minorHAnsi" w:hAnsiTheme="minorHAnsi" w:cstheme="minorHAnsi"/>
          <w:i/>
          <w:color w:val="000000"/>
          <w:sz w:val="22"/>
          <w:szCs w:val="22"/>
        </w:rPr>
        <w:t xml:space="preserve">Dada cuenta con el </w:t>
      </w:r>
      <w:r w:rsidRPr="00BF2417">
        <w:rPr>
          <w:rFonts w:asciiTheme="minorHAnsi" w:hAnsiTheme="minorHAnsi" w:cstheme="minorHAnsi"/>
          <w:i/>
          <w:sz w:val="22"/>
          <w:szCs w:val="22"/>
        </w:rPr>
        <w:t>O</w:t>
      </w:r>
      <w:r w:rsidRPr="00BF2417">
        <w:rPr>
          <w:rFonts w:asciiTheme="minorHAnsi" w:hAnsiTheme="minorHAnsi" w:cstheme="minorHAnsi"/>
          <w:i/>
          <w:color w:val="000000"/>
          <w:sz w:val="22"/>
          <w:szCs w:val="22"/>
        </w:rPr>
        <w:t>ficio número TES/178/2018, de fecha dieciocho de abril del año dos mil dieciocho, signado por el C.P. Floriberto Pérez Mejía, Tesorero del Poder Judicial del Estado</w:t>
      </w:r>
      <w:r w:rsidR="00DA46A0">
        <w:rPr>
          <w:rFonts w:asciiTheme="minorHAnsi" w:hAnsiTheme="minorHAnsi" w:cstheme="minorHAnsi"/>
          <w:i/>
          <w:color w:val="000000"/>
          <w:sz w:val="22"/>
          <w:szCs w:val="22"/>
        </w:rPr>
        <w:t>,</w:t>
      </w:r>
      <w:r w:rsidRPr="00BF2417">
        <w:rPr>
          <w:rFonts w:asciiTheme="minorHAnsi" w:hAnsiTheme="minorHAnsi" w:cstheme="minorHAnsi"/>
          <w:i/>
          <w:sz w:val="22"/>
          <w:szCs w:val="22"/>
        </w:rPr>
        <w:t xml:space="preserve"> con fundamento en lo que establecen los artículos </w:t>
      </w:r>
      <w:r w:rsidRPr="00BF2417">
        <w:rPr>
          <w:rFonts w:asciiTheme="minorHAnsi" w:eastAsia="Batang" w:hAnsiTheme="minorHAnsi" w:cstheme="minorHAnsi"/>
          <w:i/>
          <w:sz w:val="22"/>
          <w:szCs w:val="22"/>
        </w:rPr>
        <w:t xml:space="preserve">61 de la Ley Orgánica del Poder Judicial del Estado, 9 fracción XVII del Reglamento del Consejo de la Judicatura, 7, 10 y 50 de los Lineamientos actualizados y complementados para el pago de servicios médicos y 24 del convenio laboral vigente, se determina autorizar el pago de los gastos médicos registrados con el folio 405. </w:t>
      </w:r>
      <w:r w:rsidRPr="00BF2417">
        <w:rPr>
          <w:rFonts w:asciiTheme="minorHAnsi" w:hAnsiTheme="minorHAnsi" w:cstheme="minorHAnsi"/>
          <w:i/>
          <w:sz w:val="22"/>
          <w:szCs w:val="22"/>
        </w:rPr>
        <w:t>Comuníquese esta determinación al Tesorero del Poder Judicial del Estado, en términos del artículo 77 fracción I de la ley orgánica en cita</w:t>
      </w:r>
      <w:r w:rsidRPr="00831CC6">
        <w:rPr>
          <w:rFonts w:asciiTheme="minorHAnsi" w:hAnsiTheme="minorHAnsi" w:cstheme="minorHAnsi"/>
          <w:sz w:val="22"/>
          <w:szCs w:val="22"/>
        </w:rPr>
        <w:t xml:space="preserve">. </w:t>
      </w:r>
      <w:r w:rsidRPr="00DA46A0">
        <w:rPr>
          <w:rFonts w:asciiTheme="minorHAnsi" w:hAnsiTheme="minorHAnsi" w:cstheme="minorHAnsi"/>
          <w:sz w:val="22"/>
          <w:szCs w:val="22"/>
          <w:u w:val="single"/>
        </w:rPr>
        <w:t xml:space="preserve">APROBADO POR </w:t>
      </w:r>
      <w:r w:rsidR="00930A97" w:rsidRPr="00DA46A0">
        <w:rPr>
          <w:rFonts w:asciiTheme="minorHAnsi" w:hAnsiTheme="minorHAnsi" w:cstheme="minorHAnsi"/>
          <w:sz w:val="22"/>
          <w:szCs w:val="22"/>
          <w:u w:val="single"/>
        </w:rPr>
        <w:t>UNANIMIDAD</w:t>
      </w:r>
      <w:r w:rsidR="00BF2417" w:rsidRPr="00DA46A0">
        <w:rPr>
          <w:rFonts w:asciiTheme="minorHAnsi" w:hAnsiTheme="minorHAnsi" w:cstheme="minorHAnsi"/>
          <w:sz w:val="22"/>
          <w:szCs w:val="22"/>
          <w:u w:val="single"/>
        </w:rPr>
        <w:t xml:space="preserve"> </w:t>
      </w:r>
      <w:r w:rsidRPr="00DA46A0">
        <w:rPr>
          <w:rFonts w:asciiTheme="minorHAnsi" w:hAnsiTheme="minorHAnsi" w:cstheme="minorHAnsi"/>
          <w:sz w:val="22"/>
          <w:szCs w:val="22"/>
          <w:u w:val="single"/>
        </w:rPr>
        <w:t>DE VOTOS</w:t>
      </w:r>
      <w:r w:rsidRPr="00831CC6">
        <w:rPr>
          <w:rFonts w:asciiTheme="minorHAnsi" w:hAnsiTheme="minorHAnsi" w:cstheme="minorHAnsi"/>
          <w:sz w:val="22"/>
          <w:szCs w:val="22"/>
        </w:rPr>
        <w:t>.</w:t>
      </w:r>
      <w:r w:rsidR="00B11E38">
        <w:rPr>
          <w:rFonts w:asciiTheme="minorHAnsi" w:hAnsiTheme="minorHAnsi" w:cstheme="minorHAnsi"/>
          <w:sz w:val="22"/>
          <w:szCs w:val="22"/>
        </w:rPr>
        <w:t xml:space="preserve"> - - - - - - - - - - - - - - - - - - - - - - - - - - - - - - - - - - - - - - - - - - - - - - - - - - - - - - - - - - - - - - </w:t>
      </w:r>
    </w:p>
    <w:p w:rsidR="00EA12E1" w:rsidRPr="00831CC6" w:rsidRDefault="00EA12E1" w:rsidP="00EA12E1">
      <w:pPr>
        <w:spacing w:after="0" w:line="480" w:lineRule="auto"/>
        <w:ind w:firstLine="708"/>
        <w:jc w:val="both"/>
        <w:rPr>
          <w:rFonts w:asciiTheme="minorHAnsi" w:hAnsiTheme="minorHAnsi" w:cstheme="minorHAnsi"/>
          <w:b/>
        </w:rPr>
      </w:pPr>
      <w:r w:rsidRPr="00831CC6">
        <w:rPr>
          <w:rFonts w:asciiTheme="minorHAnsi" w:hAnsiTheme="minorHAnsi" w:cstheme="minorHAnsi"/>
          <w:b/>
        </w:rPr>
        <w:t>ACUERDO V/20/2018. O</w:t>
      </w:r>
      <w:r w:rsidRPr="00831CC6">
        <w:rPr>
          <w:rFonts w:asciiTheme="minorHAnsi" w:hAnsiTheme="minorHAnsi" w:cstheme="minorHAnsi"/>
          <w:b/>
          <w:color w:val="000000"/>
        </w:rPr>
        <w:t xml:space="preserve">ficio número TES/190/2018, de fecha veinte de abril del presente año, </w:t>
      </w:r>
      <w:r w:rsidR="00BF2417">
        <w:rPr>
          <w:rFonts w:asciiTheme="minorHAnsi" w:hAnsiTheme="minorHAnsi" w:cstheme="minorHAnsi"/>
          <w:b/>
          <w:color w:val="000000"/>
        </w:rPr>
        <w:t>s</w:t>
      </w:r>
      <w:r w:rsidRPr="00831CC6">
        <w:rPr>
          <w:rFonts w:asciiTheme="minorHAnsi" w:hAnsiTheme="minorHAnsi" w:cstheme="minorHAnsi"/>
          <w:b/>
          <w:color w:val="000000"/>
        </w:rPr>
        <w:t xml:space="preserve">ignado por el C.P. Floriberto Pérez Mejía, Tesorero del Poder Judicial del Estado, en seguimiento al acuerdo </w:t>
      </w:r>
      <w:r w:rsidRPr="00831CC6">
        <w:rPr>
          <w:rFonts w:asciiTheme="minorHAnsi" w:hAnsiTheme="minorHAnsi" w:cstheme="minorHAnsi"/>
          <w:b/>
        </w:rPr>
        <w:t>IV/19/2018</w:t>
      </w:r>
      <w:r w:rsidR="00325F73" w:rsidRPr="00831CC6">
        <w:rPr>
          <w:rFonts w:asciiTheme="minorHAnsi" w:hAnsiTheme="minorHAnsi" w:cstheme="minorHAnsi"/>
          <w:b/>
        </w:rPr>
        <w:t xml:space="preserve">. - - - - - - - - - - - - - - - - - - - - - - - - - - - - - - - - - - </w:t>
      </w:r>
    </w:p>
    <w:p w:rsidR="00325F73" w:rsidRDefault="00325F73" w:rsidP="0011083A">
      <w:pPr>
        <w:spacing w:after="0" w:line="480" w:lineRule="auto"/>
        <w:jc w:val="both"/>
        <w:rPr>
          <w:rFonts w:asciiTheme="minorHAnsi" w:hAnsiTheme="minorHAnsi" w:cstheme="minorHAnsi"/>
        </w:rPr>
      </w:pPr>
      <w:r w:rsidRPr="00930A97">
        <w:rPr>
          <w:rFonts w:asciiTheme="minorHAnsi" w:hAnsiTheme="minorHAnsi" w:cstheme="minorHAnsi"/>
          <w:i/>
          <w:iCs/>
        </w:rPr>
        <w:t>Dada cuenta con el o</w:t>
      </w:r>
      <w:r w:rsidRPr="00930A97">
        <w:rPr>
          <w:rFonts w:asciiTheme="minorHAnsi" w:hAnsiTheme="minorHAnsi" w:cstheme="minorHAnsi"/>
          <w:i/>
          <w:color w:val="000000"/>
        </w:rPr>
        <w:t xml:space="preserve">ficio número TES/190/2018, de fecha veinte de abril del presente año, signado por el C.P. Floriberto Pérez Mejía, Tesorero del Poder Judicial del Estado, en seguimiento al acuerdo </w:t>
      </w:r>
      <w:r w:rsidRPr="00930A97">
        <w:rPr>
          <w:rFonts w:asciiTheme="minorHAnsi" w:hAnsiTheme="minorHAnsi" w:cstheme="minorHAnsi"/>
          <w:i/>
        </w:rPr>
        <w:t xml:space="preserve">IV/19/2018, </w:t>
      </w:r>
      <w:r w:rsidR="005D3484" w:rsidRPr="00930A97">
        <w:rPr>
          <w:rFonts w:asciiTheme="minorHAnsi" w:hAnsiTheme="minorHAnsi" w:cstheme="minorHAnsi"/>
          <w:i/>
        </w:rPr>
        <w:t xml:space="preserve">se tiene por presente al servidor público atendiendo las observaciones realizadas por la Contraloría del Poder Judicial del Estado con relación al estado que guardó el Fondo Auxiliar para la Impartición de Justicia al mes de marzo del año en curso; sin embargo, en atención a lo manifestado en el último párrafo del oficio de cuenta, </w:t>
      </w:r>
      <w:r w:rsidR="004F6CEB" w:rsidRPr="00930A97">
        <w:rPr>
          <w:rFonts w:asciiTheme="minorHAnsi" w:hAnsiTheme="minorHAnsi" w:cstheme="minorHAnsi"/>
          <w:i/>
        </w:rPr>
        <w:t>instrúyase al Tesorero del Poder Judicial</w:t>
      </w:r>
      <w:r w:rsidR="00BD5542" w:rsidRPr="00930A97">
        <w:rPr>
          <w:rFonts w:asciiTheme="minorHAnsi" w:hAnsiTheme="minorHAnsi" w:cstheme="minorHAnsi"/>
          <w:i/>
        </w:rPr>
        <w:t xml:space="preserve"> y a la Encargada del Área Jurídica del Tribunal Superior de Justicia</w:t>
      </w:r>
      <w:r w:rsidR="004F6CEB" w:rsidRPr="00930A97">
        <w:rPr>
          <w:rFonts w:asciiTheme="minorHAnsi" w:hAnsiTheme="minorHAnsi" w:cstheme="minorHAnsi"/>
          <w:i/>
        </w:rPr>
        <w:t>, d</w:t>
      </w:r>
      <w:r w:rsidR="00BD5542" w:rsidRPr="00930A97">
        <w:rPr>
          <w:rFonts w:asciiTheme="minorHAnsi" w:hAnsiTheme="minorHAnsi" w:cstheme="minorHAnsi"/>
          <w:i/>
        </w:rPr>
        <w:t>en</w:t>
      </w:r>
      <w:r w:rsidR="004F6CEB" w:rsidRPr="00930A97">
        <w:rPr>
          <w:rFonts w:asciiTheme="minorHAnsi" w:hAnsiTheme="minorHAnsi" w:cstheme="minorHAnsi"/>
          <w:i/>
        </w:rPr>
        <w:t xml:space="preserve"> seguimiento al acuerdo emitido por este Consejo </w:t>
      </w:r>
      <w:r w:rsidR="00DA46A0">
        <w:rPr>
          <w:rFonts w:asciiTheme="minorHAnsi" w:hAnsiTheme="minorHAnsi" w:cstheme="minorHAnsi"/>
          <w:i/>
        </w:rPr>
        <w:t xml:space="preserve">respecto de </w:t>
      </w:r>
      <w:r w:rsidR="004F6CEB" w:rsidRPr="00930A97">
        <w:rPr>
          <w:rFonts w:asciiTheme="minorHAnsi" w:hAnsiTheme="minorHAnsi" w:cstheme="minorHAnsi"/>
          <w:i/>
        </w:rPr>
        <w:t xml:space="preserve">la opinión </w:t>
      </w:r>
      <w:r w:rsidR="00DA46A0" w:rsidRPr="00930A97">
        <w:rPr>
          <w:rFonts w:asciiTheme="minorHAnsi" w:hAnsiTheme="minorHAnsi" w:cstheme="minorHAnsi"/>
          <w:i/>
        </w:rPr>
        <w:t>que el Área Jurídica del Tribunal Superior de Justicia presentó ante este Cuerpo Colegiado mediante oficio JURTSJ/50/2017</w:t>
      </w:r>
      <w:r w:rsidR="00DA46A0">
        <w:rPr>
          <w:rFonts w:asciiTheme="minorHAnsi" w:hAnsiTheme="minorHAnsi" w:cstheme="minorHAnsi"/>
          <w:i/>
        </w:rPr>
        <w:t xml:space="preserve"> acerca de</w:t>
      </w:r>
      <w:r w:rsidR="004F6CEB" w:rsidRPr="00930A97">
        <w:rPr>
          <w:rFonts w:asciiTheme="minorHAnsi" w:hAnsiTheme="minorHAnsi" w:cstheme="minorHAnsi"/>
          <w:i/>
        </w:rPr>
        <w:t xml:space="preserve"> la procedencia para la cancelación del préstamo entre programas de los ejercicios anteriores al 2014</w:t>
      </w:r>
      <w:r w:rsidR="00191850" w:rsidRPr="00930A97">
        <w:rPr>
          <w:rFonts w:asciiTheme="minorHAnsi" w:hAnsiTheme="minorHAnsi" w:cstheme="minorHAnsi"/>
          <w:i/>
        </w:rPr>
        <w:t>,</w:t>
      </w:r>
      <w:r w:rsidR="00BD5542" w:rsidRPr="00930A97">
        <w:rPr>
          <w:rFonts w:asciiTheme="minorHAnsi" w:hAnsiTheme="minorHAnsi" w:cstheme="minorHAnsi"/>
          <w:i/>
        </w:rPr>
        <w:t xml:space="preserve"> </w:t>
      </w:r>
      <w:r w:rsidR="004F6CEB" w:rsidRPr="00930A97">
        <w:rPr>
          <w:rFonts w:asciiTheme="minorHAnsi" w:hAnsiTheme="minorHAnsi" w:cstheme="minorHAnsi"/>
          <w:i/>
        </w:rPr>
        <w:t>acuerdo que se le</w:t>
      </w:r>
      <w:r w:rsidR="00BD5542" w:rsidRPr="00930A97">
        <w:rPr>
          <w:rFonts w:asciiTheme="minorHAnsi" w:hAnsiTheme="minorHAnsi" w:cstheme="minorHAnsi"/>
          <w:i/>
        </w:rPr>
        <w:t>s</w:t>
      </w:r>
      <w:r w:rsidR="004F6CEB" w:rsidRPr="00930A97">
        <w:rPr>
          <w:rFonts w:asciiTheme="minorHAnsi" w:hAnsiTheme="minorHAnsi" w:cstheme="minorHAnsi"/>
          <w:i/>
        </w:rPr>
        <w:t xml:space="preserve"> comunicó </w:t>
      </w:r>
      <w:r w:rsidR="00BD5542" w:rsidRPr="00930A97">
        <w:rPr>
          <w:rFonts w:asciiTheme="minorHAnsi" w:hAnsiTheme="minorHAnsi" w:cstheme="minorHAnsi"/>
          <w:i/>
        </w:rPr>
        <w:t xml:space="preserve">a dichas </w:t>
      </w:r>
      <w:r w:rsidR="00191850" w:rsidRPr="00930A97">
        <w:rPr>
          <w:rFonts w:asciiTheme="minorHAnsi" w:hAnsiTheme="minorHAnsi" w:cstheme="minorHAnsi"/>
          <w:i/>
        </w:rPr>
        <w:t>á</w:t>
      </w:r>
      <w:r w:rsidR="00BD5542" w:rsidRPr="00930A97">
        <w:rPr>
          <w:rFonts w:asciiTheme="minorHAnsi" w:hAnsiTheme="minorHAnsi" w:cstheme="minorHAnsi"/>
          <w:i/>
        </w:rPr>
        <w:t xml:space="preserve">reas </w:t>
      </w:r>
      <w:r w:rsidR="004F6CEB" w:rsidRPr="00930A97">
        <w:rPr>
          <w:rFonts w:asciiTheme="minorHAnsi" w:hAnsiTheme="minorHAnsi" w:cstheme="minorHAnsi"/>
          <w:i/>
        </w:rPr>
        <w:t>mediante oficio SECJ/975/2018</w:t>
      </w:r>
      <w:r w:rsidR="00DA46A0">
        <w:rPr>
          <w:rFonts w:asciiTheme="minorHAnsi" w:hAnsiTheme="minorHAnsi" w:cstheme="minorHAnsi"/>
          <w:i/>
        </w:rPr>
        <w:t>,</w:t>
      </w:r>
      <w:r w:rsidR="00545EA0">
        <w:rPr>
          <w:rFonts w:asciiTheme="minorHAnsi" w:hAnsiTheme="minorHAnsi" w:cstheme="minorHAnsi"/>
          <w:i/>
        </w:rPr>
        <w:t xml:space="preserve"> a efecto de que en próxima sesión de este Consejo sean convocados los servidores públicos de referencia para dar cuenta de los avances del tema en </w:t>
      </w:r>
      <w:r w:rsidR="00545EA0">
        <w:rPr>
          <w:rFonts w:asciiTheme="minorHAnsi" w:hAnsiTheme="minorHAnsi" w:cstheme="minorHAnsi"/>
          <w:i/>
        </w:rPr>
        <w:lastRenderedPageBreak/>
        <w:t>particular</w:t>
      </w:r>
      <w:r w:rsidR="00BD5542" w:rsidRPr="00930A97">
        <w:rPr>
          <w:rFonts w:asciiTheme="minorHAnsi" w:hAnsiTheme="minorHAnsi" w:cstheme="minorHAnsi"/>
          <w:i/>
        </w:rPr>
        <w:t>. Comuníquese esta determinación a</w:t>
      </w:r>
      <w:r w:rsidR="00191850" w:rsidRPr="00930A97">
        <w:rPr>
          <w:rFonts w:asciiTheme="minorHAnsi" w:hAnsiTheme="minorHAnsi" w:cstheme="minorHAnsi"/>
          <w:i/>
        </w:rPr>
        <w:t>l</w:t>
      </w:r>
      <w:r w:rsidR="00BD5542" w:rsidRPr="00930A97">
        <w:rPr>
          <w:rFonts w:asciiTheme="minorHAnsi" w:hAnsiTheme="minorHAnsi" w:cstheme="minorHAnsi"/>
          <w:i/>
        </w:rPr>
        <w:t xml:space="preserve"> </w:t>
      </w:r>
      <w:r w:rsidR="00191850" w:rsidRPr="00930A97">
        <w:rPr>
          <w:rFonts w:asciiTheme="minorHAnsi" w:hAnsiTheme="minorHAnsi" w:cstheme="minorHAnsi"/>
          <w:i/>
        </w:rPr>
        <w:t xml:space="preserve">Tesorero y a la encargada de la Dirección Jurídica, </w:t>
      </w:r>
      <w:r w:rsidR="00BD5542" w:rsidRPr="00930A97">
        <w:rPr>
          <w:rFonts w:asciiTheme="minorHAnsi" w:hAnsiTheme="minorHAnsi" w:cstheme="minorHAnsi"/>
          <w:i/>
        </w:rPr>
        <w:t>así como a la Contralora del Poder Judicial del Estado, para su conocimiento y efectos legales procedentes</w:t>
      </w:r>
      <w:r w:rsidR="00BD5542" w:rsidRPr="00831CC6">
        <w:rPr>
          <w:rFonts w:asciiTheme="minorHAnsi" w:hAnsiTheme="minorHAnsi" w:cstheme="minorHAnsi"/>
        </w:rPr>
        <w:t xml:space="preserve">. </w:t>
      </w:r>
      <w:r w:rsidR="00BD5542" w:rsidRPr="00DA46A0">
        <w:rPr>
          <w:rFonts w:asciiTheme="minorHAnsi" w:hAnsiTheme="minorHAnsi" w:cstheme="minorHAnsi"/>
          <w:u w:val="single"/>
        </w:rPr>
        <w:t xml:space="preserve">APROBADO POR </w:t>
      </w:r>
      <w:r w:rsidR="00545EA0" w:rsidRPr="00DA46A0">
        <w:rPr>
          <w:rFonts w:asciiTheme="minorHAnsi" w:hAnsiTheme="minorHAnsi" w:cstheme="minorHAnsi"/>
          <w:u w:val="single"/>
        </w:rPr>
        <w:t>UNANIMIDAD</w:t>
      </w:r>
      <w:r w:rsidR="00BD5542" w:rsidRPr="00DA46A0">
        <w:rPr>
          <w:rFonts w:asciiTheme="minorHAnsi" w:hAnsiTheme="minorHAnsi" w:cstheme="minorHAnsi"/>
          <w:u w:val="single"/>
        </w:rPr>
        <w:t xml:space="preserve"> DE VOTOS</w:t>
      </w:r>
      <w:r w:rsidR="00BD5542" w:rsidRPr="00831CC6">
        <w:rPr>
          <w:rFonts w:asciiTheme="minorHAnsi" w:hAnsiTheme="minorHAnsi" w:cstheme="minorHAnsi"/>
        </w:rPr>
        <w:t>.</w:t>
      </w:r>
      <w:r w:rsidR="00B11E38">
        <w:rPr>
          <w:rFonts w:asciiTheme="minorHAnsi" w:hAnsiTheme="minorHAnsi" w:cstheme="minorHAnsi"/>
        </w:rPr>
        <w:t xml:space="preserve"> - - - - </w:t>
      </w:r>
      <w:r w:rsidR="000D011C">
        <w:rPr>
          <w:rFonts w:asciiTheme="minorHAnsi" w:hAnsiTheme="minorHAnsi" w:cstheme="minorHAnsi"/>
        </w:rPr>
        <w:t xml:space="preserve">- - - - - - - - - - - - - - - - - - </w:t>
      </w:r>
    </w:p>
    <w:p w:rsidR="0004414C" w:rsidRPr="00831CC6" w:rsidRDefault="00BD5542" w:rsidP="00BD5542">
      <w:pPr>
        <w:spacing w:after="0" w:line="480" w:lineRule="auto"/>
        <w:ind w:firstLine="708"/>
        <w:jc w:val="both"/>
        <w:rPr>
          <w:rFonts w:asciiTheme="minorHAnsi" w:hAnsiTheme="minorHAnsi" w:cstheme="minorHAnsi"/>
          <w:b/>
          <w:color w:val="000000"/>
        </w:rPr>
      </w:pPr>
      <w:r w:rsidRPr="00831CC6">
        <w:rPr>
          <w:rFonts w:asciiTheme="minorHAnsi" w:hAnsiTheme="minorHAnsi" w:cstheme="minorHAnsi"/>
          <w:b/>
        </w:rPr>
        <w:t>ACUERDO VI/20/2018. O</w:t>
      </w:r>
      <w:r w:rsidRPr="00831CC6">
        <w:rPr>
          <w:rFonts w:asciiTheme="minorHAnsi" w:hAnsiTheme="minorHAnsi" w:cstheme="minorHAnsi"/>
          <w:b/>
          <w:color w:val="000000"/>
        </w:rPr>
        <w:t xml:space="preserve">ficio número CJET/MMA/184/2018, de fecha doce de abril del presente año, signado por la </w:t>
      </w:r>
      <w:proofErr w:type="gramStart"/>
      <w:r w:rsidRPr="00831CC6">
        <w:rPr>
          <w:rFonts w:asciiTheme="minorHAnsi" w:hAnsiTheme="minorHAnsi" w:cstheme="minorHAnsi"/>
          <w:b/>
          <w:color w:val="000000"/>
        </w:rPr>
        <w:t>Consejera</w:t>
      </w:r>
      <w:proofErr w:type="gramEnd"/>
      <w:r w:rsidRPr="00831CC6">
        <w:rPr>
          <w:rFonts w:asciiTheme="minorHAnsi" w:hAnsiTheme="minorHAnsi" w:cstheme="minorHAnsi"/>
          <w:b/>
          <w:color w:val="000000"/>
        </w:rPr>
        <w:t xml:space="preserve"> Mildred </w:t>
      </w:r>
      <w:proofErr w:type="spellStart"/>
      <w:r w:rsidRPr="00831CC6">
        <w:rPr>
          <w:rFonts w:asciiTheme="minorHAnsi" w:hAnsiTheme="minorHAnsi" w:cstheme="minorHAnsi"/>
          <w:b/>
          <w:color w:val="000000"/>
        </w:rPr>
        <w:t>Murbartián</w:t>
      </w:r>
      <w:proofErr w:type="spellEnd"/>
      <w:r w:rsidRPr="00831CC6">
        <w:rPr>
          <w:rFonts w:asciiTheme="minorHAnsi" w:hAnsiTheme="minorHAnsi" w:cstheme="minorHAnsi"/>
          <w:b/>
          <w:color w:val="000000"/>
        </w:rPr>
        <w:t xml:space="preserve"> Aguilar. - - - - - - - - - - - - - - - </w:t>
      </w:r>
    </w:p>
    <w:p w:rsidR="00B66A6C" w:rsidRDefault="00BD5542" w:rsidP="00B66A6C">
      <w:pPr>
        <w:spacing w:after="0" w:line="480" w:lineRule="auto"/>
        <w:jc w:val="both"/>
        <w:rPr>
          <w:rFonts w:asciiTheme="minorHAnsi" w:hAnsiTheme="minorHAnsi" w:cstheme="minorHAnsi"/>
          <w:color w:val="000000"/>
        </w:rPr>
      </w:pPr>
      <w:r w:rsidRPr="004832B4">
        <w:rPr>
          <w:rFonts w:asciiTheme="minorHAnsi" w:hAnsiTheme="minorHAnsi" w:cstheme="minorHAnsi"/>
          <w:i/>
        </w:rPr>
        <w:t xml:space="preserve">Dada cuenta con el oficio </w:t>
      </w:r>
      <w:r w:rsidRPr="004832B4">
        <w:rPr>
          <w:rFonts w:asciiTheme="minorHAnsi" w:hAnsiTheme="minorHAnsi" w:cstheme="minorHAnsi"/>
          <w:i/>
          <w:color w:val="000000"/>
        </w:rPr>
        <w:t xml:space="preserve">número CJET/MMA/184/2018, de fecha doce de abril del presente año, signado por la Consejera Mildred </w:t>
      </w:r>
      <w:proofErr w:type="spellStart"/>
      <w:r w:rsidRPr="004832B4">
        <w:rPr>
          <w:rFonts w:asciiTheme="minorHAnsi" w:hAnsiTheme="minorHAnsi" w:cstheme="minorHAnsi"/>
          <w:i/>
          <w:color w:val="000000"/>
        </w:rPr>
        <w:t>Murbartián</w:t>
      </w:r>
      <w:proofErr w:type="spellEnd"/>
      <w:r w:rsidRPr="004832B4">
        <w:rPr>
          <w:rFonts w:asciiTheme="minorHAnsi" w:hAnsiTheme="minorHAnsi" w:cstheme="minorHAnsi"/>
          <w:i/>
          <w:color w:val="000000"/>
        </w:rPr>
        <w:t xml:space="preserve"> Aguilar, </w:t>
      </w:r>
      <w:r w:rsidR="00440F2F" w:rsidRPr="004832B4">
        <w:rPr>
          <w:rFonts w:asciiTheme="minorHAnsi" w:hAnsiTheme="minorHAnsi" w:cstheme="minorHAnsi"/>
          <w:i/>
          <w:color w:val="000000"/>
        </w:rPr>
        <w:t xml:space="preserve">del cual se toma debido conocimiento, con fundamento en lo que establecen los artículos </w:t>
      </w:r>
      <w:r w:rsidR="00394AF7" w:rsidRPr="004832B4">
        <w:rPr>
          <w:rFonts w:asciiTheme="minorHAnsi" w:hAnsiTheme="minorHAnsi" w:cstheme="minorHAnsi"/>
          <w:i/>
          <w:color w:val="000000"/>
        </w:rPr>
        <w:t>28</w:t>
      </w:r>
      <w:r w:rsidR="006D6249" w:rsidRPr="004832B4">
        <w:rPr>
          <w:rFonts w:asciiTheme="minorHAnsi" w:hAnsiTheme="minorHAnsi" w:cstheme="minorHAnsi"/>
          <w:i/>
          <w:color w:val="000000"/>
        </w:rPr>
        <w:t>, 61, 68 fracción V</w:t>
      </w:r>
      <w:r w:rsidR="00394AF7" w:rsidRPr="004832B4">
        <w:rPr>
          <w:rFonts w:asciiTheme="minorHAnsi" w:hAnsiTheme="minorHAnsi" w:cstheme="minorHAnsi"/>
          <w:i/>
          <w:color w:val="000000"/>
        </w:rPr>
        <w:t xml:space="preserve"> y 72 fracción X</w:t>
      </w:r>
      <w:r w:rsidR="006D6249" w:rsidRPr="004832B4">
        <w:rPr>
          <w:rFonts w:asciiTheme="minorHAnsi" w:hAnsiTheme="minorHAnsi" w:cstheme="minorHAnsi"/>
          <w:i/>
          <w:color w:val="000000"/>
        </w:rPr>
        <w:t xml:space="preserve"> de la Ley Orgánica del Poder Judicial del Estado, </w:t>
      </w:r>
      <w:r w:rsidR="005F19E8" w:rsidRPr="004832B4">
        <w:rPr>
          <w:rFonts w:asciiTheme="minorHAnsi" w:hAnsiTheme="minorHAnsi" w:cstheme="minorHAnsi"/>
          <w:i/>
          <w:color w:val="000000"/>
        </w:rPr>
        <w:t>se</w:t>
      </w:r>
      <w:r w:rsidR="00702BA1">
        <w:rPr>
          <w:rFonts w:asciiTheme="minorHAnsi" w:hAnsiTheme="minorHAnsi" w:cstheme="minorHAnsi"/>
          <w:i/>
          <w:color w:val="000000"/>
        </w:rPr>
        <w:t xml:space="preserve"> encomienda</w:t>
      </w:r>
      <w:r w:rsidR="005F19E8" w:rsidRPr="004832B4">
        <w:rPr>
          <w:rFonts w:asciiTheme="minorHAnsi" w:hAnsiTheme="minorHAnsi" w:cstheme="minorHAnsi"/>
          <w:i/>
          <w:color w:val="000000"/>
        </w:rPr>
        <w:t xml:space="preserve"> al Magistrado Presidente de este Cuerpo Colegiado </w:t>
      </w:r>
      <w:r w:rsidR="004832B4" w:rsidRPr="004832B4">
        <w:rPr>
          <w:rFonts w:asciiTheme="minorHAnsi" w:hAnsiTheme="minorHAnsi" w:cstheme="minorHAnsi"/>
          <w:i/>
          <w:color w:val="000000"/>
        </w:rPr>
        <w:t xml:space="preserve">para revisar el tema </w:t>
      </w:r>
      <w:r w:rsidR="005F19E8" w:rsidRPr="004832B4">
        <w:rPr>
          <w:rFonts w:asciiTheme="minorHAnsi" w:hAnsiTheme="minorHAnsi" w:cstheme="minorHAnsi"/>
          <w:i/>
          <w:color w:val="000000"/>
        </w:rPr>
        <w:t xml:space="preserve">con el Presidente de la Comisión Estatal de Derechos Humanos, </w:t>
      </w:r>
      <w:r w:rsidR="004832B4" w:rsidRPr="004832B4">
        <w:rPr>
          <w:rFonts w:asciiTheme="minorHAnsi" w:hAnsiTheme="minorHAnsi" w:cstheme="minorHAnsi"/>
          <w:i/>
          <w:color w:val="000000"/>
        </w:rPr>
        <w:t xml:space="preserve">a fin de </w:t>
      </w:r>
      <w:r w:rsidR="005F19E8" w:rsidRPr="004832B4">
        <w:rPr>
          <w:rFonts w:asciiTheme="minorHAnsi" w:hAnsiTheme="minorHAnsi" w:cstheme="minorHAnsi"/>
          <w:i/>
          <w:color w:val="000000"/>
        </w:rPr>
        <w:t>determinar si realmente</w:t>
      </w:r>
      <w:r w:rsidR="00DE7E42">
        <w:rPr>
          <w:rFonts w:asciiTheme="minorHAnsi" w:hAnsiTheme="minorHAnsi" w:cstheme="minorHAnsi"/>
          <w:i/>
          <w:color w:val="000000"/>
        </w:rPr>
        <w:t xml:space="preserve"> se</w:t>
      </w:r>
      <w:r w:rsidR="005F19E8" w:rsidRPr="004832B4">
        <w:rPr>
          <w:rFonts w:asciiTheme="minorHAnsi" w:hAnsiTheme="minorHAnsi" w:cstheme="minorHAnsi"/>
          <w:i/>
          <w:color w:val="000000"/>
        </w:rPr>
        <w:t xml:space="preserve"> requieren el</w:t>
      </w:r>
      <w:r w:rsidR="004832B4" w:rsidRPr="004832B4">
        <w:rPr>
          <w:rFonts w:asciiTheme="minorHAnsi" w:hAnsiTheme="minorHAnsi" w:cstheme="minorHAnsi"/>
          <w:i/>
          <w:color w:val="000000"/>
        </w:rPr>
        <w:t xml:space="preserve"> uso del</w:t>
      </w:r>
      <w:r w:rsidR="005F19E8" w:rsidRPr="004832B4">
        <w:rPr>
          <w:rFonts w:asciiTheme="minorHAnsi" w:hAnsiTheme="minorHAnsi" w:cstheme="minorHAnsi"/>
          <w:i/>
          <w:color w:val="000000"/>
        </w:rPr>
        <w:t xml:space="preserve"> espacio </w:t>
      </w:r>
      <w:r w:rsidR="00702BA1">
        <w:rPr>
          <w:rFonts w:asciiTheme="minorHAnsi" w:hAnsiTheme="minorHAnsi" w:cstheme="minorHAnsi"/>
          <w:i/>
          <w:color w:val="000000"/>
        </w:rPr>
        <w:t xml:space="preserve">asignado </w:t>
      </w:r>
      <w:r w:rsidR="005F19E8" w:rsidRPr="004832B4">
        <w:rPr>
          <w:rFonts w:asciiTheme="minorHAnsi" w:hAnsiTheme="minorHAnsi" w:cstheme="minorHAnsi"/>
          <w:i/>
          <w:color w:val="000000"/>
        </w:rPr>
        <w:t>o no</w:t>
      </w:r>
      <w:r w:rsidR="00702BA1">
        <w:rPr>
          <w:rFonts w:asciiTheme="minorHAnsi" w:hAnsiTheme="minorHAnsi" w:cstheme="minorHAnsi"/>
          <w:i/>
          <w:color w:val="000000"/>
        </w:rPr>
        <w:t xml:space="preserve">; hecho lo anterior, se haga de conocimiento de este Consejo para </w:t>
      </w:r>
      <w:r w:rsidR="00DE7E42">
        <w:rPr>
          <w:rFonts w:asciiTheme="minorHAnsi" w:hAnsiTheme="minorHAnsi" w:cstheme="minorHAnsi"/>
          <w:i/>
          <w:color w:val="000000"/>
        </w:rPr>
        <w:t>tomar las decisiones en el orden administrativo a que haya lugar</w:t>
      </w:r>
      <w:r w:rsidR="005F19E8" w:rsidRPr="00831CC6">
        <w:rPr>
          <w:rFonts w:asciiTheme="minorHAnsi" w:hAnsiTheme="minorHAnsi" w:cstheme="minorHAnsi"/>
          <w:color w:val="000000"/>
        </w:rPr>
        <w:t xml:space="preserve">. </w:t>
      </w:r>
      <w:r w:rsidR="005F19E8" w:rsidRPr="000D011C">
        <w:rPr>
          <w:rFonts w:asciiTheme="minorHAnsi" w:hAnsiTheme="minorHAnsi" w:cstheme="minorHAnsi"/>
          <w:color w:val="000000"/>
          <w:u w:val="single"/>
        </w:rPr>
        <w:t xml:space="preserve">APROBADO POR </w:t>
      </w:r>
      <w:r w:rsidR="00702BA1" w:rsidRPr="000D011C">
        <w:rPr>
          <w:rFonts w:asciiTheme="minorHAnsi" w:hAnsiTheme="minorHAnsi" w:cstheme="minorHAnsi"/>
          <w:color w:val="000000"/>
          <w:u w:val="single"/>
        </w:rPr>
        <w:t xml:space="preserve">UNANIMIDAD </w:t>
      </w:r>
      <w:r w:rsidR="005F19E8" w:rsidRPr="000D011C">
        <w:rPr>
          <w:rFonts w:asciiTheme="minorHAnsi" w:hAnsiTheme="minorHAnsi" w:cstheme="minorHAnsi"/>
          <w:color w:val="000000"/>
          <w:u w:val="single"/>
        </w:rPr>
        <w:t>DE VOTOS</w:t>
      </w:r>
      <w:r w:rsidR="005F19E8" w:rsidRPr="00831CC6">
        <w:rPr>
          <w:rFonts w:asciiTheme="minorHAnsi" w:hAnsiTheme="minorHAnsi" w:cstheme="minorHAnsi"/>
          <w:color w:val="000000"/>
        </w:rPr>
        <w:t xml:space="preserve">. </w:t>
      </w:r>
      <w:r w:rsidR="00DE7E42">
        <w:rPr>
          <w:rFonts w:asciiTheme="minorHAnsi" w:hAnsiTheme="minorHAnsi" w:cstheme="minorHAnsi"/>
          <w:color w:val="000000"/>
        </w:rPr>
        <w:t xml:space="preserve"> - - - - - - - - - - - - - - - - - - - - - - - - - -  - - - - - - - - - - - - - - - - - - - - - - - - - - - - - - - - - - - - - -</w:t>
      </w:r>
    </w:p>
    <w:p w:rsidR="00BD5542" w:rsidRPr="00831CC6" w:rsidRDefault="00AB5FAB" w:rsidP="00BD5542">
      <w:pPr>
        <w:spacing w:after="0" w:line="480" w:lineRule="auto"/>
        <w:ind w:firstLine="708"/>
        <w:jc w:val="both"/>
        <w:rPr>
          <w:rFonts w:asciiTheme="minorHAnsi" w:hAnsiTheme="minorHAnsi" w:cstheme="minorHAnsi"/>
          <w:b/>
          <w:color w:val="000000"/>
        </w:rPr>
      </w:pPr>
      <w:r w:rsidRPr="00831CC6">
        <w:rPr>
          <w:rFonts w:asciiTheme="minorHAnsi" w:hAnsiTheme="minorHAnsi" w:cstheme="minorHAnsi"/>
          <w:b/>
        </w:rPr>
        <w:t xml:space="preserve">ACUERDO VII/20/2018. </w:t>
      </w:r>
      <w:r w:rsidRPr="00831CC6">
        <w:rPr>
          <w:rFonts w:asciiTheme="minorHAnsi" w:hAnsiTheme="minorHAnsi" w:cstheme="minorHAnsi"/>
          <w:b/>
          <w:color w:val="000000"/>
        </w:rPr>
        <w:t xml:space="preserve">Oficio número CJET/MMA/187/2018, de fecha dieciséis de abril de la anualidad que transcurre, signado por la </w:t>
      </w:r>
      <w:proofErr w:type="gramStart"/>
      <w:r w:rsidRPr="00831CC6">
        <w:rPr>
          <w:rFonts w:asciiTheme="minorHAnsi" w:hAnsiTheme="minorHAnsi" w:cstheme="minorHAnsi"/>
          <w:b/>
          <w:color w:val="000000"/>
        </w:rPr>
        <w:t>Consejera</w:t>
      </w:r>
      <w:proofErr w:type="gramEnd"/>
      <w:r w:rsidRPr="00831CC6">
        <w:rPr>
          <w:rFonts w:asciiTheme="minorHAnsi" w:hAnsiTheme="minorHAnsi" w:cstheme="minorHAnsi"/>
          <w:b/>
          <w:color w:val="000000"/>
        </w:rPr>
        <w:t xml:space="preserve"> Mildred </w:t>
      </w:r>
      <w:proofErr w:type="spellStart"/>
      <w:r w:rsidRPr="00831CC6">
        <w:rPr>
          <w:rFonts w:asciiTheme="minorHAnsi" w:hAnsiTheme="minorHAnsi" w:cstheme="minorHAnsi"/>
          <w:b/>
          <w:color w:val="000000"/>
        </w:rPr>
        <w:t>Murbartián</w:t>
      </w:r>
      <w:proofErr w:type="spellEnd"/>
      <w:r w:rsidRPr="00831CC6">
        <w:rPr>
          <w:rFonts w:asciiTheme="minorHAnsi" w:hAnsiTheme="minorHAnsi" w:cstheme="minorHAnsi"/>
          <w:b/>
          <w:color w:val="000000"/>
        </w:rPr>
        <w:t xml:space="preserve"> Aguilar. </w:t>
      </w:r>
    </w:p>
    <w:p w:rsidR="00AB5FAB" w:rsidRPr="00831CC6" w:rsidRDefault="00AB5FAB" w:rsidP="00AB5FAB">
      <w:pPr>
        <w:spacing w:after="0" w:line="480" w:lineRule="auto"/>
        <w:jc w:val="both"/>
        <w:rPr>
          <w:rFonts w:asciiTheme="minorHAnsi" w:hAnsiTheme="minorHAnsi" w:cstheme="minorHAnsi"/>
          <w:b/>
          <w:iCs/>
          <w:color w:val="000000"/>
        </w:rPr>
      </w:pPr>
      <w:r w:rsidRPr="00020FA9">
        <w:rPr>
          <w:rFonts w:asciiTheme="minorHAnsi" w:hAnsiTheme="minorHAnsi" w:cstheme="minorHAnsi"/>
          <w:i/>
          <w:iCs/>
          <w:color w:val="000000"/>
        </w:rPr>
        <w:t xml:space="preserve">Dada cuenta con el oficio </w:t>
      </w:r>
      <w:r w:rsidRPr="00020FA9">
        <w:rPr>
          <w:rFonts w:asciiTheme="minorHAnsi" w:hAnsiTheme="minorHAnsi" w:cstheme="minorHAnsi"/>
          <w:i/>
          <w:color w:val="000000"/>
        </w:rPr>
        <w:t xml:space="preserve">número CJET/MMA/187/2018, de dieciséis de abril de la anualidad que transcurre, signado por la Consejera Mildred </w:t>
      </w:r>
      <w:proofErr w:type="spellStart"/>
      <w:r w:rsidRPr="00020FA9">
        <w:rPr>
          <w:rFonts w:asciiTheme="minorHAnsi" w:hAnsiTheme="minorHAnsi" w:cstheme="minorHAnsi"/>
          <w:i/>
          <w:color w:val="000000"/>
        </w:rPr>
        <w:t>Murbartián</w:t>
      </w:r>
      <w:proofErr w:type="spellEnd"/>
      <w:r w:rsidRPr="00020FA9">
        <w:rPr>
          <w:rFonts w:asciiTheme="minorHAnsi" w:hAnsiTheme="minorHAnsi" w:cstheme="minorHAnsi"/>
          <w:i/>
          <w:color w:val="000000"/>
        </w:rPr>
        <w:t xml:space="preserve"> Aguilar, así como del acta administrativa </w:t>
      </w:r>
      <w:r w:rsidR="003A393C" w:rsidRPr="00020FA9">
        <w:rPr>
          <w:rFonts w:asciiTheme="minorHAnsi" w:hAnsiTheme="minorHAnsi" w:cstheme="minorHAnsi"/>
          <w:i/>
          <w:color w:val="000000"/>
        </w:rPr>
        <w:t xml:space="preserve">de fecha doce de abril del año en curso </w:t>
      </w:r>
      <w:r w:rsidRPr="00020FA9">
        <w:rPr>
          <w:rFonts w:asciiTheme="minorHAnsi" w:hAnsiTheme="minorHAnsi" w:cstheme="minorHAnsi"/>
          <w:i/>
          <w:color w:val="000000"/>
        </w:rPr>
        <w:t>que se adjunta a dicho oficio, con fundamento en lo que establecen los artículos 61</w:t>
      </w:r>
      <w:r w:rsidR="003A393C" w:rsidRPr="00020FA9">
        <w:rPr>
          <w:rFonts w:asciiTheme="minorHAnsi" w:hAnsiTheme="minorHAnsi" w:cstheme="minorHAnsi"/>
          <w:i/>
          <w:color w:val="000000"/>
        </w:rPr>
        <w:t>,</w:t>
      </w:r>
      <w:r w:rsidRPr="00020FA9">
        <w:rPr>
          <w:rFonts w:asciiTheme="minorHAnsi" w:hAnsiTheme="minorHAnsi" w:cstheme="minorHAnsi"/>
          <w:i/>
          <w:color w:val="000000"/>
        </w:rPr>
        <w:t xml:space="preserve"> 68 fracciones IX y XXVI</w:t>
      </w:r>
      <w:r w:rsidR="003A393C" w:rsidRPr="00020FA9">
        <w:rPr>
          <w:rFonts w:asciiTheme="minorHAnsi" w:hAnsiTheme="minorHAnsi" w:cstheme="minorHAnsi"/>
          <w:i/>
          <w:color w:val="000000"/>
        </w:rPr>
        <w:t xml:space="preserve"> y 118 fracción XXI</w:t>
      </w:r>
      <w:r w:rsidRPr="00020FA9">
        <w:rPr>
          <w:rFonts w:asciiTheme="minorHAnsi" w:hAnsiTheme="minorHAnsi" w:cstheme="minorHAnsi"/>
          <w:i/>
          <w:color w:val="000000"/>
        </w:rPr>
        <w:t xml:space="preserve"> de la Ley Orgánica del Poder Judicial del Estado,</w:t>
      </w:r>
      <w:r w:rsidR="003A393C" w:rsidRPr="00020FA9">
        <w:rPr>
          <w:rFonts w:asciiTheme="minorHAnsi" w:hAnsiTheme="minorHAnsi" w:cstheme="minorHAnsi"/>
          <w:i/>
          <w:color w:val="000000"/>
        </w:rPr>
        <w:t xml:space="preserve"> </w:t>
      </w:r>
      <w:r w:rsidR="000023DC" w:rsidRPr="00020FA9">
        <w:rPr>
          <w:rFonts w:asciiTheme="minorHAnsi" w:hAnsiTheme="minorHAnsi" w:cstheme="minorHAnsi"/>
          <w:i/>
          <w:color w:val="000000"/>
        </w:rPr>
        <w:t>este Consejo toma conocimiento de los hechos asentado</w:t>
      </w:r>
      <w:r w:rsidR="00542343">
        <w:rPr>
          <w:rFonts w:asciiTheme="minorHAnsi" w:hAnsiTheme="minorHAnsi" w:cstheme="minorHAnsi"/>
          <w:i/>
          <w:color w:val="000000"/>
        </w:rPr>
        <w:t>s</w:t>
      </w:r>
      <w:r w:rsidR="000023DC" w:rsidRPr="00020FA9">
        <w:rPr>
          <w:rFonts w:asciiTheme="minorHAnsi" w:hAnsiTheme="minorHAnsi" w:cstheme="minorHAnsi"/>
          <w:i/>
          <w:color w:val="000000"/>
        </w:rPr>
        <w:t xml:space="preserve"> en el acta en cita; en consecuencia, </w:t>
      </w:r>
      <w:r w:rsidR="003A393C" w:rsidRPr="00020FA9">
        <w:rPr>
          <w:rFonts w:asciiTheme="minorHAnsi" w:hAnsiTheme="minorHAnsi" w:cstheme="minorHAnsi"/>
          <w:i/>
          <w:color w:val="000000"/>
        </w:rPr>
        <w:t>conmínese a las servidoras públicas a que se hace alusión en el acta administrativa de referencia,</w:t>
      </w:r>
      <w:r w:rsidR="008F298A" w:rsidRPr="00020FA9">
        <w:rPr>
          <w:rFonts w:asciiTheme="minorHAnsi" w:hAnsiTheme="minorHAnsi" w:cstheme="minorHAnsi"/>
          <w:i/>
          <w:color w:val="000000"/>
        </w:rPr>
        <w:t xml:space="preserve"> con copia de ésta,</w:t>
      </w:r>
      <w:r w:rsidR="003A393C" w:rsidRPr="00020FA9">
        <w:rPr>
          <w:rFonts w:asciiTheme="minorHAnsi" w:hAnsiTheme="minorHAnsi" w:cstheme="minorHAnsi"/>
          <w:i/>
          <w:color w:val="000000"/>
        </w:rPr>
        <w:t xml:space="preserve"> para que se conduzcan con diligencia en las actividades </w:t>
      </w:r>
      <w:r w:rsidR="000339BF" w:rsidRPr="00020FA9">
        <w:rPr>
          <w:rFonts w:asciiTheme="minorHAnsi" w:hAnsiTheme="minorHAnsi" w:cstheme="minorHAnsi"/>
          <w:i/>
          <w:color w:val="000000"/>
        </w:rPr>
        <w:t xml:space="preserve">propias de su desempeño laboral, apercibidas que de no ser así, serán sujetas de procedimiento administrativo en términos de la ley de la materia. De igual forma, instrúyase a la Subdirectora de Recursos Humanos y Materiales dependiente de la Secretaría Ejecutiva del Consejo, giré instrucciones al personal de vigilancia para que tome las previsiones necesarias y con el respeto debido </w:t>
      </w:r>
      <w:r w:rsidR="00020FA9" w:rsidRPr="00020FA9">
        <w:rPr>
          <w:rFonts w:asciiTheme="minorHAnsi" w:hAnsiTheme="minorHAnsi" w:cstheme="minorHAnsi"/>
          <w:i/>
          <w:color w:val="000000"/>
        </w:rPr>
        <w:t>impida</w:t>
      </w:r>
      <w:r w:rsidR="000339BF" w:rsidRPr="00020FA9">
        <w:rPr>
          <w:rFonts w:asciiTheme="minorHAnsi" w:hAnsiTheme="minorHAnsi" w:cstheme="minorHAnsi"/>
          <w:i/>
          <w:color w:val="000000"/>
        </w:rPr>
        <w:t xml:space="preserve"> el acceso a vendedores de cualquier tipo. Comuníquese </w:t>
      </w:r>
      <w:r w:rsidR="00020FA9" w:rsidRPr="00020FA9">
        <w:rPr>
          <w:rFonts w:asciiTheme="minorHAnsi" w:hAnsiTheme="minorHAnsi" w:cstheme="minorHAnsi"/>
          <w:i/>
          <w:color w:val="000000"/>
        </w:rPr>
        <w:t>el presente acuerdo</w:t>
      </w:r>
      <w:r w:rsidR="000339BF" w:rsidRPr="00020FA9">
        <w:rPr>
          <w:rFonts w:asciiTheme="minorHAnsi" w:hAnsiTheme="minorHAnsi" w:cstheme="minorHAnsi"/>
          <w:i/>
          <w:color w:val="000000"/>
        </w:rPr>
        <w:t xml:space="preserve"> a las servidoras </w:t>
      </w:r>
      <w:r w:rsidR="008F298A" w:rsidRPr="00020FA9">
        <w:rPr>
          <w:rFonts w:asciiTheme="minorHAnsi" w:hAnsiTheme="minorHAnsi" w:cstheme="minorHAnsi"/>
          <w:i/>
          <w:color w:val="000000"/>
        </w:rPr>
        <w:t xml:space="preserve">públicas y </w:t>
      </w:r>
      <w:r w:rsidR="00B11C85" w:rsidRPr="00020FA9">
        <w:rPr>
          <w:rFonts w:asciiTheme="minorHAnsi" w:hAnsiTheme="minorHAnsi" w:cstheme="minorHAnsi"/>
          <w:i/>
          <w:color w:val="000000"/>
        </w:rPr>
        <w:t>Subdirectora</w:t>
      </w:r>
      <w:r w:rsidR="00462F57" w:rsidRPr="00020FA9">
        <w:rPr>
          <w:rFonts w:asciiTheme="minorHAnsi" w:hAnsiTheme="minorHAnsi" w:cstheme="minorHAnsi"/>
          <w:i/>
          <w:color w:val="000000"/>
        </w:rPr>
        <w:t xml:space="preserve"> de </w:t>
      </w:r>
      <w:r w:rsidR="00B11C85" w:rsidRPr="00020FA9">
        <w:rPr>
          <w:rFonts w:asciiTheme="minorHAnsi" w:hAnsiTheme="minorHAnsi" w:cstheme="minorHAnsi"/>
          <w:i/>
          <w:color w:val="000000"/>
        </w:rPr>
        <w:t>Recursos Humanos y Materiales en la parte que les corresponda</w:t>
      </w:r>
      <w:r w:rsidR="00B11C85" w:rsidRPr="00831CC6">
        <w:rPr>
          <w:rFonts w:asciiTheme="minorHAnsi" w:hAnsiTheme="minorHAnsi" w:cstheme="minorHAnsi"/>
          <w:color w:val="000000"/>
        </w:rPr>
        <w:t>.</w:t>
      </w:r>
      <w:r w:rsidR="000339BF" w:rsidRPr="00831CC6">
        <w:rPr>
          <w:rFonts w:asciiTheme="minorHAnsi" w:hAnsiTheme="minorHAnsi" w:cstheme="minorHAnsi"/>
          <w:color w:val="000000"/>
        </w:rPr>
        <w:t xml:space="preserve"> </w:t>
      </w:r>
      <w:r w:rsidR="000339BF" w:rsidRPr="000D011C">
        <w:rPr>
          <w:rFonts w:asciiTheme="minorHAnsi" w:hAnsiTheme="minorHAnsi" w:cstheme="minorHAnsi"/>
          <w:color w:val="000000"/>
          <w:u w:val="single"/>
        </w:rPr>
        <w:t xml:space="preserve">APROBADO POR </w:t>
      </w:r>
      <w:r w:rsidR="00542343" w:rsidRPr="000D011C">
        <w:rPr>
          <w:rFonts w:asciiTheme="minorHAnsi" w:hAnsiTheme="minorHAnsi" w:cstheme="minorHAnsi"/>
          <w:color w:val="000000"/>
          <w:u w:val="single"/>
        </w:rPr>
        <w:t xml:space="preserve">UNANIMIDAD </w:t>
      </w:r>
      <w:r w:rsidR="000339BF" w:rsidRPr="000D011C">
        <w:rPr>
          <w:rFonts w:asciiTheme="minorHAnsi" w:hAnsiTheme="minorHAnsi" w:cstheme="minorHAnsi"/>
          <w:color w:val="000000"/>
          <w:u w:val="single"/>
        </w:rPr>
        <w:t>DE VOTOS</w:t>
      </w:r>
      <w:r w:rsidR="000339BF" w:rsidRPr="00831CC6">
        <w:rPr>
          <w:rFonts w:asciiTheme="minorHAnsi" w:hAnsiTheme="minorHAnsi" w:cstheme="minorHAnsi"/>
          <w:color w:val="000000"/>
        </w:rPr>
        <w:t xml:space="preserve">. </w:t>
      </w:r>
      <w:r w:rsidR="00AD2ED9">
        <w:rPr>
          <w:rFonts w:asciiTheme="minorHAnsi" w:hAnsiTheme="minorHAnsi" w:cstheme="minorHAnsi"/>
          <w:color w:val="000000"/>
        </w:rPr>
        <w:t>- - - - - - - - - - - - - - - - - - - - - - - - - - - - - - - - - - - - - - - - - - - - - - - - - - - - - - - - - - - - - - - - -</w:t>
      </w:r>
    </w:p>
    <w:p w:rsidR="00AB5FAB" w:rsidRPr="00831CC6" w:rsidRDefault="00B11C85" w:rsidP="00B11C85">
      <w:pPr>
        <w:spacing w:after="0" w:line="480" w:lineRule="auto"/>
        <w:ind w:firstLine="708"/>
        <w:jc w:val="both"/>
        <w:rPr>
          <w:rFonts w:asciiTheme="minorHAnsi" w:hAnsiTheme="minorHAnsi" w:cstheme="minorHAnsi"/>
          <w:b/>
          <w:color w:val="000000"/>
        </w:rPr>
      </w:pPr>
      <w:r w:rsidRPr="00831CC6">
        <w:rPr>
          <w:rFonts w:asciiTheme="minorHAnsi" w:hAnsiTheme="minorHAnsi" w:cstheme="minorHAnsi"/>
          <w:b/>
        </w:rPr>
        <w:lastRenderedPageBreak/>
        <w:t>ACUERDO VIII/20/2018. O</w:t>
      </w:r>
      <w:r w:rsidRPr="00831CC6">
        <w:rPr>
          <w:rFonts w:asciiTheme="minorHAnsi" w:hAnsiTheme="minorHAnsi" w:cstheme="minorHAnsi"/>
          <w:b/>
          <w:color w:val="000000"/>
        </w:rPr>
        <w:t xml:space="preserve">ficio número CJET/MMA/188/2018, de fecha dieciséis de abril del año en curso, signado por la Consejera Mildred </w:t>
      </w:r>
      <w:proofErr w:type="spellStart"/>
      <w:r w:rsidRPr="00831CC6">
        <w:rPr>
          <w:rFonts w:asciiTheme="minorHAnsi" w:hAnsiTheme="minorHAnsi" w:cstheme="minorHAnsi"/>
          <w:b/>
          <w:color w:val="000000"/>
        </w:rPr>
        <w:t>Murbartián</w:t>
      </w:r>
      <w:proofErr w:type="spellEnd"/>
      <w:r w:rsidRPr="00831CC6">
        <w:rPr>
          <w:rFonts w:asciiTheme="minorHAnsi" w:hAnsiTheme="minorHAnsi" w:cstheme="minorHAnsi"/>
          <w:b/>
          <w:color w:val="000000"/>
        </w:rPr>
        <w:t xml:space="preserve"> </w:t>
      </w:r>
      <w:proofErr w:type="gramStart"/>
      <w:r w:rsidRPr="00831CC6">
        <w:rPr>
          <w:rFonts w:asciiTheme="minorHAnsi" w:hAnsiTheme="minorHAnsi" w:cstheme="minorHAnsi"/>
          <w:b/>
          <w:color w:val="000000"/>
        </w:rPr>
        <w:t>Aguilar.-</w:t>
      </w:r>
      <w:proofErr w:type="gramEnd"/>
      <w:r w:rsidRPr="00831CC6">
        <w:rPr>
          <w:rFonts w:asciiTheme="minorHAnsi" w:hAnsiTheme="minorHAnsi" w:cstheme="minorHAnsi"/>
          <w:b/>
          <w:color w:val="000000"/>
        </w:rPr>
        <w:t xml:space="preserve"> - - - - - - - - - - -</w:t>
      </w:r>
    </w:p>
    <w:p w:rsidR="000023DC" w:rsidRPr="00831CC6" w:rsidRDefault="00C53311" w:rsidP="00D10F7D">
      <w:pPr>
        <w:spacing w:after="0" w:line="480" w:lineRule="auto"/>
        <w:jc w:val="both"/>
        <w:rPr>
          <w:rFonts w:asciiTheme="minorHAnsi" w:eastAsia="Batang" w:hAnsiTheme="minorHAnsi" w:cstheme="minorHAnsi"/>
        </w:rPr>
      </w:pPr>
      <w:r w:rsidRPr="00020FA9">
        <w:rPr>
          <w:rFonts w:asciiTheme="minorHAnsi" w:hAnsiTheme="minorHAnsi" w:cstheme="minorHAnsi"/>
          <w:i/>
          <w:iCs/>
          <w:color w:val="000000"/>
        </w:rPr>
        <w:t xml:space="preserve">Dada cuenta con el </w:t>
      </w:r>
      <w:r w:rsidRPr="00020FA9">
        <w:rPr>
          <w:rFonts w:asciiTheme="minorHAnsi" w:hAnsiTheme="minorHAnsi" w:cstheme="minorHAnsi"/>
          <w:i/>
        </w:rPr>
        <w:t>o</w:t>
      </w:r>
      <w:r w:rsidRPr="00020FA9">
        <w:rPr>
          <w:rFonts w:asciiTheme="minorHAnsi" w:hAnsiTheme="minorHAnsi" w:cstheme="minorHAnsi"/>
          <w:i/>
          <w:color w:val="000000"/>
        </w:rPr>
        <w:t xml:space="preserve">ficio número CJET/MMA/188/2018, de fecha dieciséis de abril del año en curso, signado por la Consejera Mildred </w:t>
      </w:r>
      <w:proofErr w:type="spellStart"/>
      <w:r w:rsidRPr="00020FA9">
        <w:rPr>
          <w:rFonts w:asciiTheme="minorHAnsi" w:hAnsiTheme="minorHAnsi" w:cstheme="minorHAnsi"/>
          <w:i/>
          <w:color w:val="000000"/>
        </w:rPr>
        <w:t>Murbartián</w:t>
      </w:r>
      <w:proofErr w:type="spellEnd"/>
      <w:r w:rsidRPr="00020FA9">
        <w:rPr>
          <w:rFonts w:asciiTheme="minorHAnsi" w:hAnsiTheme="minorHAnsi" w:cstheme="minorHAnsi"/>
          <w:i/>
          <w:color w:val="000000"/>
        </w:rPr>
        <w:t xml:space="preserve"> Aguilar, así como del acta de la segunda visita extraordinaria programada</w:t>
      </w:r>
      <w:r w:rsidR="000023DC" w:rsidRPr="00020FA9">
        <w:rPr>
          <w:rFonts w:asciiTheme="minorHAnsi" w:hAnsiTheme="minorHAnsi" w:cstheme="minorHAnsi"/>
          <w:i/>
          <w:color w:val="000000"/>
        </w:rPr>
        <w:t xml:space="preserve"> realizada al Ju</w:t>
      </w:r>
      <w:r w:rsidR="00542426">
        <w:rPr>
          <w:rFonts w:asciiTheme="minorHAnsi" w:hAnsiTheme="minorHAnsi" w:cstheme="minorHAnsi"/>
          <w:i/>
          <w:color w:val="000000"/>
        </w:rPr>
        <w:t>z</w:t>
      </w:r>
      <w:r w:rsidR="000023DC" w:rsidRPr="00020FA9">
        <w:rPr>
          <w:rFonts w:asciiTheme="minorHAnsi" w:hAnsiTheme="minorHAnsi" w:cstheme="minorHAnsi"/>
          <w:i/>
          <w:color w:val="000000"/>
        </w:rPr>
        <w:t>gado de lo Civil del Distrito Judicial de Juárez</w:t>
      </w:r>
      <w:r w:rsidRPr="00020FA9">
        <w:rPr>
          <w:rFonts w:asciiTheme="minorHAnsi" w:hAnsiTheme="minorHAnsi" w:cstheme="minorHAnsi"/>
          <w:i/>
          <w:color w:val="000000"/>
        </w:rPr>
        <w:t>, celebrada el trece de abril del año en curso</w:t>
      </w:r>
      <w:r w:rsidR="00020FA9" w:rsidRPr="00020FA9">
        <w:rPr>
          <w:rFonts w:asciiTheme="minorHAnsi" w:hAnsiTheme="minorHAnsi" w:cstheme="minorHAnsi"/>
          <w:i/>
          <w:color w:val="000000"/>
        </w:rPr>
        <w:t>,</w:t>
      </w:r>
      <w:r w:rsidR="00D10F7D" w:rsidRPr="00020FA9">
        <w:rPr>
          <w:rFonts w:asciiTheme="minorHAnsi" w:hAnsiTheme="minorHAnsi" w:cstheme="minorHAnsi"/>
          <w:i/>
          <w:color w:val="000000"/>
        </w:rPr>
        <w:t xml:space="preserve"> </w:t>
      </w:r>
      <w:r w:rsidRPr="00020FA9">
        <w:rPr>
          <w:rFonts w:asciiTheme="minorHAnsi" w:hAnsiTheme="minorHAnsi" w:cstheme="minorHAnsi"/>
          <w:i/>
          <w:color w:val="000000"/>
        </w:rPr>
        <w:t xml:space="preserve">que se adjunta al oficio de cuenta, </w:t>
      </w:r>
      <w:r w:rsidR="000023DC" w:rsidRPr="00020FA9">
        <w:rPr>
          <w:rFonts w:asciiTheme="minorHAnsi" w:hAnsiTheme="minorHAnsi" w:cstheme="minorHAnsi"/>
          <w:i/>
        </w:rPr>
        <w:t>en términos de los artículos 61 y 68 fracción XXVI de la Ley Orgánica del Poder Judicial este Cuerpo Colegiado toma debido conocimiento y con fundamento en lo que establecen los artículos 61</w:t>
      </w:r>
      <w:r w:rsidR="000D011C">
        <w:rPr>
          <w:rFonts w:asciiTheme="minorHAnsi" w:hAnsiTheme="minorHAnsi" w:cstheme="minorHAnsi"/>
          <w:i/>
        </w:rPr>
        <w:t>,</w:t>
      </w:r>
      <w:r w:rsidR="000023DC" w:rsidRPr="00020FA9">
        <w:rPr>
          <w:rFonts w:asciiTheme="minorHAnsi" w:hAnsiTheme="minorHAnsi" w:cstheme="minorHAnsi"/>
          <w:i/>
        </w:rPr>
        <w:t xml:space="preserve"> de la Ley Orgánica del Poder Judicial del Estado, 48 y 49 del Reglamento del Consejo de la Judicatura, túrnese el oficio y acta de cuenta a la Comisión de Disciplina para el inicio del procedimiento administrativo respectiv</w:t>
      </w:r>
      <w:r w:rsidR="00D10F7D" w:rsidRPr="00020FA9">
        <w:rPr>
          <w:rFonts w:asciiTheme="minorHAnsi" w:hAnsiTheme="minorHAnsi" w:cstheme="minorHAnsi"/>
          <w:i/>
        </w:rPr>
        <w:t>o</w:t>
      </w:r>
      <w:r w:rsidR="00020FA9" w:rsidRPr="00020FA9">
        <w:rPr>
          <w:rFonts w:asciiTheme="minorHAnsi" w:hAnsiTheme="minorHAnsi" w:cstheme="minorHAnsi"/>
          <w:i/>
        </w:rPr>
        <w:t>,</w:t>
      </w:r>
      <w:r w:rsidR="00D10F7D" w:rsidRPr="00020FA9">
        <w:rPr>
          <w:rFonts w:asciiTheme="minorHAnsi" w:hAnsiTheme="minorHAnsi" w:cstheme="minorHAnsi"/>
          <w:i/>
        </w:rPr>
        <w:t xml:space="preserve"> agregando toda la documentación soporte del acta en cita para que surta los efectos legales correspondientes</w:t>
      </w:r>
      <w:r w:rsidR="000023DC" w:rsidRPr="00020FA9">
        <w:rPr>
          <w:rFonts w:asciiTheme="minorHAnsi" w:hAnsiTheme="minorHAnsi" w:cstheme="minorHAnsi"/>
          <w:i/>
        </w:rPr>
        <w:t>. Una v</w:t>
      </w:r>
      <w:r w:rsidR="000023DC" w:rsidRPr="00020FA9">
        <w:rPr>
          <w:rFonts w:asciiTheme="minorHAnsi" w:eastAsia="Batang" w:hAnsiTheme="minorHAnsi" w:cstheme="minorHAnsi"/>
          <w:i/>
        </w:rPr>
        <w:t xml:space="preserve">ez aprobada la presente acta, agréguese copia certificada en lo conducente a este punto, </w:t>
      </w:r>
      <w:r w:rsidR="00D10F7D" w:rsidRPr="00020FA9">
        <w:rPr>
          <w:rFonts w:asciiTheme="minorHAnsi" w:eastAsia="Batang" w:hAnsiTheme="minorHAnsi" w:cstheme="minorHAnsi"/>
          <w:i/>
        </w:rPr>
        <w:t xml:space="preserve">para que de igual forma surta </w:t>
      </w:r>
      <w:r w:rsidR="000023DC" w:rsidRPr="00020FA9">
        <w:rPr>
          <w:rFonts w:asciiTheme="minorHAnsi" w:eastAsia="Batang" w:hAnsiTheme="minorHAnsi" w:cstheme="minorHAnsi"/>
          <w:i/>
        </w:rPr>
        <w:t xml:space="preserve">los efectos legales </w:t>
      </w:r>
      <w:r w:rsidR="00D10F7D" w:rsidRPr="00020FA9">
        <w:rPr>
          <w:rFonts w:asciiTheme="minorHAnsi" w:eastAsia="Batang" w:hAnsiTheme="minorHAnsi" w:cstheme="minorHAnsi"/>
          <w:i/>
        </w:rPr>
        <w:t>a que haya lugar</w:t>
      </w:r>
      <w:r w:rsidR="00D10F7D" w:rsidRPr="00831CC6">
        <w:rPr>
          <w:rFonts w:asciiTheme="minorHAnsi" w:eastAsia="Batang" w:hAnsiTheme="minorHAnsi" w:cstheme="minorHAnsi"/>
        </w:rPr>
        <w:t xml:space="preserve">. </w:t>
      </w:r>
      <w:r w:rsidR="00D10F7D" w:rsidRPr="000D011C">
        <w:rPr>
          <w:rFonts w:asciiTheme="minorHAnsi" w:eastAsia="Batang" w:hAnsiTheme="minorHAnsi" w:cstheme="minorHAnsi"/>
          <w:u w:val="single"/>
        </w:rPr>
        <w:t>APROBADO POR</w:t>
      </w:r>
      <w:r w:rsidR="00020FA9" w:rsidRPr="000D011C">
        <w:rPr>
          <w:rFonts w:asciiTheme="minorHAnsi" w:eastAsia="Batang" w:hAnsiTheme="minorHAnsi" w:cstheme="minorHAnsi"/>
          <w:u w:val="single"/>
        </w:rPr>
        <w:t xml:space="preserve"> </w:t>
      </w:r>
      <w:r w:rsidR="00542426" w:rsidRPr="000D011C">
        <w:rPr>
          <w:rFonts w:asciiTheme="minorHAnsi" w:eastAsia="Batang" w:hAnsiTheme="minorHAnsi" w:cstheme="minorHAnsi"/>
          <w:u w:val="single"/>
        </w:rPr>
        <w:t>UNANIMIDAD</w:t>
      </w:r>
      <w:r w:rsidR="00D10F7D" w:rsidRPr="000D011C">
        <w:rPr>
          <w:rFonts w:asciiTheme="minorHAnsi" w:eastAsia="Batang" w:hAnsiTheme="minorHAnsi" w:cstheme="minorHAnsi"/>
          <w:u w:val="single"/>
        </w:rPr>
        <w:t xml:space="preserve"> DE </w:t>
      </w:r>
      <w:r w:rsidR="00920879" w:rsidRPr="000D011C">
        <w:rPr>
          <w:rFonts w:asciiTheme="minorHAnsi" w:eastAsia="Batang" w:hAnsiTheme="minorHAnsi" w:cstheme="minorHAnsi"/>
          <w:u w:val="single"/>
        </w:rPr>
        <w:t>VOTOS</w:t>
      </w:r>
      <w:r w:rsidR="00920879" w:rsidRPr="00831CC6">
        <w:rPr>
          <w:rFonts w:asciiTheme="minorHAnsi" w:eastAsia="Batang" w:hAnsiTheme="minorHAnsi" w:cstheme="minorHAnsi"/>
        </w:rPr>
        <w:t>.</w:t>
      </w:r>
      <w:r w:rsidR="00920879">
        <w:rPr>
          <w:rFonts w:asciiTheme="minorHAnsi" w:eastAsia="Batang" w:hAnsiTheme="minorHAnsi" w:cstheme="minorHAnsi"/>
        </w:rPr>
        <w:t xml:space="preserve"> -</w:t>
      </w:r>
      <w:r w:rsidR="00AD2ED9">
        <w:rPr>
          <w:rFonts w:asciiTheme="minorHAnsi" w:eastAsia="Batang" w:hAnsiTheme="minorHAnsi" w:cstheme="minorHAnsi"/>
        </w:rPr>
        <w:t xml:space="preserve"> - - - - - - - - - - - - - - - - - - </w:t>
      </w:r>
    </w:p>
    <w:p w:rsidR="00D10F7D" w:rsidRPr="00831CC6" w:rsidRDefault="00D10F7D" w:rsidP="00D10F7D">
      <w:pPr>
        <w:pStyle w:val="NormalWeb"/>
        <w:spacing w:before="0" w:beforeAutospacing="0" w:after="0" w:afterAutospacing="0" w:line="480" w:lineRule="auto"/>
        <w:ind w:firstLine="708"/>
        <w:jc w:val="both"/>
        <w:rPr>
          <w:rFonts w:asciiTheme="minorHAnsi" w:hAnsiTheme="minorHAnsi" w:cstheme="minorHAnsi"/>
          <w:b/>
          <w:sz w:val="22"/>
          <w:szCs w:val="22"/>
        </w:rPr>
      </w:pPr>
      <w:r w:rsidRPr="00831CC6">
        <w:rPr>
          <w:rFonts w:asciiTheme="minorHAnsi" w:hAnsiTheme="minorHAnsi" w:cstheme="minorHAnsi"/>
          <w:b/>
          <w:sz w:val="22"/>
          <w:szCs w:val="22"/>
        </w:rPr>
        <w:t>ACUERDO IX/20/2018.</w:t>
      </w:r>
      <w:r w:rsidRPr="00542426">
        <w:rPr>
          <w:rFonts w:asciiTheme="minorHAnsi" w:hAnsiTheme="minorHAnsi" w:cstheme="minorHAnsi"/>
          <w:b/>
          <w:sz w:val="22"/>
          <w:szCs w:val="22"/>
        </w:rPr>
        <w:t xml:space="preserve"> E</w:t>
      </w:r>
      <w:r w:rsidRPr="00542426">
        <w:rPr>
          <w:rFonts w:asciiTheme="minorHAnsi" w:hAnsiTheme="minorHAnsi" w:cstheme="minorHAnsi"/>
          <w:b/>
          <w:color w:val="000000"/>
          <w:sz w:val="22"/>
          <w:szCs w:val="22"/>
        </w:rPr>
        <w:t>scrito</w:t>
      </w:r>
      <w:r w:rsidRPr="00831CC6">
        <w:rPr>
          <w:rFonts w:asciiTheme="minorHAnsi" w:hAnsiTheme="minorHAnsi" w:cstheme="minorHAnsi"/>
          <w:b/>
          <w:color w:val="000000"/>
          <w:sz w:val="22"/>
          <w:szCs w:val="22"/>
        </w:rPr>
        <w:t xml:space="preserve"> del oficio número 848, de fecha seis de abril del año dos mil dieciocho, signado por la Licenciada María Irma Cruz Cervantes, Oficial de Partes del Juzgado Tercero de lo Familiar del Distrito Judicial de Cuauhtémoc, en seguimiento al acuerdo </w:t>
      </w:r>
      <w:r w:rsidRPr="00831CC6">
        <w:rPr>
          <w:rFonts w:asciiTheme="minorHAnsi" w:hAnsiTheme="minorHAnsi" w:cstheme="minorHAnsi"/>
          <w:b/>
          <w:sz w:val="22"/>
          <w:szCs w:val="22"/>
        </w:rPr>
        <w:t>IV/16/2018.</w:t>
      </w:r>
      <w:r w:rsidR="00B65B9C" w:rsidRPr="00831CC6">
        <w:rPr>
          <w:rFonts w:asciiTheme="minorHAnsi" w:hAnsiTheme="minorHAnsi" w:cstheme="minorHAnsi"/>
          <w:b/>
          <w:sz w:val="22"/>
          <w:szCs w:val="22"/>
        </w:rPr>
        <w:t xml:space="preserve"> </w:t>
      </w:r>
      <w:r w:rsidR="00600572" w:rsidRPr="00831CC6">
        <w:rPr>
          <w:rFonts w:asciiTheme="minorHAnsi" w:hAnsiTheme="minorHAnsi" w:cstheme="minorHAnsi"/>
          <w:b/>
          <w:sz w:val="22"/>
          <w:szCs w:val="22"/>
        </w:rPr>
        <w:t xml:space="preserve"> - - - - - - - - - - - - - - - - - - - - - - - - - - - - - - - - - - - - - - - - - - - - - - - - - - - - - - </w:t>
      </w:r>
    </w:p>
    <w:p w:rsidR="008353A6" w:rsidRDefault="00600572" w:rsidP="00D67F1B">
      <w:pPr>
        <w:pStyle w:val="NormalWeb"/>
        <w:spacing w:before="0" w:beforeAutospacing="0" w:after="0" w:afterAutospacing="0" w:line="480" w:lineRule="auto"/>
        <w:jc w:val="both"/>
        <w:rPr>
          <w:rFonts w:asciiTheme="minorHAnsi" w:hAnsiTheme="minorHAnsi" w:cstheme="minorHAnsi"/>
          <w:sz w:val="22"/>
          <w:szCs w:val="22"/>
        </w:rPr>
      </w:pPr>
      <w:r w:rsidRPr="008353A6">
        <w:rPr>
          <w:rFonts w:asciiTheme="minorHAnsi" w:eastAsia="Batang" w:hAnsiTheme="minorHAnsi" w:cstheme="minorHAnsi"/>
          <w:i/>
          <w:sz w:val="22"/>
          <w:szCs w:val="22"/>
        </w:rPr>
        <w:t xml:space="preserve">Dada cuenta con el </w:t>
      </w:r>
      <w:r w:rsidRPr="008353A6">
        <w:rPr>
          <w:rFonts w:asciiTheme="minorHAnsi" w:hAnsiTheme="minorHAnsi" w:cstheme="minorHAnsi"/>
          <w:i/>
          <w:color w:val="000000"/>
          <w:sz w:val="22"/>
          <w:szCs w:val="22"/>
        </w:rPr>
        <w:t xml:space="preserve">oficio número 848, de fecha seis de abril del año dos mil dieciocho, signado por la Licenciada María Irma Cruz Cervantes, Oficial de Partes del Juzgado Tercero de lo Familiar del Distrito Judicial de Cuauhtémoc, en seguimiento al acuerdo </w:t>
      </w:r>
      <w:r w:rsidRPr="008353A6">
        <w:rPr>
          <w:rFonts w:asciiTheme="minorHAnsi" w:hAnsiTheme="minorHAnsi" w:cstheme="minorHAnsi"/>
          <w:i/>
          <w:sz w:val="22"/>
          <w:szCs w:val="22"/>
        </w:rPr>
        <w:t xml:space="preserve">IV/16/2018, </w:t>
      </w:r>
      <w:r w:rsidR="00AD3D47">
        <w:rPr>
          <w:rFonts w:asciiTheme="minorHAnsi" w:hAnsiTheme="minorHAnsi" w:cstheme="minorHAnsi"/>
          <w:i/>
          <w:sz w:val="22"/>
          <w:szCs w:val="22"/>
        </w:rPr>
        <w:t xml:space="preserve">así como con los oficios número 1011, 1015 y 1017, de veinticinco de abril del año en curso, signados por el Licenciado Lázaro Castillo García, Juez Tercero de lo Familiar del Distrito Judicial de Cuauhtémoc, por guardar relación con el asunto que nos ocupa, </w:t>
      </w:r>
      <w:r w:rsidRPr="008353A6">
        <w:rPr>
          <w:rFonts w:asciiTheme="minorHAnsi" w:hAnsiTheme="minorHAnsi" w:cstheme="minorHAnsi"/>
          <w:i/>
          <w:sz w:val="22"/>
          <w:szCs w:val="22"/>
        </w:rPr>
        <w:t>con fundamento en lo que establecen los artículos 61 y 68 fracciones IX y XXV</w:t>
      </w:r>
      <w:r w:rsidR="00AD3D47">
        <w:rPr>
          <w:rFonts w:asciiTheme="minorHAnsi" w:hAnsiTheme="minorHAnsi" w:cstheme="minorHAnsi"/>
          <w:i/>
          <w:sz w:val="22"/>
          <w:szCs w:val="22"/>
        </w:rPr>
        <w:t xml:space="preserve">, 69  y 80 fracción III  de la Ley Orgánica del Poder Judicial, en primer término se tiene </w:t>
      </w:r>
      <w:r w:rsidRPr="008353A6">
        <w:rPr>
          <w:rFonts w:asciiTheme="minorHAnsi" w:hAnsiTheme="minorHAnsi" w:cstheme="minorHAnsi"/>
          <w:i/>
          <w:sz w:val="22"/>
          <w:szCs w:val="22"/>
        </w:rPr>
        <w:t>por presente a la servidora pública en cita,</w:t>
      </w:r>
      <w:r w:rsidR="000F0B72" w:rsidRPr="008353A6">
        <w:rPr>
          <w:rFonts w:asciiTheme="minorHAnsi" w:hAnsiTheme="minorHAnsi" w:cstheme="minorHAnsi"/>
          <w:i/>
          <w:sz w:val="22"/>
          <w:szCs w:val="22"/>
        </w:rPr>
        <w:t xml:space="preserve"> con el informe que rinde respecto de las observaciones formuladas</w:t>
      </w:r>
      <w:r w:rsidR="00AD3D47">
        <w:rPr>
          <w:rFonts w:asciiTheme="minorHAnsi" w:hAnsiTheme="minorHAnsi" w:cstheme="minorHAnsi"/>
          <w:i/>
          <w:sz w:val="22"/>
          <w:szCs w:val="22"/>
        </w:rPr>
        <w:t>,</w:t>
      </w:r>
      <w:r w:rsidR="000F0B72" w:rsidRPr="008353A6">
        <w:rPr>
          <w:rFonts w:asciiTheme="minorHAnsi" w:hAnsiTheme="minorHAnsi" w:cstheme="minorHAnsi"/>
          <w:i/>
          <w:sz w:val="22"/>
          <w:szCs w:val="22"/>
        </w:rPr>
        <w:t xml:space="preserve"> del que este Consejo de la Judicatura toma debido conocimiento </w:t>
      </w:r>
      <w:r w:rsidR="00AD3D47">
        <w:rPr>
          <w:rFonts w:asciiTheme="minorHAnsi" w:hAnsiTheme="minorHAnsi" w:cstheme="minorHAnsi"/>
          <w:i/>
          <w:sz w:val="22"/>
          <w:szCs w:val="22"/>
        </w:rPr>
        <w:t>y en atención a</w:t>
      </w:r>
      <w:r w:rsidR="008353A6" w:rsidRPr="008353A6">
        <w:rPr>
          <w:rFonts w:asciiTheme="minorHAnsi" w:hAnsiTheme="minorHAnsi" w:cstheme="minorHAnsi"/>
          <w:i/>
          <w:sz w:val="22"/>
          <w:szCs w:val="22"/>
        </w:rPr>
        <w:t xml:space="preserve"> </w:t>
      </w:r>
      <w:r w:rsidR="00AD3D47">
        <w:rPr>
          <w:rFonts w:asciiTheme="minorHAnsi" w:hAnsiTheme="minorHAnsi" w:cstheme="minorHAnsi"/>
          <w:i/>
          <w:sz w:val="22"/>
          <w:szCs w:val="22"/>
        </w:rPr>
        <w:t xml:space="preserve">los oficios </w:t>
      </w:r>
      <w:r w:rsidR="008353A6" w:rsidRPr="008353A6">
        <w:rPr>
          <w:rFonts w:asciiTheme="minorHAnsi" w:hAnsiTheme="minorHAnsi" w:cstheme="minorHAnsi"/>
          <w:i/>
          <w:sz w:val="22"/>
          <w:szCs w:val="22"/>
        </w:rPr>
        <w:t xml:space="preserve">1011, 1015 y 1017 </w:t>
      </w:r>
      <w:r w:rsidR="00AD3D47">
        <w:rPr>
          <w:rFonts w:asciiTheme="minorHAnsi" w:hAnsiTheme="minorHAnsi" w:cstheme="minorHAnsi"/>
          <w:i/>
          <w:sz w:val="22"/>
          <w:szCs w:val="22"/>
        </w:rPr>
        <w:t>de cuenta</w:t>
      </w:r>
      <w:r w:rsidR="008353A6" w:rsidRPr="008353A6">
        <w:rPr>
          <w:rFonts w:asciiTheme="minorHAnsi" w:hAnsiTheme="minorHAnsi" w:cstheme="minorHAnsi"/>
          <w:i/>
          <w:color w:val="000000"/>
          <w:sz w:val="22"/>
          <w:szCs w:val="22"/>
        </w:rPr>
        <w:t>,</w:t>
      </w:r>
      <w:r w:rsidR="00AD3D47">
        <w:rPr>
          <w:rFonts w:asciiTheme="minorHAnsi" w:hAnsiTheme="minorHAnsi" w:cstheme="minorHAnsi"/>
          <w:i/>
        </w:rPr>
        <w:t xml:space="preserve"> se instruye a la Contralora del Poder Judicial para verificar y constatar la información rendida por la servidora pública aludida, así como para comprobar su eficiencia en el desarrollo de </w:t>
      </w:r>
      <w:r w:rsidR="00827C72">
        <w:rPr>
          <w:rFonts w:asciiTheme="minorHAnsi" w:hAnsiTheme="minorHAnsi" w:cstheme="minorHAnsi"/>
          <w:i/>
        </w:rPr>
        <w:t>las</w:t>
      </w:r>
      <w:r w:rsidR="00AD3D47">
        <w:rPr>
          <w:rFonts w:asciiTheme="minorHAnsi" w:hAnsiTheme="minorHAnsi" w:cstheme="minorHAnsi"/>
          <w:i/>
        </w:rPr>
        <w:t xml:space="preserve"> actividades</w:t>
      </w:r>
      <w:r w:rsidR="002812E9">
        <w:rPr>
          <w:rFonts w:asciiTheme="minorHAnsi" w:hAnsiTheme="minorHAnsi" w:cstheme="minorHAnsi"/>
          <w:i/>
        </w:rPr>
        <w:t xml:space="preserve"> </w:t>
      </w:r>
      <w:r w:rsidR="00827C72">
        <w:rPr>
          <w:rFonts w:asciiTheme="minorHAnsi" w:hAnsiTheme="minorHAnsi" w:cstheme="minorHAnsi"/>
          <w:i/>
        </w:rPr>
        <w:t xml:space="preserve">propias de su encargo </w:t>
      </w:r>
      <w:r w:rsidR="002812E9">
        <w:rPr>
          <w:rFonts w:asciiTheme="minorHAnsi" w:hAnsiTheme="minorHAnsi" w:cstheme="minorHAnsi"/>
          <w:i/>
        </w:rPr>
        <w:t>(oficial de partes)</w:t>
      </w:r>
      <w:r w:rsidR="00AD3D47">
        <w:rPr>
          <w:rFonts w:asciiTheme="minorHAnsi" w:hAnsiTheme="minorHAnsi" w:cstheme="minorHAnsi"/>
          <w:i/>
        </w:rPr>
        <w:t xml:space="preserve"> a partir de su llegada al área de su actual adscripción, tomando en </w:t>
      </w:r>
      <w:r w:rsidR="002812E9">
        <w:rPr>
          <w:rFonts w:asciiTheme="minorHAnsi" w:hAnsiTheme="minorHAnsi" w:cstheme="minorHAnsi"/>
          <w:i/>
        </w:rPr>
        <w:t xml:space="preserve">cuenta </w:t>
      </w:r>
      <w:r w:rsidR="00702C6F">
        <w:rPr>
          <w:rFonts w:asciiTheme="minorHAnsi" w:hAnsiTheme="minorHAnsi" w:cstheme="minorHAnsi"/>
          <w:i/>
        </w:rPr>
        <w:t xml:space="preserve">el contenido de los oficios </w:t>
      </w:r>
      <w:r w:rsidR="00702C6F" w:rsidRPr="008353A6">
        <w:rPr>
          <w:rFonts w:asciiTheme="minorHAnsi" w:hAnsiTheme="minorHAnsi" w:cstheme="minorHAnsi"/>
          <w:i/>
          <w:sz w:val="22"/>
          <w:szCs w:val="22"/>
        </w:rPr>
        <w:lastRenderedPageBreak/>
        <w:t xml:space="preserve">1011, 1015 y 1017 </w:t>
      </w:r>
      <w:r w:rsidR="002812E9">
        <w:rPr>
          <w:rFonts w:asciiTheme="minorHAnsi" w:hAnsiTheme="minorHAnsi" w:cstheme="minorHAnsi"/>
          <w:i/>
          <w:sz w:val="22"/>
          <w:szCs w:val="22"/>
        </w:rPr>
        <w:t>en cita</w:t>
      </w:r>
      <w:r w:rsidR="000D011C">
        <w:rPr>
          <w:rFonts w:asciiTheme="minorHAnsi" w:hAnsiTheme="minorHAnsi" w:cstheme="minorHAnsi"/>
          <w:i/>
          <w:sz w:val="22"/>
          <w:szCs w:val="22"/>
        </w:rPr>
        <w:t>;</w:t>
      </w:r>
      <w:r w:rsidR="002812E9">
        <w:rPr>
          <w:rFonts w:asciiTheme="minorHAnsi" w:hAnsiTheme="minorHAnsi" w:cstheme="minorHAnsi"/>
          <w:i/>
          <w:sz w:val="22"/>
          <w:szCs w:val="22"/>
        </w:rPr>
        <w:t xml:space="preserve"> hecho que sea, remitir el resultado de la auditoría ordenada a este Consejo par</w:t>
      </w:r>
      <w:r w:rsidR="000D011C">
        <w:rPr>
          <w:rFonts w:asciiTheme="minorHAnsi" w:hAnsiTheme="minorHAnsi" w:cstheme="minorHAnsi"/>
          <w:i/>
          <w:sz w:val="22"/>
          <w:szCs w:val="22"/>
        </w:rPr>
        <w:t>a</w:t>
      </w:r>
      <w:r w:rsidR="002812E9">
        <w:rPr>
          <w:rFonts w:asciiTheme="minorHAnsi" w:hAnsiTheme="minorHAnsi" w:cstheme="minorHAnsi"/>
          <w:i/>
          <w:sz w:val="22"/>
          <w:szCs w:val="22"/>
        </w:rPr>
        <w:t xml:space="preserve"> acordar lo que en derecho corresponda. Comuníquese esta determinación a la Oficial de Partes</w:t>
      </w:r>
      <w:r w:rsidR="00D67F1B">
        <w:rPr>
          <w:rFonts w:asciiTheme="minorHAnsi" w:hAnsiTheme="minorHAnsi" w:cstheme="minorHAnsi"/>
          <w:i/>
          <w:sz w:val="22"/>
          <w:szCs w:val="22"/>
        </w:rPr>
        <w:t xml:space="preserve"> y </w:t>
      </w:r>
      <w:r w:rsidR="002812E9">
        <w:rPr>
          <w:rFonts w:asciiTheme="minorHAnsi" w:hAnsiTheme="minorHAnsi" w:cstheme="minorHAnsi"/>
          <w:i/>
          <w:sz w:val="22"/>
          <w:szCs w:val="22"/>
        </w:rPr>
        <w:t>Juez</w:t>
      </w:r>
      <w:r w:rsidR="00D67F1B">
        <w:rPr>
          <w:rFonts w:asciiTheme="minorHAnsi" w:hAnsiTheme="minorHAnsi" w:cstheme="minorHAnsi"/>
          <w:i/>
          <w:sz w:val="22"/>
          <w:szCs w:val="22"/>
        </w:rPr>
        <w:t xml:space="preserve"> Tercero</w:t>
      </w:r>
      <w:r w:rsidR="002812E9">
        <w:rPr>
          <w:rFonts w:asciiTheme="minorHAnsi" w:hAnsiTheme="minorHAnsi" w:cstheme="minorHAnsi"/>
          <w:i/>
          <w:sz w:val="22"/>
          <w:szCs w:val="22"/>
        </w:rPr>
        <w:t xml:space="preserve"> de lo Familiar del Distrito Judicial </w:t>
      </w:r>
      <w:r w:rsidR="00D67F1B">
        <w:rPr>
          <w:rFonts w:asciiTheme="minorHAnsi" w:hAnsiTheme="minorHAnsi" w:cstheme="minorHAnsi"/>
          <w:i/>
          <w:sz w:val="22"/>
          <w:szCs w:val="22"/>
        </w:rPr>
        <w:t xml:space="preserve">de Cuauhtémoc para su conocimiento, así como a la Contralora del Poder Judicial para los efectos precisados. </w:t>
      </w:r>
      <w:r w:rsidR="00D67F1B" w:rsidRPr="00827C72">
        <w:rPr>
          <w:rFonts w:asciiTheme="minorHAnsi" w:hAnsiTheme="minorHAnsi" w:cstheme="minorHAnsi"/>
          <w:u w:val="single"/>
        </w:rPr>
        <w:t xml:space="preserve">APROBADO POR UNANIMIDAD DE </w:t>
      </w:r>
      <w:r w:rsidR="008353A6" w:rsidRPr="00827C72">
        <w:rPr>
          <w:rFonts w:asciiTheme="minorHAnsi" w:eastAsia="Batang" w:hAnsiTheme="minorHAnsi" w:cstheme="minorHAnsi"/>
          <w:u w:val="single"/>
        </w:rPr>
        <w:t>VOTOS</w:t>
      </w:r>
      <w:r w:rsidR="00D67F1B">
        <w:rPr>
          <w:rFonts w:asciiTheme="minorHAnsi" w:eastAsia="Batang" w:hAnsiTheme="minorHAnsi" w:cstheme="minorHAnsi"/>
        </w:rPr>
        <w:t xml:space="preserve">. - - - - - - - - - - - - - - - - - - - - - - - - </w:t>
      </w:r>
      <w:r w:rsidR="00827C72">
        <w:rPr>
          <w:rFonts w:asciiTheme="minorHAnsi" w:eastAsia="Batang" w:hAnsiTheme="minorHAnsi" w:cstheme="minorHAnsi"/>
        </w:rPr>
        <w:t xml:space="preserve">- - - - - - - - </w:t>
      </w:r>
    </w:p>
    <w:p w:rsidR="00175FBB" w:rsidRPr="00831CC6" w:rsidRDefault="00175FBB" w:rsidP="00175FBB">
      <w:pPr>
        <w:pStyle w:val="NormalWeb"/>
        <w:spacing w:before="0" w:beforeAutospacing="0" w:after="0" w:afterAutospacing="0" w:line="480" w:lineRule="auto"/>
        <w:ind w:firstLine="708"/>
        <w:jc w:val="both"/>
        <w:rPr>
          <w:rFonts w:asciiTheme="minorHAnsi" w:hAnsiTheme="minorHAnsi" w:cstheme="minorHAnsi"/>
          <w:b/>
          <w:sz w:val="22"/>
          <w:szCs w:val="22"/>
        </w:rPr>
      </w:pPr>
      <w:r w:rsidRPr="00831CC6">
        <w:rPr>
          <w:rFonts w:asciiTheme="minorHAnsi" w:hAnsiTheme="minorHAnsi" w:cstheme="minorHAnsi"/>
          <w:b/>
          <w:sz w:val="22"/>
          <w:szCs w:val="22"/>
        </w:rPr>
        <w:t xml:space="preserve">ACUERDO X/20/2018. </w:t>
      </w:r>
      <w:r w:rsidRPr="00831CC6">
        <w:rPr>
          <w:rFonts w:asciiTheme="minorHAnsi" w:hAnsiTheme="minorHAnsi" w:cstheme="minorHAnsi"/>
          <w:b/>
          <w:color w:val="000000"/>
          <w:sz w:val="22"/>
          <w:szCs w:val="22"/>
        </w:rPr>
        <w:t xml:space="preserve">Oficio número 984, de fecha veinte de abril del año en curso, signado por la Licenciada Susana Vásquez Badillo, Proyectista Interina adscrita al Juzgado Tercero de lo Familiar del Distrito Judicial de Cuauhtémoc, en seguimiento al acuerdo </w:t>
      </w:r>
      <w:r w:rsidRPr="00831CC6">
        <w:rPr>
          <w:rFonts w:asciiTheme="minorHAnsi" w:hAnsiTheme="minorHAnsi" w:cstheme="minorHAnsi"/>
          <w:b/>
          <w:sz w:val="22"/>
          <w:szCs w:val="22"/>
        </w:rPr>
        <w:t>VI/16/2018. - - - - - - - - - - - - - - - - - - - - - - - - - - - - - - - - - - - - - - - - - - - - - - - - - - - - - -</w:t>
      </w:r>
      <w:r w:rsidR="00ED24BD">
        <w:rPr>
          <w:rFonts w:asciiTheme="minorHAnsi" w:hAnsiTheme="minorHAnsi" w:cstheme="minorHAnsi"/>
          <w:b/>
          <w:sz w:val="22"/>
          <w:szCs w:val="22"/>
        </w:rPr>
        <w:t xml:space="preserve"> - - - - - - - </w:t>
      </w:r>
    </w:p>
    <w:p w:rsidR="00C45C53" w:rsidRPr="00831CC6" w:rsidRDefault="00C45C53" w:rsidP="00C45C53">
      <w:pPr>
        <w:pStyle w:val="NormalWeb"/>
        <w:spacing w:before="0" w:beforeAutospacing="0" w:after="0" w:afterAutospacing="0" w:line="480" w:lineRule="auto"/>
        <w:jc w:val="both"/>
        <w:rPr>
          <w:rFonts w:asciiTheme="minorHAnsi" w:hAnsiTheme="minorHAnsi" w:cstheme="minorHAnsi"/>
          <w:sz w:val="22"/>
          <w:szCs w:val="22"/>
        </w:rPr>
      </w:pPr>
      <w:r w:rsidRPr="00ED24BD">
        <w:rPr>
          <w:rFonts w:asciiTheme="minorHAnsi" w:hAnsiTheme="minorHAnsi" w:cstheme="minorHAnsi"/>
          <w:i/>
          <w:sz w:val="22"/>
          <w:szCs w:val="22"/>
        </w:rPr>
        <w:t xml:space="preserve">Dada cuenta con el </w:t>
      </w:r>
      <w:r w:rsidRPr="00ED24BD">
        <w:rPr>
          <w:rFonts w:asciiTheme="minorHAnsi" w:hAnsiTheme="minorHAnsi" w:cstheme="minorHAnsi"/>
          <w:i/>
          <w:color w:val="000000"/>
          <w:sz w:val="22"/>
          <w:szCs w:val="22"/>
        </w:rPr>
        <w:t xml:space="preserve">oficio número 984, de fecha veinte de abril del año en curso, signado por la Licenciada Susana Vásquez Badillo, Proyectista Interina adscrita al Juzgado Tercero de lo Familiar del Distrito Judicial de Cuauhtémoc, en seguimiento al acuerdo </w:t>
      </w:r>
      <w:r w:rsidRPr="00ED24BD">
        <w:rPr>
          <w:rFonts w:asciiTheme="minorHAnsi" w:hAnsiTheme="minorHAnsi" w:cstheme="minorHAnsi"/>
          <w:i/>
          <w:sz w:val="22"/>
          <w:szCs w:val="22"/>
        </w:rPr>
        <w:t>VI/16/2018, con fundamento en lo que establecen los artículos 61 y 68 fracciones IX y XXVI</w:t>
      </w:r>
      <w:r w:rsidR="00EE56EB">
        <w:rPr>
          <w:rFonts w:asciiTheme="minorHAnsi" w:hAnsiTheme="minorHAnsi" w:cstheme="minorHAnsi"/>
          <w:i/>
          <w:sz w:val="22"/>
          <w:szCs w:val="22"/>
        </w:rPr>
        <w:t xml:space="preserve"> de la Ley Orgánica del Poder Judicial del Estado</w:t>
      </w:r>
      <w:r w:rsidRPr="00ED24BD">
        <w:rPr>
          <w:rFonts w:asciiTheme="minorHAnsi" w:hAnsiTheme="minorHAnsi" w:cstheme="minorHAnsi"/>
          <w:i/>
          <w:sz w:val="22"/>
          <w:szCs w:val="22"/>
        </w:rPr>
        <w:t xml:space="preserve">, se tiene por presente a la servidora pública en cita </w:t>
      </w:r>
      <w:r w:rsidR="00E84233">
        <w:rPr>
          <w:rFonts w:asciiTheme="minorHAnsi" w:hAnsiTheme="minorHAnsi" w:cstheme="minorHAnsi"/>
          <w:i/>
          <w:sz w:val="22"/>
          <w:szCs w:val="22"/>
        </w:rPr>
        <w:t>rindiendo el informe solicitado</w:t>
      </w:r>
      <w:r w:rsidR="00827C72">
        <w:rPr>
          <w:rFonts w:asciiTheme="minorHAnsi" w:hAnsiTheme="minorHAnsi" w:cstheme="minorHAnsi"/>
          <w:i/>
          <w:sz w:val="22"/>
          <w:szCs w:val="22"/>
        </w:rPr>
        <w:t xml:space="preserve"> respecto </w:t>
      </w:r>
      <w:r w:rsidR="00E84233">
        <w:rPr>
          <w:rFonts w:asciiTheme="minorHAnsi" w:hAnsiTheme="minorHAnsi" w:cstheme="minorHAnsi"/>
          <w:i/>
          <w:sz w:val="22"/>
          <w:szCs w:val="22"/>
        </w:rPr>
        <w:t>del avance de la proyección de los asuntos que tiene a su cargo</w:t>
      </w:r>
      <w:r w:rsidRPr="00ED24BD">
        <w:rPr>
          <w:rFonts w:asciiTheme="minorHAnsi" w:hAnsiTheme="minorHAnsi" w:cstheme="minorHAnsi"/>
          <w:i/>
          <w:sz w:val="22"/>
          <w:szCs w:val="22"/>
        </w:rPr>
        <w:t xml:space="preserve">, de lo que este Consejo de la Judicatura toma debido conocimiento y en virtud de que dio cumplimiento en forma parcial al requerimiento que se le formuló, se le requiere para que </w:t>
      </w:r>
      <w:r w:rsidR="00EE56EB">
        <w:rPr>
          <w:rFonts w:asciiTheme="minorHAnsi" w:hAnsiTheme="minorHAnsi" w:cstheme="minorHAnsi"/>
          <w:i/>
          <w:sz w:val="22"/>
          <w:szCs w:val="22"/>
        </w:rPr>
        <w:t>en el</w:t>
      </w:r>
      <w:r w:rsidR="00E84233">
        <w:rPr>
          <w:rFonts w:asciiTheme="minorHAnsi" w:hAnsiTheme="minorHAnsi" w:cstheme="minorHAnsi"/>
          <w:i/>
          <w:sz w:val="22"/>
          <w:szCs w:val="22"/>
        </w:rPr>
        <w:t xml:space="preserve"> término </w:t>
      </w:r>
      <w:r w:rsidR="00EE56EB">
        <w:rPr>
          <w:rFonts w:asciiTheme="minorHAnsi" w:hAnsiTheme="minorHAnsi" w:cstheme="minorHAnsi"/>
          <w:i/>
          <w:sz w:val="22"/>
          <w:szCs w:val="22"/>
        </w:rPr>
        <w:t xml:space="preserve">de quince días hábiles </w:t>
      </w:r>
      <w:r w:rsidR="00E84233">
        <w:rPr>
          <w:rFonts w:asciiTheme="minorHAnsi" w:hAnsiTheme="minorHAnsi" w:cstheme="minorHAnsi"/>
          <w:i/>
          <w:sz w:val="22"/>
          <w:szCs w:val="22"/>
        </w:rPr>
        <w:t>d</w:t>
      </w:r>
      <w:r w:rsidR="00827C72">
        <w:rPr>
          <w:rFonts w:asciiTheme="minorHAnsi" w:hAnsiTheme="minorHAnsi" w:cstheme="minorHAnsi"/>
          <w:i/>
          <w:sz w:val="22"/>
          <w:szCs w:val="22"/>
        </w:rPr>
        <w:t>é</w:t>
      </w:r>
      <w:r w:rsidR="00E84233">
        <w:rPr>
          <w:rFonts w:asciiTheme="minorHAnsi" w:hAnsiTheme="minorHAnsi" w:cstheme="minorHAnsi"/>
          <w:i/>
          <w:sz w:val="22"/>
          <w:szCs w:val="22"/>
        </w:rPr>
        <w:t xml:space="preserve"> continuidad al desahogo de los asuntos que tiene para formular proyectos de resolución, en el entendido de que se le conmina para efecto de que </w:t>
      </w:r>
      <w:r w:rsidR="00EE56EB" w:rsidRPr="00827C72">
        <w:rPr>
          <w:rFonts w:asciiTheme="minorHAnsi" w:hAnsiTheme="minorHAnsi" w:cstheme="minorHAnsi"/>
          <w:i/>
          <w:sz w:val="22"/>
          <w:szCs w:val="22"/>
        </w:rPr>
        <w:t xml:space="preserve">se le dé atención prioritaria a los asuntos que le fueron turnados con mayor antelación, en </w:t>
      </w:r>
      <w:r w:rsidR="00E84233" w:rsidRPr="00827C72">
        <w:rPr>
          <w:rFonts w:asciiTheme="minorHAnsi" w:hAnsiTheme="minorHAnsi" w:cstheme="minorHAnsi"/>
          <w:i/>
          <w:sz w:val="22"/>
          <w:szCs w:val="22"/>
        </w:rPr>
        <w:t>específico</w:t>
      </w:r>
      <w:r w:rsidR="00EE56EB" w:rsidRPr="00827C72">
        <w:rPr>
          <w:rFonts w:asciiTheme="minorHAnsi" w:hAnsiTheme="minorHAnsi" w:cstheme="minorHAnsi"/>
          <w:i/>
          <w:sz w:val="22"/>
          <w:szCs w:val="22"/>
        </w:rPr>
        <w:t xml:space="preserve"> aquellos que datan del año dos mil diecisiete</w:t>
      </w:r>
      <w:r w:rsidRPr="00827C72">
        <w:rPr>
          <w:rFonts w:asciiTheme="minorHAnsi" w:hAnsiTheme="minorHAnsi" w:cstheme="minorHAnsi"/>
          <w:i/>
          <w:sz w:val="22"/>
          <w:szCs w:val="22"/>
        </w:rPr>
        <w:t>,</w:t>
      </w:r>
      <w:r w:rsidRPr="00ED24BD">
        <w:rPr>
          <w:rFonts w:asciiTheme="minorHAnsi" w:hAnsiTheme="minorHAnsi" w:cstheme="minorHAnsi"/>
          <w:i/>
          <w:sz w:val="22"/>
          <w:szCs w:val="22"/>
        </w:rPr>
        <w:t xml:space="preserve"> instruyendo a la Consejera visitadora del juzgado para el seguimiento respectivo</w:t>
      </w:r>
      <w:r w:rsidR="000300AF" w:rsidRPr="00ED24BD">
        <w:rPr>
          <w:rFonts w:asciiTheme="minorHAnsi" w:hAnsiTheme="minorHAnsi" w:cstheme="minorHAnsi"/>
          <w:i/>
          <w:sz w:val="22"/>
          <w:szCs w:val="22"/>
        </w:rPr>
        <w:t>. Comuníquese esta determinación a la servidora pública aludida para su conocimiento y efectos legales procedentes.</w:t>
      </w:r>
      <w:r w:rsidR="000300AF" w:rsidRPr="00831CC6">
        <w:rPr>
          <w:rFonts w:asciiTheme="minorHAnsi" w:hAnsiTheme="minorHAnsi" w:cstheme="minorHAnsi"/>
          <w:sz w:val="22"/>
          <w:szCs w:val="22"/>
        </w:rPr>
        <w:t xml:space="preserve"> </w:t>
      </w:r>
      <w:r w:rsidR="000300AF" w:rsidRPr="00827C72">
        <w:rPr>
          <w:rFonts w:asciiTheme="minorHAnsi" w:hAnsiTheme="minorHAnsi" w:cstheme="minorHAnsi"/>
          <w:sz w:val="22"/>
          <w:szCs w:val="22"/>
          <w:u w:val="single"/>
        </w:rPr>
        <w:t xml:space="preserve">APROBADO POR </w:t>
      </w:r>
      <w:r w:rsidR="00EE56EB" w:rsidRPr="00827C72">
        <w:rPr>
          <w:rFonts w:asciiTheme="minorHAnsi" w:hAnsiTheme="minorHAnsi" w:cstheme="minorHAnsi"/>
          <w:sz w:val="22"/>
          <w:szCs w:val="22"/>
          <w:u w:val="single"/>
        </w:rPr>
        <w:t>UNANIMIDAD</w:t>
      </w:r>
      <w:r w:rsidR="000300AF" w:rsidRPr="00827C72">
        <w:rPr>
          <w:rFonts w:asciiTheme="minorHAnsi" w:hAnsiTheme="minorHAnsi" w:cstheme="minorHAnsi"/>
          <w:sz w:val="22"/>
          <w:szCs w:val="22"/>
          <w:u w:val="single"/>
        </w:rPr>
        <w:t xml:space="preserve"> DE VOTOS</w:t>
      </w:r>
      <w:r w:rsidR="00ED24BD">
        <w:rPr>
          <w:rFonts w:asciiTheme="minorHAnsi" w:hAnsiTheme="minorHAnsi" w:cstheme="minorHAnsi"/>
          <w:sz w:val="22"/>
          <w:szCs w:val="22"/>
        </w:rPr>
        <w:t>.</w:t>
      </w:r>
      <w:r w:rsidR="00867392">
        <w:rPr>
          <w:rFonts w:asciiTheme="minorHAnsi" w:hAnsiTheme="minorHAnsi" w:cstheme="minorHAnsi"/>
          <w:sz w:val="22"/>
          <w:szCs w:val="22"/>
        </w:rPr>
        <w:t xml:space="preserve"> </w:t>
      </w:r>
      <w:r w:rsidR="0016417C">
        <w:rPr>
          <w:rFonts w:asciiTheme="minorHAnsi" w:hAnsiTheme="minorHAnsi" w:cstheme="minorHAnsi"/>
          <w:sz w:val="22"/>
          <w:szCs w:val="22"/>
        </w:rPr>
        <w:t xml:space="preserve"> - - - - - - - - - - - - - -- -</w:t>
      </w:r>
      <w:r w:rsidR="00827C72">
        <w:rPr>
          <w:rFonts w:asciiTheme="minorHAnsi" w:hAnsiTheme="minorHAnsi" w:cstheme="minorHAnsi"/>
          <w:sz w:val="22"/>
          <w:szCs w:val="22"/>
        </w:rPr>
        <w:t xml:space="preserve"> - - - - - - - - - - - - - - - - - - - - - - - - - - - - - - - - - - - </w:t>
      </w:r>
    </w:p>
    <w:p w:rsidR="00175FBB" w:rsidRPr="00831CC6" w:rsidRDefault="000300AF" w:rsidP="000300AF">
      <w:pPr>
        <w:pStyle w:val="NormalWeb"/>
        <w:spacing w:before="0" w:beforeAutospacing="0" w:after="0" w:afterAutospacing="0" w:line="480" w:lineRule="auto"/>
        <w:ind w:firstLine="708"/>
        <w:jc w:val="both"/>
        <w:rPr>
          <w:rFonts w:asciiTheme="minorHAnsi" w:hAnsiTheme="minorHAnsi" w:cstheme="minorHAnsi"/>
          <w:b/>
          <w:sz w:val="22"/>
          <w:szCs w:val="22"/>
        </w:rPr>
      </w:pPr>
      <w:r w:rsidRPr="00831CC6">
        <w:rPr>
          <w:rFonts w:asciiTheme="minorHAnsi" w:hAnsiTheme="minorHAnsi" w:cstheme="minorHAnsi"/>
          <w:b/>
          <w:sz w:val="22"/>
          <w:szCs w:val="22"/>
        </w:rPr>
        <w:t>ACUERDO XI/20/2018. O</w:t>
      </w:r>
      <w:r w:rsidRPr="00831CC6">
        <w:rPr>
          <w:rFonts w:asciiTheme="minorHAnsi" w:hAnsiTheme="minorHAnsi" w:cstheme="minorHAnsi"/>
          <w:b/>
          <w:color w:val="000000"/>
          <w:sz w:val="22"/>
          <w:szCs w:val="22"/>
        </w:rPr>
        <w:t xml:space="preserve">ficio número 972, de fecha diecinueve de abril del presente año, signado por la Licenciada María del Carmen Moreno Salgado, Proyectista Interina adscrita al Juzgado Tercero de lo Familiar del Distrito Judicial de Cuauhtémoc, en seguimiento al acuerdo </w:t>
      </w:r>
      <w:r w:rsidRPr="00831CC6">
        <w:rPr>
          <w:rFonts w:asciiTheme="minorHAnsi" w:hAnsiTheme="minorHAnsi" w:cstheme="minorHAnsi"/>
          <w:b/>
          <w:sz w:val="22"/>
          <w:szCs w:val="22"/>
        </w:rPr>
        <w:t xml:space="preserve">VI/16/2018. - - - - - - - - - - - - - - - - - - - - - - - - - - - - - - - - - - - - - - - - - - </w:t>
      </w:r>
    </w:p>
    <w:p w:rsidR="00290243" w:rsidRDefault="000300AF" w:rsidP="005E4AE8">
      <w:pPr>
        <w:pStyle w:val="NormalWeb"/>
        <w:spacing w:before="0" w:beforeAutospacing="0" w:after="0" w:afterAutospacing="0" w:line="480" w:lineRule="auto"/>
        <w:jc w:val="both"/>
        <w:rPr>
          <w:rFonts w:asciiTheme="minorHAnsi" w:hAnsiTheme="minorHAnsi" w:cstheme="minorHAnsi"/>
          <w:b/>
          <w:sz w:val="22"/>
          <w:szCs w:val="22"/>
        </w:rPr>
      </w:pPr>
      <w:r w:rsidRPr="00290243">
        <w:rPr>
          <w:rFonts w:asciiTheme="minorHAnsi" w:eastAsia="Batang" w:hAnsiTheme="minorHAnsi" w:cstheme="minorHAnsi"/>
          <w:i/>
          <w:sz w:val="22"/>
          <w:szCs w:val="22"/>
        </w:rPr>
        <w:t xml:space="preserve">Dada cuenta con el oficio </w:t>
      </w:r>
      <w:r w:rsidRPr="00290243">
        <w:rPr>
          <w:rFonts w:asciiTheme="minorHAnsi" w:hAnsiTheme="minorHAnsi" w:cstheme="minorHAnsi"/>
          <w:i/>
          <w:color w:val="000000"/>
          <w:sz w:val="22"/>
          <w:szCs w:val="22"/>
        </w:rPr>
        <w:t xml:space="preserve">número 972, de fecha diecinueve de abril del presente año, signado por la Licenciada María del Carmen Moreno Salgado, Proyectista Interina adscrita al Juzgado Tercero de lo Familiar del Distrito Judicial de Cuauhtémoc, en seguimiento al acuerdo </w:t>
      </w:r>
      <w:r w:rsidRPr="00290243">
        <w:rPr>
          <w:rFonts w:asciiTheme="minorHAnsi" w:hAnsiTheme="minorHAnsi" w:cstheme="minorHAnsi"/>
          <w:i/>
          <w:sz w:val="22"/>
          <w:szCs w:val="22"/>
        </w:rPr>
        <w:t xml:space="preserve">VI/16/2018, con fundamento en lo que establecen los artículos 61 y 68 fracciones IX y XXVI, se </w:t>
      </w:r>
      <w:r w:rsidRPr="00290243">
        <w:rPr>
          <w:rFonts w:asciiTheme="minorHAnsi" w:hAnsiTheme="minorHAnsi" w:cstheme="minorHAnsi"/>
          <w:i/>
          <w:sz w:val="22"/>
          <w:szCs w:val="22"/>
        </w:rPr>
        <w:lastRenderedPageBreak/>
        <w:t xml:space="preserve">tiene por presente a la servidora pública en cita con el informe que rinde mediante el oficio de cuenta y relaciones anexas, </w:t>
      </w:r>
      <w:r w:rsidR="005E4AE8">
        <w:rPr>
          <w:rFonts w:asciiTheme="minorHAnsi" w:hAnsiTheme="minorHAnsi" w:cstheme="minorHAnsi"/>
          <w:i/>
          <w:sz w:val="22"/>
          <w:szCs w:val="22"/>
        </w:rPr>
        <w:t xml:space="preserve">de las que se desprende el cumplimiento al requerimiento ordenado en el acuerdo de referencia, </w:t>
      </w:r>
      <w:r w:rsidRPr="00290243">
        <w:rPr>
          <w:rFonts w:asciiTheme="minorHAnsi" w:hAnsiTheme="minorHAnsi" w:cstheme="minorHAnsi"/>
          <w:i/>
          <w:sz w:val="22"/>
          <w:szCs w:val="22"/>
        </w:rPr>
        <w:t xml:space="preserve">de lo que este Consejo de la Judicatura toma debido conocimiento y </w:t>
      </w:r>
      <w:r w:rsidR="005E4AE8">
        <w:rPr>
          <w:rFonts w:asciiTheme="minorHAnsi" w:hAnsiTheme="minorHAnsi" w:cstheme="minorHAnsi"/>
          <w:i/>
          <w:sz w:val="22"/>
          <w:szCs w:val="22"/>
        </w:rPr>
        <w:t>la</w:t>
      </w:r>
      <w:r w:rsidR="009F48FE">
        <w:rPr>
          <w:rFonts w:asciiTheme="minorHAnsi" w:hAnsiTheme="minorHAnsi" w:cstheme="minorHAnsi"/>
          <w:i/>
          <w:sz w:val="22"/>
          <w:szCs w:val="22"/>
        </w:rPr>
        <w:t xml:space="preserve"> conmina</w:t>
      </w:r>
      <w:r w:rsidR="005E4AE8">
        <w:rPr>
          <w:rFonts w:asciiTheme="minorHAnsi" w:hAnsiTheme="minorHAnsi" w:cstheme="minorHAnsi"/>
          <w:i/>
          <w:sz w:val="22"/>
          <w:szCs w:val="22"/>
        </w:rPr>
        <w:t xml:space="preserve"> para efectos de que en lo subsecuente realice los proyectos de resolución en los términos que se determinan en las leyes adjetivas aplicables, requiriéndole a su vez que por cuanto hace a los proyectos que informa se encuentran en revisión del juez, una vez que los haya firmado el titular, ponga en conocimiento a este Consejo. Comuníquese esta determinación tanto a la servidora pública aludida como al Juez Tercero de lo Familiar de Distrito Judicial de Cuauhtémoc, para su conocimiento y atención. </w:t>
      </w:r>
      <w:r w:rsidR="005E4AE8" w:rsidRPr="00827C72">
        <w:rPr>
          <w:rFonts w:asciiTheme="minorHAnsi" w:hAnsiTheme="minorHAnsi" w:cstheme="minorHAnsi"/>
          <w:sz w:val="22"/>
          <w:szCs w:val="22"/>
          <w:u w:val="single"/>
        </w:rPr>
        <w:t>APROBADO POR UNANIMIDAD DE VOTOS</w:t>
      </w:r>
      <w:r w:rsidR="005E4AE8">
        <w:rPr>
          <w:rFonts w:asciiTheme="minorHAnsi" w:hAnsiTheme="minorHAnsi" w:cstheme="minorHAnsi"/>
          <w:i/>
          <w:sz w:val="22"/>
          <w:szCs w:val="22"/>
        </w:rPr>
        <w:t xml:space="preserve">. </w:t>
      </w:r>
      <w:r w:rsidR="00082469">
        <w:rPr>
          <w:rFonts w:asciiTheme="minorHAnsi" w:hAnsiTheme="minorHAnsi" w:cstheme="minorHAnsi"/>
          <w:i/>
          <w:sz w:val="22"/>
          <w:szCs w:val="22"/>
        </w:rPr>
        <w:t xml:space="preserve"> - - - - - - - - - - - - - - - - - - - - - - - - - - - - - - - - - - --  - - - - - - - - - - - - - - -</w:t>
      </w:r>
    </w:p>
    <w:p w:rsidR="006C3BCF" w:rsidRPr="00831CC6" w:rsidRDefault="006C3BCF" w:rsidP="006C3BCF">
      <w:pPr>
        <w:pStyle w:val="NormalWeb"/>
        <w:spacing w:before="0" w:beforeAutospacing="0" w:after="0" w:afterAutospacing="0" w:line="480" w:lineRule="auto"/>
        <w:ind w:firstLine="708"/>
        <w:jc w:val="both"/>
        <w:rPr>
          <w:rFonts w:asciiTheme="minorHAnsi" w:hAnsiTheme="minorHAnsi" w:cstheme="minorHAnsi"/>
          <w:b/>
          <w:sz w:val="22"/>
          <w:szCs w:val="22"/>
        </w:rPr>
      </w:pPr>
      <w:r w:rsidRPr="00831CC6">
        <w:rPr>
          <w:rFonts w:asciiTheme="minorHAnsi" w:hAnsiTheme="minorHAnsi" w:cstheme="minorHAnsi"/>
          <w:b/>
          <w:sz w:val="22"/>
          <w:szCs w:val="22"/>
        </w:rPr>
        <w:t>ACUERDO XII/20/2018</w:t>
      </w:r>
      <w:r w:rsidRPr="00831CC6">
        <w:rPr>
          <w:rFonts w:asciiTheme="minorHAnsi" w:hAnsiTheme="minorHAnsi" w:cstheme="minorHAnsi"/>
          <w:sz w:val="22"/>
          <w:szCs w:val="22"/>
        </w:rPr>
        <w:t xml:space="preserve">. </w:t>
      </w:r>
      <w:r w:rsidRPr="00831CC6">
        <w:rPr>
          <w:rFonts w:asciiTheme="minorHAnsi" w:hAnsiTheme="minorHAnsi" w:cstheme="minorHAnsi"/>
          <w:b/>
          <w:sz w:val="22"/>
          <w:szCs w:val="22"/>
        </w:rPr>
        <w:t>O</w:t>
      </w:r>
      <w:r w:rsidRPr="00831CC6">
        <w:rPr>
          <w:rFonts w:asciiTheme="minorHAnsi" w:hAnsiTheme="minorHAnsi" w:cstheme="minorHAnsi"/>
          <w:b/>
          <w:color w:val="000000"/>
          <w:sz w:val="22"/>
          <w:szCs w:val="22"/>
        </w:rPr>
        <w:t xml:space="preserve">ficio número 672, de fecha dieciocho del mes y año en curso, signado por el Licenciado Antonio Martínez Báez, </w:t>
      </w:r>
      <w:proofErr w:type="spellStart"/>
      <w:r w:rsidRPr="00831CC6">
        <w:rPr>
          <w:rFonts w:asciiTheme="minorHAnsi" w:hAnsiTheme="minorHAnsi" w:cstheme="minorHAnsi"/>
          <w:b/>
          <w:color w:val="000000"/>
          <w:sz w:val="22"/>
          <w:szCs w:val="22"/>
        </w:rPr>
        <w:t>Diligenciario</w:t>
      </w:r>
      <w:proofErr w:type="spellEnd"/>
      <w:r w:rsidRPr="00831CC6">
        <w:rPr>
          <w:rFonts w:asciiTheme="minorHAnsi" w:hAnsiTheme="minorHAnsi" w:cstheme="minorHAnsi"/>
          <w:b/>
          <w:color w:val="000000"/>
          <w:sz w:val="22"/>
          <w:szCs w:val="22"/>
        </w:rPr>
        <w:t xml:space="preserve"> Interino adscrito al Juzgado Segundo de lo Penal del Distrito Judicial de Guridi y Alcocer, en seguimiento al acuerdo </w:t>
      </w:r>
      <w:r w:rsidRPr="00831CC6">
        <w:rPr>
          <w:rFonts w:asciiTheme="minorHAnsi" w:hAnsiTheme="minorHAnsi" w:cstheme="minorHAnsi"/>
          <w:b/>
          <w:sz w:val="22"/>
          <w:szCs w:val="22"/>
        </w:rPr>
        <w:t xml:space="preserve">VII/19/2018. - - - - - - - - - - - - - - - - - - - - - - - - - - - - - - - - - - - - - - - - - - - - - - - - - - - - - - </w:t>
      </w:r>
    </w:p>
    <w:p w:rsidR="00651EFA" w:rsidRDefault="006C3BCF" w:rsidP="00651EFA">
      <w:pPr>
        <w:pStyle w:val="NormalWeb"/>
        <w:spacing w:before="0" w:beforeAutospacing="0" w:after="0" w:afterAutospacing="0" w:line="480" w:lineRule="auto"/>
        <w:jc w:val="both"/>
        <w:rPr>
          <w:rFonts w:asciiTheme="minorHAnsi" w:hAnsiTheme="minorHAnsi" w:cstheme="minorHAnsi"/>
          <w:sz w:val="22"/>
          <w:szCs w:val="22"/>
        </w:rPr>
      </w:pPr>
      <w:r w:rsidRPr="00290243">
        <w:rPr>
          <w:rFonts w:asciiTheme="minorHAnsi" w:hAnsiTheme="minorHAnsi" w:cstheme="minorHAnsi"/>
          <w:i/>
          <w:sz w:val="22"/>
          <w:szCs w:val="22"/>
        </w:rPr>
        <w:t>Dada cuenta con el o</w:t>
      </w:r>
      <w:r w:rsidRPr="00290243">
        <w:rPr>
          <w:rFonts w:asciiTheme="minorHAnsi" w:hAnsiTheme="minorHAnsi" w:cstheme="minorHAnsi"/>
          <w:i/>
          <w:color w:val="000000"/>
          <w:sz w:val="22"/>
          <w:szCs w:val="22"/>
        </w:rPr>
        <w:t xml:space="preserve">ficio número 672, de fecha dieciocho del mes y año en curso, signado por el Licenciado Antonio Martínez Báez, </w:t>
      </w:r>
      <w:proofErr w:type="spellStart"/>
      <w:r w:rsidRPr="00290243">
        <w:rPr>
          <w:rFonts w:asciiTheme="minorHAnsi" w:hAnsiTheme="minorHAnsi" w:cstheme="minorHAnsi"/>
          <w:i/>
          <w:color w:val="000000"/>
          <w:sz w:val="22"/>
          <w:szCs w:val="22"/>
        </w:rPr>
        <w:t>Diligenciario</w:t>
      </w:r>
      <w:proofErr w:type="spellEnd"/>
      <w:r w:rsidRPr="00290243">
        <w:rPr>
          <w:rFonts w:asciiTheme="minorHAnsi" w:hAnsiTheme="minorHAnsi" w:cstheme="minorHAnsi"/>
          <w:i/>
          <w:color w:val="000000"/>
          <w:sz w:val="22"/>
          <w:szCs w:val="22"/>
        </w:rPr>
        <w:t xml:space="preserve"> Interino adscrito al Juzgado Segundo de lo Penal del Distrito Judicial de Guridi y Alcocer, en seguimiento al acuerdo </w:t>
      </w:r>
      <w:r w:rsidRPr="00290243">
        <w:rPr>
          <w:rFonts w:asciiTheme="minorHAnsi" w:hAnsiTheme="minorHAnsi" w:cstheme="minorHAnsi"/>
          <w:i/>
          <w:sz w:val="22"/>
          <w:szCs w:val="22"/>
        </w:rPr>
        <w:t xml:space="preserve">VII/19/2018, </w:t>
      </w:r>
      <w:r w:rsidR="00883BC8" w:rsidRPr="00290243">
        <w:rPr>
          <w:rFonts w:asciiTheme="minorHAnsi" w:hAnsiTheme="minorHAnsi" w:cstheme="minorHAnsi"/>
          <w:i/>
          <w:sz w:val="22"/>
          <w:szCs w:val="22"/>
        </w:rPr>
        <w:t>con fundamento en lo que establecen los artículos 61 y 68 fracciones IX y XXVI</w:t>
      </w:r>
      <w:r w:rsidR="00651EFA" w:rsidRPr="00290243">
        <w:rPr>
          <w:rFonts w:asciiTheme="minorHAnsi" w:hAnsiTheme="minorHAnsi" w:cstheme="minorHAnsi"/>
          <w:i/>
          <w:sz w:val="22"/>
          <w:szCs w:val="22"/>
        </w:rPr>
        <w:t xml:space="preserve"> de la Ley Orgánica del Poder Judicial del Estado, </w:t>
      </w:r>
      <w:r w:rsidR="00883BC8" w:rsidRPr="00290243">
        <w:rPr>
          <w:rFonts w:asciiTheme="minorHAnsi" w:hAnsiTheme="minorHAnsi" w:cstheme="minorHAnsi"/>
          <w:i/>
          <w:sz w:val="22"/>
          <w:szCs w:val="22"/>
        </w:rPr>
        <w:t xml:space="preserve">se tiene por presente al servidor público con el informe que rinde mediante el oficio de cuenta y copias simples de las constancias soporte del mismo, </w:t>
      </w:r>
      <w:r w:rsidR="00651EFA" w:rsidRPr="00290243">
        <w:rPr>
          <w:rFonts w:asciiTheme="minorHAnsi" w:hAnsiTheme="minorHAnsi" w:cstheme="minorHAnsi"/>
          <w:i/>
          <w:sz w:val="22"/>
          <w:szCs w:val="22"/>
        </w:rPr>
        <w:t xml:space="preserve">y con ello dando cumplimiento al requerimiento ordenado mediante el acuerdo de referencia </w:t>
      </w:r>
      <w:r w:rsidR="00651EFA" w:rsidRPr="00827C72">
        <w:rPr>
          <w:rFonts w:asciiTheme="minorHAnsi" w:hAnsiTheme="minorHAnsi" w:cstheme="minorHAnsi"/>
          <w:i/>
          <w:sz w:val="22"/>
          <w:szCs w:val="22"/>
        </w:rPr>
        <w:t>VII/19/2018,</w:t>
      </w:r>
      <w:r w:rsidR="00651EFA" w:rsidRPr="00290243">
        <w:rPr>
          <w:rFonts w:asciiTheme="minorHAnsi" w:hAnsiTheme="minorHAnsi" w:cstheme="minorHAnsi"/>
          <w:i/>
          <w:sz w:val="22"/>
          <w:szCs w:val="22"/>
        </w:rPr>
        <w:t xml:space="preserve"> </w:t>
      </w:r>
      <w:r w:rsidR="00883BC8" w:rsidRPr="00290243">
        <w:rPr>
          <w:rFonts w:asciiTheme="minorHAnsi" w:hAnsiTheme="minorHAnsi" w:cstheme="minorHAnsi"/>
          <w:i/>
          <w:sz w:val="22"/>
          <w:szCs w:val="22"/>
        </w:rPr>
        <w:t xml:space="preserve">de lo que este </w:t>
      </w:r>
      <w:r w:rsidR="00651EFA" w:rsidRPr="00290243">
        <w:rPr>
          <w:rFonts w:asciiTheme="minorHAnsi" w:hAnsiTheme="minorHAnsi" w:cstheme="minorHAnsi"/>
          <w:i/>
          <w:sz w:val="22"/>
          <w:szCs w:val="22"/>
        </w:rPr>
        <w:t>C</w:t>
      </w:r>
      <w:r w:rsidR="00883BC8" w:rsidRPr="00290243">
        <w:rPr>
          <w:rFonts w:asciiTheme="minorHAnsi" w:hAnsiTheme="minorHAnsi" w:cstheme="minorHAnsi"/>
          <w:i/>
          <w:sz w:val="22"/>
          <w:szCs w:val="22"/>
        </w:rPr>
        <w:t xml:space="preserve">onsejo toma debido conocimiento y </w:t>
      </w:r>
      <w:r w:rsidR="00651EFA" w:rsidRPr="00290243">
        <w:rPr>
          <w:rFonts w:asciiTheme="minorHAnsi" w:hAnsiTheme="minorHAnsi" w:cstheme="minorHAnsi"/>
          <w:i/>
          <w:sz w:val="22"/>
          <w:szCs w:val="22"/>
        </w:rPr>
        <w:t xml:space="preserve">toda vez </w:t>
      </w:r>
      <w:r w:rsidR="00290243" w:rsidRPr="00290243">
        <w:rPr>
          <w:rFonts w:asciiTheme="minorHAnsi" w:hAnsiTheme="minorHAnsi" w:cstheme="minorHAnsi"/>
          <w:i/>
          <w:sz w:val="22"/>
          <w:szCs w:val="22"/>
        </w:rPr>
        <w:t>que el oficio</w:t>
      </w:r>
      <w:r w:rsidR="00651EFA" w:rsidRPr="00290243">
        <w:rPr>
          <w:rFonts w:asciiTheme="minorHAnsi" w:hAnsiTheme="minorHAnsi" w:cstheme="minorHAnsi"/>
          <w:i/>
          <w:sz w:val="22"/>
          <w:szCs w:val="22"/>
        </w:rPr>
        <w:t xml:space="preserve"> de cuenta guarda relación directa con el procedimiento </w:t>
      </w:r>
      <w:r w:rsidR="00290243" w:rsidRPr="00290243">
        <w:rPr>
          <w:rFonts w:asciiTheme="minorHAnsi" w:hAnsiTheme="minorHAnsi" w:cstheme="minorHAnsi"/>
          <w:i/>
          <w:sz w:val="22"/>
          <w:szCs w:val="22"/>
        </w:rPr>
        <w:t xml:space="preserve">de responsabilidad administrativa </w:t>
      </w:r>
      <w:r w:rsidR="00651EFA" w:rsidRPr="00290243">
        <w:rPr>
          <w:rFonts w:asciiTheme="minorHAnsi" w:hAnsiTheme="minorHAnsi" w:cstheme="minorHAnsi"/>
          <w:i/>
          <w:sz w:val="22"/>
          <w:szCs w:val="22"/>
        </w:rPr>
        <w:t>ordenado en el mencionado acuerdo, con fundamento en los artículos 48 y 49 del Reglamento del Consejo de la Judicatura del Estado, se determina turnarl</w:t>
      </w:r>
      <w:r w:rsidR="00290243" w:rsidRPr="00290243">
        <w:rPr>
          <w:rFonts w:asciiTheme="minorHAnsi" w:hAnsiTheme="minorHAnsi" w:cstheme="minorHAnsi"/>
          <w:i/>
          <w:sz w:val="22"/>
          <w:szCs w:val="22"/>
        </w:rPr>
        <w:t>o</w:t>
      </w:r>
      <w:r w:rsidR="00651EFA" w:rsidRPr="00290243">
        <w:rPr>
          <w:rFonts w:asciiTheme="minorHAnsi" w:hAnsiTheme="minorHAnsi" w:cstheme="minorHAnsi"/>
          <w:i/>
          <w:sz w:val="22"/>
          <w:szCs w:val="22"/>
        </w:rPr>
        <w:t xml:space="preserve"> a la Comisión de Disciplina para ser agregad</w:t>
      </w:r>
      <w:r w:rsidR="00290243" w:rsidRPr="00290243">
        <w:rPr>
          <w:rFonts w:asciiTheme="minorHAnsi" w:hAnsiTheme="minorHAnsi" w:cstheme="minorHAnsi"/>
          <w:i/>
          <w:sz w:val="22"/>
          <w:szCs w:val="22"/>
        </w:rPr>
        <w:t>o</w:t>
      </w:r>
      <w:r w:rsidR="00651EFA" w:rsidRPr="00290243">
        <w:rPr>
          <w:rFonts w:asciiTheme="minorHAnsi" w:hAnsiTheme="minorHAnsi" w:cstheme="minorHAnsi"/>
          <w:i/>
          <w:sz w:val="22"/>
          <w:szCs w:val="22"/>
        </w:rPr>
        <w:t xml:space="preserve"> a ese procedimiento </w:t>
      </w:r>
      <w:r w:rsidR="002628C2">
        <w:rPr>
          <w:rFonts w:asciiTheme="minorHAnsi" w:hAnsiTheme="minorHAnsi" w:cstheme="minorHAnsi"/>
          <w:i/>
          <w:sz w:val="22"/>
          <w:szCs w:val="22"/>
        </w:rPr>
        <w:t>y</w:t>
      </w:r>
      <w:r w:rsidR="00651EFA" w:rsidRPr="00290243">
        <w:rPr>
          <w:rFonts w:asciiTheme="minorHAnsi" w:hAnsiTheme="minorHAnsi" w:cstheme="minorHAnsi"/>
          <w:i/>
          <w:sz w:val="22"/>
          <w:szCs w:val="22"/>
        </w:rPr>
        <w:t xml:space="preserve"> surtan los efectos legales a que haya lugar.</w:t>
      </w:r>
      <w:r w:rsidR="00651EFA" w:rsidRPr="00831CC6">
        <w:rPr>
          <w:rFonts w:asciiTheme="minorHAnsi" w:hAnsiTheme="minorHAnsi" w:cstheme="minorHAnsi"/>
          <w:sz w:val="22"/>
          <w:szCs w:val="22"/>
        </w:rPr>
        <w:t xml:space="preserve"> </w:t>
      </w:r>
      <w:r w:rsidR="00651EFA" w:rsidRPr="00827C72">
        <w:rPr>
          <w:rFonts w:asciiTheme="minorHAnsi" w:hAnsiTheme="minorHAnsi" w:cstheme="minorHAnsi"/>
          <w:sz w:val="22"/>
          <w:szCs w:val="22"/>
          <w:u w:val="single"/>
        </w:rPr>
        <w:t xml:space="preserve">APROBADO POR </w:t>
      </w:r>
      <w:r w:rsidR="009F48FE" w:rsidRPr="00827C72">
        <w:rPr>
          <w:rFonts w:asciiTheme="minorHAnsi" w:hAnsiTheme="minorHAnsi" w:cstheme="minorHAnsi"/>
          <w:sz w:val="22"/>
          <w:szCs w:val="22"/>
          <w:u w:val="single"/>
        </w:rPr>
        <w:t>UNANIMIDAD</w:t>
      </w:r>
      <w:r w:rsidR="00290243" w:rsidRPr="00827C72">
        <w:rPr>
          <w:rFonts w:asciiTheme="minorHAnsi" w:hAnsiTheme="minorHAnsi" w:cstheme="minorHAnsi"/>
          <w:sz w:val="22"/>
          <w:szCs w:val="22"/>
          <w:u w:val="single"/>
        </w:rPr>
        <w:t xml:space="preserve"> </w:t>
      </w:r>
      <w:r w:rsidR="00651EFA" w:rsidRPr="00827C72">
        <w:rPr>
          <w:rFonts w:asciiTheme="minorHAnsi" w:hAnsiTheme="minorHAnsi" w:cstheme="minorHAnsi"/>
          <w:sz w:val="22"/>
          <w:szCs w:val="22"/>
          <w:u w:val="single"/>
        </w:rPr>
        <w:t>DE VOTOS</w:t>
      </w:r>
      <w:r w:rsidR="00651EFA" w:rsidRPr="00831CC6">
        <w:rPr>
          <w:rFonts w:asciiTheme="minorHAnsi" w:hAnsiTheme="minorHAnsi" w:cstheme="minorHAnsi"/>
          <w:sz w:val="22"/>
          <w:szCs w:val="22"/>
        </w:rPr>
        <w:t xml:space="preserve">. </w:t>
      </w:r>
      <w:r w:rsidR="00082469">
        <w:rPr>
          <w:rFonts w:asciiTheme="minorHAnsi" w:hAnsiTheme="minorHAnsi" w:cstheme="minorHAnsi"/>
          <w:sz w:val="22"/>
          <w:szCs w:val="22"/>
        </w:rPr>
        <w:t xml:space="preserve">- - - - - - - - - - - - - - - - - - - - - - - - - - - - - - - - - - - - - -  </w:t>
      </w:r>
      <w:r w:rsidR="00ED6E26">
        <w:rPr>
          <w:rFonts w:asciiTheme="minorHAnsi" w:hAnsiTheme="minorHAnsi" w:cstheme="minorHAnsi"/>
          <w:sz w:val="22"/>
          <w:szCs w:val="22"/>
        </w:rPr>
        <w:t xml:space="preserve"> - - - - - - - - -</w:t>
      </w:r>
    </w:p>
    <w:p w:rsidR="00651EFA" w:rsidRPr="00831CC6" w:rsidRDefault="00651EFA" w:rsidP="00651EFA">
      <w:pPr>
        <w:pStyle w:val="NormalWeb"/>
        <w:spacing w:before="0" w:beforeAutospacing="0" w:after="0" w:afterAutospacing="0" w:line="480" w:lineRule="auto"/>
        <w:ind w:firstLine="708"/>
        <w:jc w:val="both"/>
        <w:rPr>
          <w:rFonts w:asciiTheme="minorHAnsi" w:hAnsiTheme="minorHAnsi" w:cstheme="minorHAnsi"/>
          <w:b/>
          <w:sz w:val="22"/>
          <w:szCs w:val="22"/>
        </w:rPr>
      </w:pPr>
      <w:r w:rsidRPr="00831CC6">
        <w:rPr>
          <w:rFonts w:asciiTheme="minorHAnsi" w:hAnsiTheme="minorHAnsi" w:cstheme="minorHAnsi"/>
          <w:b/>
          <w:sz w:val="22"/>
          <w:szCs w:val="22"/>
        </w:rPr>
        <w:t>ACUERDO XIII/20/2018. O</w:t>
      </w:r>
      <w:r w:rsidRPr="00831CC6">
        <w:rPr>
          <w:rFonts w:asciiTheme="minorHAnsi" w:hAnsiTheme="minorHAnsi" w:cstheme="minorHAnsi"/>
          <w:b/>
          <w:color w:val="000000"/>
          <w:sz w:val="22"/>
          <w:szCs w:val="22"/>
        </w:rPr>
        <w:t xml:space="preserve">ficio número 291/C/2018, de fecha veintitrés de marzo del año dos mil dieciocho, signado por la Licenciada Ma. de Lourdes Guadalupe Parra Carrera, Contralora del Poder Judicial del Estado, en seguimiento al acuerdo </w:t>
      </w:r>
      <w:r w:rsidRPr="00831CC6">
        <w:rPr>
          <w:rFonts w:asciiTheme="minorHAnsi" w:hAnsiTheme="minorHAnsi" w:cstheme="minorHAnsi"/>
          <w:b/>
          <w:sz w:val="22"/>
          <w:szCs w:val="22"/>
        </w:rPr>
        <w:t xml:space="preserve">XVIII/06/2018. </w:t>
      </w:r>
    </w:p>
    <w:p w:rsidR="00635F94" w:rsidRPr="00831CC6" w:rsidRDefault="00651EFA" w:rsidP="00635F94">
      <w:pPr>
        <w:spacing w:after="0" w:line="480" w:lineRule="auto"/>
        <w:jc w:val="both"/>
        <w:rPr>
          <w:rFonts w:asciiTheme="minorHAnsi" w:eastAsia="Times New Roman" w:hAnsiTheme="minorHAnsi" w:cstheme="minorHAnsi"/>
          <w:iCs/>
          <w:lang w:eastAsia="es-MX"/>
        </w:rPr>
      </w:pPr>
      <w:bookmarkStart w:id="5" w:name="_Hlk512845514"/>
      <w:r w:rsidRPr="00290243">
        <w:rPr>
          <w:rFonts w:asciiTheme="minorHAnsi" w:eastAsia="Batang" w:hAnsiTheme="minorHAnsi" w:cstheme="minorHAnsi"/>
          <w:i/>
        </w:rPr>
        <w:t>Dada cuenta con el o</w:t>
      </w:r>
      <w:r w:rsidRPr="00290243">
        <w:rPr>
          <w:rFonts w:asciiTheme="minorHAnsi" w:hAnsiTheme="minorHAnsi" w:cstheme="minorHAnsi"/>
          <w:i/>
          <w:color w:val="000000"/>
        </w:rPr>
        <w:t xml:space="preserve">ficio número 291/C/2018, de fecha veintitrés de marzo del año dos mil dieciocho, signado por la Licenciada Ma. de Lourdes Guadalupe Parra Carrera, Contralora del </w:t>
      </w:r>
      <w:r w:rsidRPr="00290243">
        <w:rPr>
          <w:rFonts w:asciiTheme="minorHAnsi" w:hAnsiTheme="minorHAnsi" w:cstheme="minorHAnsi"/>
          <w:i/>
          <w:color w:val="000000"/>
        </w:rPr>
        <w:lastRenderedPageBreak/>
        <w:t xml:space="preserve">Poder Judicial del Estado, en seguimiento al acuerdo </w:t>
      </w:r>
      <w:r w:rsidRPr="00290243">
        <w:rPr>
          <w:rFonts w:asciiTheme="minorHAnsi" w:hAnsiTheme="minorHAnsi" w:cstheme="minorHAnsi"/>
          <w:i/>
        </w:rPr>
        <w:t xml:space="preserve">XVIII/06/2018, </w:t>
      </w:r>
      <w:r w:rsidR="00635F94" w:rsidRPr="00290243">
        <w:rPr>
          <w:rFonts w:asciiTheme="minorHAnsi" w:eastAsia="Times New Roman" w:hAnsiTheme="minorHAnsi" w:cstheme="minorHAnsi"/>
          <w:i/>
          <w:lang w:eastAsia="es-MX"/>
        </w:rPr>
        <w:t>toda vez que la información proporcionada por el servidor público que nos ocupó en el acuerdo de referencia ha sido contrastada, con fundamento en lo que establecen los artículos 61 y 77 fracción I de la Ley Orgánica del Poder Judicial del Estado y 9 fracción XVII del Reglamento del Consejo de la Judicatura del Estado, este Cuerpo Colegiado determina liberar al servidor público el recurso que le fue retenido por concepto de “</w:t>
      </w:r>
      <w:r w:rsidR="00635F94" w:rsidRPr="00290243">
        <w:rPr>
          <w:rFonts w:asciiTheme="minorHAnsi" w:eastAsia="Times New Roman" w:hAnsiTheme="minorHAnsi" w:cstheme="minorHAnsi"/>
          <w:i/>
          <w:iCs/>
          <w:lang w:eastAsia="es-MX"/>
        </w:rPr>
        <w:t>APOYO ESPECIAL PROPIO DEL DESARROLLO DEL TRABAJO”, instruyendo al Tesorero del Poder Judicial para tal efecto. Comuníquese esta determinación al Tesorero y Contralora del Poder Judicial del Estado, así como al servidor público que nos ocupa, para los efectos legales a que haya lugar</w:t>
      </w:r>
      <w:bookmarkEnd w:id="5"/>
      <w:r w:rsidR="00635F94" w:rsidRPr="00831CC6">
        <w:rPr>
          <w:rFonts w:asciiTheme="minorHAnsi" w:eastAsia="Times New Roman" w:hAnsiTheme="minorHAnsi" w:cstheme="minorHAnsi"/>
          <w:iCs/>
          <w:lang w:eastAsia="es-MX"/>
        </w:rPr>
        <w:t xml:space="preserve">. </w:t>
      </w:r>
      <w:r w:rsidR="00635F94" w:rsidRPr="00827C72">
        <w:rPr>
          <w:rFonts w:asciiTheme="minorHAnsi" w:eastAsia="Times New Roman" w:hAnsiTheme="minorHAnsi" w:cstheme="minorHAnsi"/>
          <w:iCs/>
          <w:u w:val="single"/>
          <w:lang w:eastAsia="es-MX"/>
        </w:rPr>
        <w:t xml:space="preserve">APROBADO POR </w:t>
      </w:r>
      <w:r w:rsidR="0083792C" w:rsidRPr="00827C72">
        <w:rPr>
          <w:rFonts w:asciiTheme="minorHAnsi" w:eastAsia="Times New Roman" w:hAnsiTheme="minorHAnsi" w:cstheme="minorHAnsi"/>
          <w:iCs/>
          <w:u w:val="single"/>
          <w:lang w:eastAsia="es-MX"/>
        </w:rPr>
        <w:t>UNANIMIDAD</w:t>
      </w:r>
      <w:r w:rsidR="00635F94" w:rsidRPr="00827C72">
        <w:rPr>
          <w:rFonts w:asciiTheme="minorHAnsi" w:eastAsia="Times New Roman" w:hAnsiTheme="minorHAnsi" w:cstheme="minorHAnsi"/>
          <w:iCs/>
          <w:u w:val="single"/>
          <w:lang w:eastAsia="es-MX"/>
        </w:rPr>
        <w:t xml:space="preserve"> DE VOTOS</w:t>
      </w:r>
      <w:r w:rsidR="00635F94" w:rsidRPr="00831CC6">
        <w:rPr>
          <w:rFonts w:asciiTheme="minorHAnsi" w:eastAsia="Times New Roman" w:hAnsiTheme="minorHAnsi" w:cstheme="minorHAnsi"/>
          <w:iCs/>
          <w:lang w:eastAsia="es-MX"/>
        </w:rPr>
        <w:t>.</w:t>
      </w:r>
      <w:r w:rsidR="00660814">
        <w:rPr>
          <w:rFonts w:asciiTheme="minorHAnsi" w:eastAsia="Times New Roman" w:hAnsiTheme="minorHAnsi" w:cstheme="minorHAnsi"/>
          <w:iCs/>
          <w:lang w:eastAsia="es-MX"/>
        </w:rPr>
        <w:t xml:space="preserve"> - - - - - - - - - - - - - - - - - - - - - - - - - - - - - - - - - - - - - - - - - - - - - - - - - - -</w:t>
      </w:r>
    </w:p>
    <w:p w:rsidR="005507BE" w:rsidRPr="005507BE" w:rsidRDefault="00635F94" w:rsidP="00635F94">
      <w:pPr>
        <w:spacing w:after="0" w:line="480" w:lineRule="auto"/>
        <w:ind w:firstLine="708"/>
        <w:jc w:val="both"/>
        <w:rPr>
          <w:rFonts w:asciiTheme="minorHAnsi" w:hAnsiTheme="minorHAnsi" w:cstheme="minorHAnsi"/>
          <w:b/>
        </w:rPr>
      </w:pPr>
      <w:r w:rsidRPr="005507BE">
        <w:rPr>
          <w:rFonts w:asciiTheme="minorHAnsi" w:hAnsiTheme="minorHAnsi" w:cstheme="minorHAnsi"/>
          <w:b/>
        </w:rPr>
        <w:t>ACUERDO XIV/20/2018. O</w:t>
      </w:r>
      <w:r w:rsidRPr="005507BE">
        <w:rPr>
          <w:rFonts w:asciiTheme="minorHAnsi" w:hAnsiTheme="minorHAnsi" w:cstheme="minorHAnsi"/>
          <w:b/>
          <w:color w:val="000000"/>
        </w:rPr>
        <w:t xml:space="preserve">ficio número 315/C/2018, de fecha doce del mes y año en curso, signado por la Licenciada Ma. de Lourdes Guadalupe Parra Carrera, Contralora del Poder Judicial del Estado, en seguimiento al acuerdo </w:t>
      </w:r>
      <w:r w:rsidRPr="005507BE">
        <w:rPr>
          <w:rFonts w:asciiTheme="minorHAnsi" w:hAnsiTheme="minorHAnsi" w:cstheme="minorHAnsi"/>
          <w:b/>
        </w:rPr>
        <w:t xml:space="preserve">IV/09/2018. - - - - - - - - - - - - - - - - - - - - </w:t>
      </w:r>
    </w:p>
    <w:p w:rsidR="00635F94" w:rsidRPr="00831CC6" w:rsidRDefault="00635F94" w:rsidP="005507BE">
      <w:pPr>
        <w:spacing w:after="0" w:line="480" w:lineRule="auto"/>
        <w:jc w:val="both"/>
        <w:rPr>
          <w:rFonts w:asciiTheme="minorHAnsi" w:eastAsia="Times New Roman" w:hAnsiTheme="minorHAnsi" w:cstheme="minorHAnsi"/>
          <w:iCs/>
          <w:lang w:eastAsia="es-MX"/>
        </w:rPr>
      </w:pPr>
      <w:bookmarkStart w:id="6" w:name="_Hlk512845622"/>
      <w:r w:rsidRPr="00290243">
        <w:rPr>
          <w:rFonts w:asciiTheme="minorHAnsi" w:hAnsiTheme="minorHAnsi" w:cstheme="minorHAnsi"/>
          <w:i/>
        </w:rPr>
        <w:t>Dada cuenta con el o</w:t>
      </w:r>
      <w:r w:rsidRPr="00290243">
        <w:rPr>
          <w:rFonts w:asciiTheme="minorHAnsi" w:hAnsiTheme="minorHAnsi" w:cstheme="minorHAnsi"/>
          <w:i/>
          <w:color w:val="000000"/>
        </w:rPr>
        <w:t xml:space="preserve">ficio número 315/C/2018, de fecha doce del mes y año en curso, signado por la Licenciada Ma. de Lourdes Guadalupe Parra Carrera, Contralora del Poder Judicial del Estado, en seguimiento al acuerdo </w:t>
      </w:r>
      <w:r w:rsidRPr="00290243">
        <w:rPr>
          <w:rFonts w:asciiTheme="minorHAnsi" w:hAnsiTheme="minorHAnsi" w:cstheme="minorHAnsi"/>
          <w:i/>
        </w:rPr>
        <w:t xml:space="preserve">IV/09/2018, </w:t>
      </w:r>
      <w:r w:rsidRPr="00290243">
        <w:rPr>
          <w:rFonts w:asciiTheme="minorHAnsi" w:eastAsia="Times New Roman" w:hAnsiTheme="minorHAnsi" w:cstheme="minorHAnsi"/>
          <w:i/>
          <w:lang w:eastAsia="es-MX"/>
        </w:rPr>
        <w:t>toda vez que la información proporcionada por la servidora pública que nos ocupó en el acuerdo de referencia ha sido debidamente contrastada, con fundamento en lo que establecen los artículos 61 y 77 fracción I de la Ley Orgánica del Poder Judicial del Estado y 9 fracción XVII del Reglamento del Consejo de la Judicatura del Estado, este Cuerpo Colegiado determina liberar a</w:t>
      </w:r>
      <w:r w:rsidR="00290243" w:rsidRPr="00290243">
        <w:rPr>
          <w:rFonts w:asciiTheme="minorHAnsi" w:eastAsia="Times New Roman" w:hAnsiTheme="minorHAnsi" w:cstheme="minorHAnsi"/>
          <w:i/>
          <w:lang w:eastAsia="es-MX"/>
        </w:rPr>
        <w:t xml:space="preserve"> </w:t>
      </w:r>
      <w:r w:rsidRPr="00290243">
        <w:rPr>
          <w:rFonts w:asciiTheme="minorHAnsi" w:eastAsia="Times New Roman" w:hAnsiTheme="minorHAnsi" w:cstheme="minorHAnsi"/>
          <w:i/>
          <w:lang w:eastAsia="es-MX"/>
        </w:rPr>
        <w:t>l</w:t>
      </w:r>
      <w:r w:rsidR="00290243" w:rsidRPr="00290243">
        <w:rPr>
          <w:rFonts w:asciiTheme="minorHAnsi" w:eastAsia="Times New Roman" w:hAnsiTheme="minorHAnsi" w:cstheme="minorHAnsi"/>
          <w:i/>
          <w:lang w:eastAsia="es-MX"/>
        </w:rPr>
        <w:t>a</w:t>
      </w:r>
      <w:r w:rsidRPr="00290243">
        <w:rPr>
          <w:rFonts w:asciiTheme="minorHAnsi" w:eastAsia="Times New Roman" w:hAnsiTheme="minorHAnsi" w:cstheme="minorHAnsi"/>
          <w:i/>
          <w:lang w:eastAsia="es-MX"/>
        </w:rPr>
        <w:t xml:space="preserve"> servidor</w:t>
      </w:r>
      <w:r w:rsidR="00290243" w:rsidRPr="00290243">
        <w:rPr>
          <w:rFonts w:asciiTheme="minorHAnsi" w:eastAsia="Times New Roman" w:hAnsiTheme="minorHAnsi" w:cstheme="minorHAnsi"/>
          <w:i/>
          <w:lang w:eastAsia="es-MX"/>
        </w:rPr>
        <w:t>a</w:t>
      </w:r>
      <w:r w:rsidRPr="00290243">
        <w:rPr>
          <w:rFonts w:asciiTheme="minorHAnsi" w:eastAsia="Times New Roman" w:hAnsiTheme="minorHAnsi" w:cstheme="minorHAnsi"/>
          <w:i/>
          <w:lang w:eastAsia="es-MX"/>
        </w:rPr>
        <w:t xml:space="preserve"> públic</w:t>
      </w:r>
      <w:r w:rsidR="00290243" w:rsidRPr="00290243">
        <w:rPr>
          <w:rFonts w:asciiTheme="minorHAnsi" w:eastAsia="Times New Roman" w:hAnsiTheme="minorHAnsi" w:cstheme="minorHAnsi"/>
          <w:i/>
          <w:lang w:eastAsia="es-MX"/>
        </w:rPr>
        <w:t>a</w:t>
      </w:r>
      <w:r w:rsidRPr="00290243">
        <w:rPr>
          <w:rFonts w:asciiTheme="minorHAnsi" w:eastAsia="Times New Roman" w:hAnsiTheme="minorHAnsi" w:cstheme="minorHAnsi"/>
          <w:i/>
          <w:lang w:eastAsia="es-MX"/>
        </w:rPr>
        <w:t xml:space="preserve"> el recurso que le fue retenido por concepto de “</w:t>
      </w:r>
      <w:r w:rsidRPr="00290243">
        <w:rPr>
          <w:rFonts w:asciiTheme="minorHAnsi" w:eastAsia="Times New Roman" w:hAnsiTheme="minorHAnsi" w:cstheme="minorHAnsi"/>
          <w:i/>
          <w:iCs/>
          <w:lang w:eastAsia="es-MX"/>
        </w:rPr>
        <w:t>APOYO ESPECIAL PROPIO DEL DESARROLLO DEL TRABAJO”, instruyendo al Tesorero del Poder Judicial para tal efecto. Comuníquese esta determinación al Tesorero y Contralora del Poder Judicial del Estado, así como a la servidora pública que nos ocupa, para los efectos legales a que haya lugar</w:t>
      </w:r>
      <w:r w:rsidRPr="00831CC6">
        <w:rPr>
          <w:rFonts w:asciiTheme="minorHAnsi" w:eastAsia="Times New Roman" w:hAnsiTheme="minorHAnsi" w:cstheme="minorHAnsi"/>
          <w:iCs/>
          <w:lang w:eastAsia="es-MX"/>
        </w:rPr>
        <w:t xml:space="preserve">. </w:t>
      </w:r>
      <w:bookmarkEnd w:id="6"/>
      <w:r w:rsidRPr="00827C72">
        <w:rPr>
          <w:rFonts w:asciiTheme="minorHAnsi" w:eastAsia="Times New Roman" w:hAnsiTheme="minorHAnsi" w:cstheme="minorHAnsi"/>
          <w:iCs/>
          <w:u w:val="single"/>
          <w:lang w:eastAsia="es-MX"/>
        </w:rPr>
        <w:t xml:space="preserve">APROBADO POR </w:t>
      </w:r>
      <w:r w:rsidR="000422CC" w:rsidRPr="00827C72">
        <w:rPr>
          <w:rFonts w:asciiTheme="minorHAnsi" w:eastAsia="Times New Roman" w:hAnsiTheme="minorHAnsi" w:cstheme="minorHAnsi"/>
          <w:iCs/>
          <w:u w:val="single"/>
          <w:lang w:eastAsia="es-MX"/>
        </w:rPr>
        <w:t>UNANIMIDAD</w:t>
      </w:r>
      <w:r w:rsidRPr="00827C72">
        <w:rPr>
          <w:rFonts w:asciiTheme="minorHAnsi" w:eastAsia="Times New Roman" w:hAnsiTheme="minorHAnsi" w:cstheme="minorHAnsi"/>
          <w:iCs/>
          <w:u w:val="single"/>
          <w:lang w:eastAsia="es-MX"/>
        </w:rPr>
        <w:t xml:space="preserve"> DE VOTOS</w:t>
      </w:r>
      <w:r w:rsidRPr="00831CC6">
        <w:rPr>
          <w:rFonts w:asciiTheme="minorHAnsi" w:eastAsia="Times New Roman" w:hAnsiTheme="minorHAnsi" w:cstheme="minorHAnsi"/>
          <w:iCs/>
          <w:lang w:eastAsia="es-MX"/>
        </w:rPr>
        <w:t>.</w:t>
      </w:r>
      <w:r w:rsidR="00670847">
        <w:rPr>
          <w:rFonts w:asciiTheme="minorHAnsi" w:eastAsia="Times New Roman" w:hAnsiTheme="minorHAnsi" w:cstheme="minorHAnsi"/>
          <w:iCs/>
          <w:lang w:eastAsia="es-MX"/>
        </w:rPr>
        <w:t xml:space="preserve"> </w:t>
      </w:r>
      <w:r w:rsidR="008E2E94">
        <w:rPr>
          <w:rFonts w:asciiTheme="minorHAnsi" w:eastAsia="Times New Roman" w:hAnsiTheme="minorHAnsi" w:cstheme="minorHAnsi"/>
          <w:iCs/>
          <w:lang w:eastAsia="es-MX"/>
        </w:rPr>
        <w:t>- - - - - - - - - - - - - - - - - - - - - - - - - - - - - - - - - - - - - - - - - - - - - - - - - - -</w:t>
      </w:r>
    </w:p>
    <w:p w:rsidR="00635F94" w:rsidRPr="00831CC6" w:rsidRDefault="00635F94" w:rsidP="00635F94">
      <w:pPr>
        <w:spacing w:after="0" w:line="480" w:lineRule="auto"/>
        <w:ind w:firstLine="708"/>
        <w:jc w:val="both"/>
        <w:rPr>
          <w:rFonts w:asciiTheme="minorHAnsi" w:hAnsiTheme="minorHAnsi" w:cstheme="minorHAnsi"/>
          <w:b/>
          <w:color w:val="000000"/>
        </w:rPr>
      </w:pPr>
      <w:r w:rsidRPr="00831CC6">
        <w:rPr>
          <w:rFonts w:asciiTheme="minorHAnsi" w:hAnsiTheme="minorHAnsi" w:cstheme="minorHAnsi"/>
          <w:b/>
        </w:rPr>
        <w:t>ACUERDO XV/20/2018. O</w:t>
      </w:r>
      <w:r w:rsidRPr="00831CC6">
        <w:rPr>
          <w:rFonts w:asciiTheme="minorHAnsi" w:hAnsiTheme="minorHAnsi" w:cstheme="minorHAnsi"/>
          <w:b/>
          <w:color w:val="000000"/>
        </w:rPr>
        <w:t>ficio número 331/C/2018, de fecha veinte de abril del año dos mil dieciocho, signado por la Licenciada Ma. de Lourdes Guadalupe Parra Carrera, Contralora del Poder Judicial del Estado.  - - - - - - - - -- - - ----- - - - - - - - - - - - - - - - - - - - - - - -</w:t>
      </w:r>
    </w:p>
    <w:p w:rsidR="006C75CF" w:rsidRPr="00200F10" w:rsidRDefault="00635F94" w:rsidP="006C75CF">
      <w:pPr>
        <w:shd w:val="clear" w:color="auto" w:fill="FFFFFF"/>
        <w:spacing w:after="0" w:line="480" w:lineRule="auto"/>
        <w:jc w:val="both"/>
        <w:rPr>
          <w:rFonts w:asciiTheme="minorHAnsi" w:eastAsia="Times New Roman" w:hAnsiTheme="minorHAnsi" w:cstheme="minorHAnsi"/>
          <w:color w:val="FF0000"/>
          <w:lang w:eastAsia="es-MX"/>
        </w:rPr>
      </w:pPr>
      <w:bookmarkStart w:id="7" w:name="_Hlk512845937"/>
      <w:r w:rsidRPr="00200F10">
        <w:rPr>
          <w:rFonts w:asciiTheme="minorHAnsi" w:eastAsia="Times New Roman" w:hAnsiTheme="minorHAnsi" w:cstheme="minorHAnsi"/>
          <w:i/>
          <w:color w:val="FF0000"/>
          <w:lang w:eastAsia="es-MX"/>
        </w:rPr>
        <w:t xml:space="preserve">Dada cuenta con el </w:t>
      </w:r>
      <w:r w:rsidRPr="00200F10">
        <w:rPr>
          <w:rFonts w:asciiTheme="minorHAnsi" w:hAnsiTheme="minorHAnsi" w:cstheme="minorHAnsi"/>
          <w:i/>
          <w:color w:val="FF0000"/>
        </w:rPr>
        <w:t>oficio número 331/C/2018, de fecha veinte de abril del año dos mil dieciocho, signado por la Licenciada Ma. de Lourdes Guadalupe Parra Carrera, Contralora del Poder Judicial del Estado,</w:t>
      </w:r>
      <w:r w:rsidR="006C75CF" w:rsidRPr="00200F10">
        <w:rPr>
          <w:rFonts w:asciiTheme="minorHAnsi" w:hAnsiTheme="minorHAnsi" w:cstheme="minorHAnsi"/>
          <w:i/>
          <w:color w:val="FF0000"/>
        </w:rPr>
        <w:t xml:space="preserve"> </w:t>
      </w:r>
      <w:r w:rsidR="00BD0456" w:rsidRPr="00200F10">
        <w:rPr>
          <w:rFonts w:asciiTheme="minorHAnsi" w:hAnsiTheme="minorHAnsi" w:cstheme="minorHAnsi"/>
          <w:i/>
          <w:color w:val="FF0000"/>
        </w:rPr>
        <w:t>mediante el cual presenta el resultado de la auditoría administrativa 12/2018, realizada en cumplimiento al acuerdo VIII/18/2018,</w:t>
      </w:r>
      <w:r w:rsidR="003D65E9" w:rsidRPr="00200F10">
        <w:rPr>
          <w:rFonts w:asciiTheme="minorHAnsi" w:hAnsiTheme="minorHAnsi" w:cstheme="minorHAnsi"/>
          <w:i/>
          <w:color w:val="FF0000"/>
        </w:rPr>
        <w:t xml:space="preserve"> con la finalidad de mejor </w:t>
      </w:r>
      <w:r w:rsidR="003D65E9" w:rsidRPr="00200F10">
        <w:rPr>
          <w:rFonts w:asciiTheme="minorHAnsi" w:hAnsiTheme="minorHAnsi" w:cstheme="minorHAnsi"/>
          <w:i/>
          <w:color w:val="FF0000"/>
        </w:rPr>
        <w:lastRenderedPageBreak/>
        <w:t>proveer</w:t>
      </w:r>
      <w:r w:rsidR="00827C72" w:rsidRPr="00200F10">
        <w:rPr>
          <w:rFonts w:asciiTheme="minorHAnsi" w:hAnsiTheme="minorHAnsi" w:cstheme="minorHAnsi"/>
          <w:i/>
          <w:color w:val="FF0000"/>
        </w:rPr>
        <w:t>,</w:t>
      </w:r>
      <w:r w:rsidR="003D65E9" w:rsidRPr="00200F10">
        <w:rPr>
          <w:rFonts w:asciiTheme="minorHAnsi" w:hAnsiTheme="minorHAnsi" w:cstheme="minorHAnsi"/>
          <w:i/>
          <w:color w:val="FF0000"/>
        </w:rPr>
        <w:t xml:space="preserve"> en términos de</w:t>
      </w:r>
      <w:r w:rsidR="00827C72" w:rsidRPr="00200F10">
        <w:rPr>
          <w:rFonts w:asciiTheme="minorHAnsi" w:hAnsiTheme="minorHAnsi" w:cstheme="minorHAnsi"/>
          <w:i/>
          <w:color w:val="FF0000"/>
        </w:rPr>
        <w:t xml:space="preserve"> </w:t>
      </w:r>
      <w:r w:rsidR="003D65E9" w:rsidRPr="00200F10">
        <w:rPr>
          <w:rFonts w:asciiTheme="minorHAnsi" w:hAnsiTheme="minorHAnsi" w:cstheme="minorHAnsi"/>
          <w:i/>
          <w:color w:val="FF0000"/>
        </w:rPr>
        <w:t>l</w:t>
      </w:r>
      <w:r w:rsidR="00827C72" w:rsidRPr="00200F10">
        <w:rPr>
          <w:rFonts w:asciiTheme="minorHAnsi" w:hAnsiTheme="minorHAnsi" w:cstheme="minorHAnsi"/>
          <w:i/>
          <w:color w:val="FF0000"/>
        </w:rPr>
        <w:t>os</w:t>
      </w:r>
      <w:r w:rsidR="003D65E9" w:rsidRPr="00200F10">
        <w:rPr>
          <w:rFonts w:asciiTheme="minorHAnsi" w:hAnsiTheme="minorHAnsi" w:cstheme="minorHAnsi"/>
          <w:i/>
          <w:color w:val="FF0000"/>
        </w:rPr>
        <w:t xml:space="preserve"> artículo</w:t>
      </w:r>
      <w:r w:rsidR="00827C72" w:rsidRPr="00200F10">
        <w:rPr>
          <w:rFonts w:asciiTheme="minorHAnsi" w:hAnsiTheme="minorHAnsi" w:cstheme="minorHAnsi"/>
          <w:i/>
          <w:color w:val="FF0000"/>
        </w:rPr>
        <w:t>s</w:t>
      </w:r>
      <w:r w:rsidR="003D65E9" w:rsidRPr="00200F10">
        <w:rPr>
          <w:rFonts w:asciiTheme="minorHAnsi" w:hAnsiTheme="minorHAnsi" w:cstheme="minorHAnsi"/>
          <w:i/>
          <w:color w:val="FF0000"/>
        </w:rPr>
        <w:t xml:space="preserve"> </w:t>
      </w:r>
      <w:r w:rsidR="002B03AF" w:rsidRPr="00200F10">
        <w:rPr>
          <w:rFonts w:asciiTheme="minorHAnsi" w:hAnsiTheme="minorHAnsi" w:cstheme="minorHAnsi"/>
          <w:i/>
          <w:color w:val="FF0000"/>
        </w:rPr>
        <w:t>61 y 69 de la Ley Orgánica del Poder Judicial del Estado  y 15 del Reglamento del Consejo de la Judicatura del Estado, se instr</w:t>
      </w:r>
      <w:r w:rsidR="003843A8" w:rsidRPr="00200F10">
        <w:rPr>
          <w:rFonts w:asciiTheme="minorHAnsi" w:hAnsiTheme="minorHAnsi" w:cstheme="minorHAnsi"/>
          <w:i/>
          <w:color w:val="FF0000"/>
        </w:rPr>
        <w:t>uye</w:t>
      </w:r>
      <w:r w:rsidR="002B03AF" w:rsidRPr="00200F10">
        <w:rPr>
          <w:rFonts w:asciiTheme="minorHAnsi" w:hAnsiTheme="minorHAnsi" w:cstheme="minorHAnsi"/>
          <w:i/>
          <w:color w:val="FF0000"/>
        </w:rPr>
        <w:t xml:space="preserve"> a </w:t>
      </w:r>
      <w:r w:rsidR="003843A8" w:rsidRPr="00200F10">
        <w:rPr>
          <w:rFonts w:asciiTheme="minorHAnsi" w:hAnsiTheme="minorHAnsi" w:cstheme="minorHAnsi"/>
          <w:i/>
          <w:color w:val="FF0000"/>
        </w:rPr>
        <w:t xml:space="preserve">la </w:t>
      </w:r>
      <w:r w:rsidR="002B03AF" w:rsidRPr="00200F10">
        <w:rPr>
          <w:rFonts w:asciiTheme="minorHAnsi" w:hAnsiTheme="minorHAnsi" w:cstheme="minorHAnsi"/>
          <w:i/>
          <w:color w:val="FF0000"/>
        </w:rPr>
        <w:t xml:space="preserve">encargada del </w:t>
      </w:r>
      <w:r w:rsidR="003843A8" w:rsidRPr="00200F10">
        <w:rPr>
          <w:rFonts w:asciiTheme="minorHAnsi" w:hAnsiTheme="minorHAnsi" w:cstheme="minorHAnsi"/>
          <w:i/>
          <w:color w:val="FF0000"/>
        </w:rPr>
        <w:t xml:space="preserve">Área Jurídica del Tribunal Superior de Justicia a efecto de que </w:t>
      </w:r>
      <w:r w:rsidR="00827C72" w:rsidRPr="00200F10">
        <w:rPr>
          <w:rFonts w:asciiTheme="minorHAnsi" w:hAnsiTheme="minorHAnsi" w:cstheme="minorHAnsi"/>
          <w:i/>
          <w:color w:val="FF0000"/>
        </w:rPr>
        <w:t xml:space="preserve">a la brevedad posible </w:t>
      </w:r>
      <w:r w:rsidR="003843A8" w:rsidRPr="00200F10">
        <w:rPr>
          <w:rFonts w:asciiTheme="minorHAnsi" w:hAnsiTheme="minorHAnsi" w:cstheme="minorHAnsi"/>
          <w:i/>
          <w:color w:val="FF0000"/>
        </w:rPr>
        <w:t>emita ante este Consejo una opinión fundada</w:t>
      </w:r>
      <w:r w:rsidR="00200F10" w:rsidRPr="00200F10">
        <w:rPr>
          <w:rFonts w:asciiTheme="minorHAnsi" w:hAnsiTheme="minorHAnsi" w:cstheme="minorHAnsi"/>
          <w:i/>
          <w:color w:val="FF0000"/>
          <w:u w:val="single"/>
        </w:rPr>
        <w:t>, con proyecto de acuerdo</w:t>
      </w:r>
      <w:r w:rsidR="00200F10">
        <w:rPr>
          <w:rFonts w:asciiTheme="minorHAnsi" w:hAnsiTheme="minorHAnsi" w:cstheme="minorHAnsi"/>
          <w:i/>
          <w:color w:val="FF0000"/>
        </w:rPr>
        <w:t>,</w:t>
      </w:r>
      <w:r w:rsidR="003843A8" w:rsidRPr="00200F10">
        <w:rPr>
          <w:rFonts w:asciiTheme="minorHAnsi" w:hAnsiTheme="minorHAnsi" w:cstheme="minorHAnsi"/>
          <w:i/>
          <w:color w:val="FF0000"/>
        </w:rPr>
        <w:t xml:space="preserve"> para determinar si es procedente o no el pago del gasto médico registrado con el folio 355, tomando en consideración la auditoría que a través del oficio de cuenta presenta la Contralora del Poder Judicial</w:t>
      </w:r>
      <w:r w:rsidR="00200F10">
        <w:rPr>
          <w:rFonts w:asciiTheme="minorHAnsi" w:hAnsiTheme="minorHAnsi" w:cstheme="minorHAnsi"/>
          <w:i/>
          <w:color w:val="FF0000"/>
        </w:rPr>
        <w:t>;</w:t>
      </w:r>
      <w:r w:rsidR="003843A8" w:rsidRPr="00200F10">
        <w:rPr>
          <w:rFonts w:asciiTheme="minorHAnsi" w:hAnsiTheme="minorHAnsi" w:cstheme="minorHAnsi"/>
          <w:i/>
          <w:color w:val="FF0000"/>
        </w:rPr>
        <w:t xml:space="preserve"> hecho que sea, se acordar</w:t>
      </w:r>
      <w:r w:rsidR="002F3BD9" w:rsidRPr="00200F10">
        <w:rPr>
          <w:rFonts w:asciiTheme="minorHAnsi" w:hAnsiTheme="minorHAnsi" w:cstheme="minorHAnsi"/>
          <w:i/>
          <w:color w:val="FF0000"/>
        </w:rPr>
        <w:t>á</w:t>
      </w:r>
      <w:r w:rsidR="003843A8" w:rsidRPr="00200F10">
        <w:rPr>
          <w:rFonts w:asciiTheme="minorHAnsi" w:hAnsiTheme="minorHAnsi" w:cstheme="minorHAnsi"/>
          <w:i/>
          <w:color w:val="FF0000"/>
        </w:rPr>
        <w:t xml:space="preserve"> lo procede</w:t>
      </w:r>
      <w:r w:rsidR="002F3BD9" w:rsidRPr="00200F10">
        <w:rPr>
          <w:rFonts w:asciiTheme="minorHAnsi" w:hAnsiTheme="minorHAnsi" w:cstheme="minorHAnsi"/>
          <w:i/>
          <w:color w:val="FF0000"/>
        </w:rPr>
        <w:t>n</w:t>
      </w:r>
      <w:r w:rsidR="003843A8" w:rsidRPr="00200F10">
        <w:rPr>
          <w:rFonts w:asciiTheme="minorHAnsi" w:hAnsiTheme="minorHAnsi" w:cstheme="minorHAnsi"/>
          <w:i/>
          <w:color w:val="FF0000"/>
        </w:rPr>
        <w:t xml:space="preserve">te. Comuníquese esta determinación </w:t>
      </w:r>
      <w:r w:rsidR="002F3BD9" w:rsidRPr="00200F10">
        <w:rPr>
          <w:rFonts w:asciiTheme="minorHAnsi" w:hAnsiTheme="minorHAnsi" w:cstheme="minorHAnsi"/>
          <w:i/>
          <w:color w:val="FF0000"/>
        </w:rPr>
        <w:t>a la encargada del Área Jurídica del Tribunal Superior de Justicia, al Tesorero y Contralora del Poder Judicial del Estado, para su conocimiento y efectos legales conducentes</w:t>
      </w:r>
      <w:bookmarkEnd w:id="7"/>
      <w:r w:rsidR="002F3BD9" w:rsidRPr="00200F10">
        <w:rPr>
          <w:rFonts w:asciiTheme="minorHAnsi" w:hAnsiTheme="minorHAnsi" w:cstheme="minorHAnsi"/>
          <w:i/>
          <w:color w:val="FF0000"/>
        </w:rPr>
        <w:t xml:space="preserve">. </w:t>
      </w:r>
      <w:r w:rsidR="002F3BD9" w:rsidRPr="00200F10">
        <w:rPr>
          <w:rFonts w:asciiTheme="minorHAnsi" w:hAnsiTheme="minorHAnsi" w:cstheme="minorHAnsi"/>
          <w:color w:val="FF0000"/>
          <w:u w:val="single"/>
        </w:rPr>
        <w:t>APROBADO POR UNANIMIDAD DE VOTOS</w:t>
      </w:r>
      <w:r w:rsidR="002F3BD9" w:rsidRPr="00200F10">
        <w:rPr>
          <w:rFonts w:asciiTheme="minorHAnsi" w:hAnsiTheme="minorHAnsi" w:cstheme="minorHAnsi"/>
          <w:i/>
          <w:color w:val="FF0000"/>
        </w:rPr>
        <w:t xml:space="preserve">. - - - - </w:t>
      </w:r>
      <w:r w:rsidR="00200F10">
        <w:rPr>
          <w:rFonts w:asciiTheme="minorHAnsi" w:hAnsiTheme="minorHAnsi" w:cstheme="minorHAnsi"/>
          <w:color w:val="FF0000"/>
        </w:rPr>
        <w:t xml:space="preserve">- - - - - - - - - - - - - - - - - - - - - - - - - - - - - - - - - - - - - - - - - - - - - - - - - - - - - - - - - - - - - </w:t>
      </w:r>
    </w:p>
    <w:p w:rsidR="00B00D4D" w:rsidRPr="00831CC6" w:rsidRDefault="00B00D4D" w:rsidP="00B00D4D">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r w:rsidRPr="00831CC6">
        <w:rPr>
          <w:rFonts w:asciiTheme="minorHAnsi" w:hAnsiTheme="minorHAnsi" w:cstheme="minorHAnsi"/>
          <w:b/>
          <w:sz w:val="22"/>
          <w:szCs w:val="22"/>
        </w:rPr>
        <w:t>ACUERDO XVI/20/2018. O</w:t>
      </w:r>
      <w:r w:rsidRPr="00831CC6">
        <w:rPr>
          <w:rFonts w:asciiTheme="minorHAnsi" w:hAnsiTheme="minorHAnsi" w:cstheme="minorHAnsi"/>
          <w:b/>
          <w:color w:val="000000"/>
          <w:sz w:val="22"/>
          <w:szCs w:val="22"/>
        </w:rPr>
        <w:t>ficio número 314/C/2018, de fecha diez de abril del año que transcurre, signado por la Licenciada Ma. de Lourdes Guadalupe Parra Carrera, Contralora del Poder Judicial del Estado. - - - - - - - - - - - - - - - - - - - - - - - - - - - - - - - - - - - - - - -</w:t>
      </w:r>
    </w:p>
    <w:p w:rsidR="00A35F48" w:rsidRPr="00831CC6" w:rsidRDefault="00B00D4D" w:rsidP="00B00D4D">
      <w:pPr>
        <w:pStyle w:val="NormalWeb"/>
        <w:spacing w:before="0" w:beforeAutospacing="0" w:after="0" w:afterAutospacing="0" w:line="480" w:lineRule="auto"/>
        <w:jc w:val="both"/>
        <w:rPr>
          <w:rFonts w:asciiTheme="minorHAnsi" w:hAnsiTheme="minorHAnsi" w:cstheme="minorHAnsi"/>
          <w:color w:val="000000"/>
          <w:sz w:val="22"/>
          <w:szCs w:val="22"/>
        </w:rPr>
      </w:pPr>
      <w:r w:rsidRPr="00304E41">
        <w:rPr>
          <w:rFonts w:asciiTheme="minorHAnsi" w:hAnsiTheme="minorHAnsi" w:cstheme="minorHAnsi"/>
          <w:i/>
          <w:color w:val="000000"/>
          <w:sz w:val="22"/>
          <w:szCs w:val="22"/>
        </w:rPr>
        <w:t>Dada cuenta con el oficio número 314/C/2018, de fecha diez de abril del año que transcurre, signado por la Licenciada Ma. de Lourdes Guadalupe Parra Carrera, Contralora del Poder Judicial del Estado, con fundamento en lo que establece el artículo 61</w:t>
      </w:r>
      <w:r w:rsidR="009617AD" w:rsidRPr="00304E41">
        <w:rPr>
          <w:rFonts w:asciiTheme="minorHAnsi" w:hAnsiTheme="minorHAnsi" w:cstheme="minorHAnsi"/>
          <w:i/>
          <w:color w:val="000000"/>
          <w:sz w:val="22"/>
          <w:szCs w:val="22"/>
        </w:rPr>
        <w:t xml:space="preserve"> de la Ley Orgánica del Poder Judicial del Estado y </w:t>
      </w:r>
      <w:r w:rsidR="004A4906" w:rsidRPr="00304E41">
        <w:rPr>
          <w:rFonts w:asciiTheme="minorHAnsi" w:hAnsiTheme="minorHAnsi" w:cstheme="minorHAnsi"/>
          <w:i/>
          <w:color w:val="000000"/>
          <w:sz w:val="22"/>
          <w:szCs w:val="22"/>
        </w:rPr>
        <w:t>84 fracción</w:t>
      </w:r>
      <w:r w:rsidR="009617AD" w:rsidRPr="00304E41">
        <w:rPr>
          <w:rFonts w:asciiTheme="minorHAnsi" w:hAnsiTheme="minorHAnsi" w:cstheme="minorHAnsi"/>
          <w:i/>
          <w:color w:val="000000"/>
          <w:sz w:val="22"/>
          <w:szCs w:val="22"/>
        </w:rPr>
        <w:t xml:space="preserve"> III del Reglamento del Cons</w:t>
      </w:r>
      <w:r w:rsidR="004A4906" w:rsidRPr="00304E41">
        <w:rPr>
          <w:rFonts w:asciiTheme="minorHAnsi" w:hAnsiTheme="minorHAnsi" w:cstheme="minorHAnsi"/>
          <w:i/>
          <w:color w:val="000000"/>
          <w:sz w:val="22"/>
          <w:szCs w:val="22"/>
        </w:rPr>
        <w:t xml:space="preserve">ejo </w:t>
      </w:r>
      <w:r w:rsidRPr="00304E41">
        <w:rPr>
          <w:rFonts w:asciiTheme="minorHAnsi" w:hAnsiTheme="minorHAnsi" w:cstheme="minorHAnsi"/>
          <w:i/>
          <w:color w:val="000000"/>
          <w:sz w:val="22"/>
          <w:szCs w:val="22"/>
        </w:rPr>
        <w:t xml:space="preserve">de la </w:t>
      </w:r>
      <w:r w:rsidR="004A4906" w:rsidRPr="00304E41">
        <w:rPr>
          <w:rFonts w:asciiTheme="minorHAnsi" w:hAnsiTheme="minorHAnsi" w:cstheme="minorHAnsi"/>
          <w:i/>
          <w:color w:val="000000"/>
          <w:sz w:val="22"/>
          <w:szCs w:val="22"/>
        </w:rPr>
        <w:t>Judicatura del Estado, se tiene por</w:t>
      </w:r>
      <w:r w:rsidR="00A35F48" w:rsidRPr="00304E41">
        <w:rPr>
          <w:rFonts w:asciiTheme="minorHAnsi" w:hAnsiTheme="minorHAnsi" w:cstheme="minorHAnsi"/>
          <w:i/>
          <w:color w:val="000000"/>
          <w:sz w:val="22"/>
          <w:szCs w:val="22"/>
        </w:rPr>
        <w:t xml:space="preserve"> presente</w:t>
      </w:r>
      <w:r w:rsidR="004A4906" w:rsidRPr="00304E41">
        <w:rPr>
          <w:rFonts w:asciiTheme="minorHAnsi" w:hAnsiTheme="minorHAnsi" w:cstheme="minorHAnsi"/>
          <w:i/>
          <w:color w:val="000000"/>
          <w:sz w:val="22"/>
          <w:szCs w:val="22"/>
        </w:rPr>
        <w:t xml:space="preserve"> </w:t>
      </w:r>
      <w:r w:rsidR="00A35F48" w:rsidRPr="00304E41">
        <w:rPr>
          <w:rFonts w:asciiTheme="minorHAnsi" w:hAnsiTheme="minorHAnsi" w:cstheme="minorHAnsi"/>
          <w:i/>
          <w:color w:val="000000"/>
          <w:sz w:val="22"/>
          <w:szCs w:val="22"/>
        </w:rPr>
        <w:t>a la servidora pública en cita informando respecto del cumplimiento al requerimiento de información solicitado por la Auditora Superior del Órgano de Fiscalización Superior del Congreso del Estado</w:t>
      </w:r>
      <w:r w:rsidR="00A73063" w:rsidRPr="00304E41">
        <w:rPr>
          <w:rFonts w:asciiTheme="minorHAnsi" w:hAnsiTheme="minorHAnsi" w:cstheme="minorHAnsi"/>
          <w:i/>
          <w:color w:val="000000"/>
          <w:sz w:val="22"/>
          <w:szCs w:val="22"/>
        </w:rPr>
        <w:t xml:space="preserve"> como resultado de las auditorías, revisiones o inspecciones realizadas a</w:t>
      </w:r>
      <w:r w:rsidR="00304E41">
        <w:rPr>
          <w:rFonts w:asciiTheme="minorHAnsi" w:hAnsiTheme="minorHAnsi" w:cstheme="minorHAnsi"/>
          <w:i/>
          <w:color w:val="000000"/>
          <w:sz w:val="22"/>
          <w:szCs w:val="22"/>
        </w:rPr>
        <w:t>l</w:t>
      </w:r>
      <w:r w:rsidR="00A73063" w:rsidRPr="00304E41">
        <w:rPr>
          <w:rFonts w:asciiTheme="minorHAnsi" w:hAnsiTheme="minorHAnsi" w:cstheme="minorHAnsi"/>
          <w:i/>
          <w:color w:val="000000"/>
          <w:sz w:val="22"/>
          <w:szCs w:val="22"/>
        </w:rPr>
        <w:t xml:space="preserve"> ente fiscalizable durante el ejercicio dos mil diecisiete</w:t>
      </w:r>
      <w:r w:rsidR="00A35F48" w:rsidRPr="00304E41">
        <w:rPr>
          <w:rFonts w:asciiTheme="minorHAnsi" w:hAnsiTheme="minorHAnsi" w:cstheme="minorHAnsi"/>
          <w:i/>
          <w:color w:val="000000"/>
          <w:sz w:val="22"/>
          <w:szCs w:val="22"/>
        </w:rPr>
        <w:t>, de lo que este Cuerpo Colegiado toma debido conocimiento</w:t>
      </w:r>
      <w:r w:rsidR="00A35F48" w:rsidRPr="00831CC6">
        <w:rPr>
          <w:rFonts w:asciiTheme="minorHAnsi" w:hAnsiTheme="minorHAnsi" w:cstheme="minorHAnsi"/>
          <w:color w:val="000000"/>
          <w:sz w:val="22"/>
          <w:szCs w:val="22"/>
        </w:rPr>
        <w:t xml:space="preserve">. </w:t>
      </w:r>
      <w:r w:rsidR="00A35F48" w:rsidRPr="00200F10">
        <w:rPr>
          <w:rFonts w:asciiTheme="minorHAnsi" w:hAnsiTheme="minorHAnsi" w:cstheme="minorHAnsi"/>
          <w:color w:val="000000"/>
          <w:sz w:val="22"/>
          <w:szCs w:val="22"/>
          <w:u w:val="single"/>
        </w:rPr>
        <w:t xml:space="preserve">APROBADO POR </w:t>
      </w:r>
      <w:r w:rsidR="0023325F" w:rsidRPr="00200F10">
        <w:rPr>
          <w:rFonts w:asciiTheme="minorHAnsi" w:hAnsiTheme="minorHAnsi" w:cstheme="minorHAnsi"/>
          <w:color w:val="000000"/>
          <w:sz w:val="22"/>
          <w:szCs w:val="22"/>
          <w:u w:val="single"/>
        </w:rPr>
        <w:t>UNANIMIDAD</w:t>
      </w:r>
      <w:r w:rsidR="00A35F48" w:rsidRPr="00200F10">
        <w:rPr>
          <w:rFonts w:asciiTheme="minorHAnsi" w:hAnsiTheme="minorHAnsi" w:cstheme="minorHAnsi"/>
          <w:color w:val="000000"/>
          <w:sz w:val="22"/>
          <w:szCs w:val="22"/>
          <w:u w:val="single"/>
        </w:rPr>
        <w:t xml:space="preserve"> DE VOTOS</w:t>
      </w:r>
      <w:r w:rsidR="00A35F48" w:rsidRPr="00831CC6">
        <w:rPr>
          <w:rFonts w:asciiTheme="minorHAnsi" w:hAnsiTheme="minorHAnsi" w:cstheme="minorHAnsi"/>
          <w:color w:val="000000"/>
          <w:sz w:val="22"/>
          <w:szCs w:val="22"/>
        </w:rPr>
        <w:t>.</w:t>
      </w:r>
    </w:p>
    <w:p w:rsidR="002D33C8" w:rsidRPr="00831CC6" w:rsidRDefault="002D33C8" w:rsidP="002D33C8">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r w:rsidRPr="00831CC6">
        <w:rPr>
          <w:rFonts w:asciiTheme="minorHAnsi" w:hAnsiTheme="minorHAnsi" w:cstheme="minorHAnsi"/>
          <w:b/>
          <w:sz w:val="22"/>
          <w:szCs w:val="22"/>
        </w:rPr>
        <w:t>ACUERDO XVII/20/2018.</w:t>
      </w:r>
      <w:r w:rsidRPr="00831CC6">
        <w:rPr>
          <w:rFonts w:asciiTheme="minorHAnsi" w:hAnsiTheme="minorHAnsi" w:cstheme="minorHAnsi"/>
          <w:color w:val="000000"/>
          <w:sz w:val="22"/>
          <w:szCs w:val="22"/>
        </w:rPr>
        <w:t xml:space="preserve"> </w:t>
      </w:r>
      <w:r w:rsidRPr="00831CC6">
        <w:rPr>
          <w:rFonts w:asciiTheme="minorHAnsi" w:hAnsiTheme="minorHAnsi" w:cstheme="minorHAnsi"/>
          <w:b/>
          <w:color w:val="000000"/>
          <w:sz w:val="22"/>
          <w:szCs w:val="22"/>
        </w:rPr>
        <w:t xml:space="preserve">Oficio número 337/C/2018, de fecha veintitrés de abril del año en curso, signado por la Licenciada Ma. de Lourdes Guadalupe Parra Carrera, Contralora del Poder Judicial del Estado. - - - - - - - - - - - -- - - - - - - - - - - - - - - - - - - - - - - - - - - </w:t>
      </w:r>
      <w:r w:rsidR="00304E41">
        <w:rPr>
          <w:rFonts w:asciiTheme="minorHAnsi" w:hAnsiTheme="minorHAnsi" w:cstheme="minorHAnsi"/>
          <w:b/>
          <w:color w:val="000000"/>
          <w:sz w:val="22"/>
          <w:szCs w:val="22"/>
        </w:rPr>
        <w:t xml:space="preserve">- - - - - - - - - </w:t>
      </w:r>
    </w:p>
    <w:p w:rsidR="002D33C8" w:rsidRDefault="002D33C8" w:rsidP="002D33C8">
      <w:pPr>
        <w:pStyle w:val="NormalWeb"/>
        <w:spacing w:before="0" w:beforeAutospacing="0" w:after="0" w:afterAutospacing="0" w:line="480" w:lineRule="auto"/>
        <w:jc w:val="both"/>
        <w:rPr>
          <w:rFonts w:asciiTheme="minorHAnsi" w:hAnsiTheme="minorHAnsi" w:cstheme="minorHAnsi"/>
          <w:color w:val="000000"/>
          <w:sz w:val="22"/>
          <w:szCs w:val="22"/>
        </w:rPr>
      </w:pPr>
      <w:bookmarkStart w:id="8" w:name="_Hlk512846159"/>
      <w:r w:rsidRPr="00304E41">
        <w:rPr>
          <w:rFonts w:asciiTheme="minorHAnsi" w:hAnsiTheme="minorHAnsi" w:cstheme="minorHAnsi"/>
          <w:i/>
          <w:color w:val="000000"/>
          <w:sz w:val="22"/>
          <w:szCs w:val="22"/>
        </w:rPr>
        <w:t xml:space="preserve">Dada cuenta con el oficio número 337/C/2018, de fecha veintitrés de abril del año en curso, signado por la Licenciada Ma. de Lourdes Guadalupe Parra Carrera, </w:t>
      </w:r>
      <w:r w:rsidR="001357B8">
        <w:rPr>
          <w:rFonts w:asciiTheme="minorHAnsi" w:hAnsiTheme="minorHAnsi" w:cstheme="minorHAnsi"/>
          <w:i/>
          <w:color w:val="000000"/>
          <w:sz w:val="22"/>
          <w:szCs w:val="22"/>
        </w:rPr>
        <w:t xml:space="preserve">Contralora de este Poder Judicial, </w:t>
      </w:r>
      <w:r w:rsidR="0011491D" w:rsidRPr="00304E41">
        <w:rPr>
          <w:rFonts w:asciiTheme="minorHAnsi" w:hAnsiTheme="minorHAnsi" w:cstheme="minorHAnsi"/>
          <w:i/>
          <w:color w:val="000000"/>
          <w:sz w:val="22"/>
          <w:szCs w:val="22"/>
        </w:rPr>
        <w:t>con fundamento en lo que establece</w:t>
      </w:r>
      <w:r w:rsidR="001357B8">
        <w:rPr>
          <w:rFonts w:asciiTheme="minorHAnsi" w:hAnsiTheme="minorHAnsi" w:cstheme="minorHAnsi"/>
          <w:i/>
          <w:color w:val="000000"/>
          <w:sz w:val="22"/>
          <w:szCs w:val="22"/>
        </w:rPr>
        <w:t>n</w:t>
      </w:r>
      <w:r w:rsidR="0011491D" w:rsidRPr="00304E41">
        <w:rPr>
          <w:rFonts w:asciiTheme="minorHAnsi" w:hAnsiTheme="minorHAnsi" w:cstheme="minorHAnsi"/>
          <w:i/>
          <w:color w:val="000000"/>
          <w:sz w:val="22"/>
          <w:szCs w:val="22"/>
        </w:rPr>
        <w:t xml:space="preserve"> l</w:t>
      </w:r>
      <w:r w:rsidR="002F3BD9">
        <w:rPr>
          <w:rFonts w:asciiTheme="minorHAnsi" w:hAnsiTheme="minorHAnsi" w:cstheme="minorHAnsi"/>
          <w:i/>
          <w:color w:val="000000"/>
          <w:sz w:val="22"/>
          <w:szCs w:val="22"/>
        </w:rPr>
        <w:t>os</w:t>
      </w:r>
      <w:r w:rsidR="0011491D" w:rsidRPr="00304E41">
        <w:rPr>
          <w:rFonts w:asciiTheme="minorHAnsi" w:hAnsiTheme="minorHAnsi" w:cstheme="minorHAnsi"/>
          <w:i/>
          <w:color w:val="000000"/>
          <w:sz w:val="22"/>
          <w:szCs w:val="22"/>
        </w:rPr>
        <w:t xml:space="preserve"> artículo</w:t>
      </w:r>
      <w:r w:rsidR="002F3BD9">
        <w:rPr>
          <w:rFonts w:asciiTheme="minorHAnsi" w:hAnsiTheme="minorHAnsi" w:cstheme="minorHAnsi"/>
          <w:i/>
          <w:color w:val="000000"/>
          <w:sz w:val="22"/>
          <w:szCs w:val="22"/>
        </w:rPr>
        <w:t>s</w:t>
      </w:r>
      <w:r w:rsidR="0011491D" w:rsidRPr="00304E41">
        <w:rPr>
          <w:rFonts w:asciiTheme="minorHAnsi" w:hAnsiTheme="minorHAnsi" w:cstheme="minorHAnsi"/>
          <w:i/>
          <w:color w:val="000000"/>
          <w:sz w:val="22"/>
          <w:szCs w:val="22"/>
        </w:rPr>
        <w:t xml:space="preserve"> 61, 69 y 80 de la Ley Orgánica del Poder Judicial del Estado este Cuerpo Colegiado toma conocimiento del recurso de revisión </w:t>
      </w:r>
      <w:r w:rsidR="00304E41" w:rsidRPr="00304E41">
        <w:rPr>
          <w:rFonts w:asciiTheme="minorHAnsi" w:hAnsiTheme="minorHAnsi" w:cstheme="minorHAnsi"/>
          <w:i/>
          <w:color w:val="000000"/>
          <w:sz w:val="22"/>
          <w:szCs w:val="22"/>
        </w:rPr>
        <w:t xml:space="preserve">interpuesto </w:t>
      </w:r>
      <w:r w:rsidR="0011491D" w:rsidRPr="00304E41">
        <w:rPr>
          <w:rFonts w:asciiTheme="minorHAnsi" w:hAnsiTheme="minorHAnsi" w:cstheme="minorHAnsi"/>
          <w:i/>
          <w:color w:val="000000"/>
          <w:sz w:val="22"/>
          <w:szCs w:val="22"/>
        </w:rPr>
        <w:t>por parte de la empresa “CUATRO SEÑORÍOS EL RETO S.A. DE C.V.” ante la Sala Administrativa del Tribunal Superior de Justicia del Estado, en consecuencia, se instruye a la Contralora del Poder Judicial a efecto de dar el seguimiento respectivo en tiempo y forma</w:t>
      </w:r>
      <w:r w:rsidR="00304E41" w:rsidRPr="00304E41">
        <w:rPr>
          <w:rFonts w:asciiTheme="minorHAnsi" w:hAnsiTheme="minorHAnsi" w:cstheme="minorHAnsi"/>
          <w:i/>
          <w:color w:val="000000"/>
          <w:sz w:val="22"/>
          <w:szCs w:val="22"/>
        </w:rPr>
        <w:t>;</w:t>
      </w:r>
      <w:r w:rsidR="0011491D" w:rsidRPr="00304E41">
        <w:rPr>
          <w:rFonts w:asciiTheme="minorHAnsi" w:hAnsiTheme="minorHAnsi" w:cstheme="minorHAnsi"/>
          <w:i/>
          <w:color w:val="000000"/>
          <w:sz w:val="22"/>
          <w:szCs w:val="22"/>
        </w:rPr>
        <w:t xml:space="preserve"> una </w:t>
      </w:r>
      <w:r w:rsidR="0011491D" w:rsidRPr="00304E41">
        <w:rPr>
          <w:rFonts w:asciiTheme="minorHAnsi" w:hAnsiTheme="minorHAnsi" w:cstheme="minorHAnsi"/>
          <w:i/>
          <w:color w:val="000000"/>
          <w:sz w:val="22"/>
          <w:szCs w:val="22"/>
        </w:rPr>
        <w:lastRenderedPageBreak/>
        <w:t>vez concluido</w:t>
      </w:r>
      <w:r w:rsidR="00304E41" w:rsidRPr="00304E41">
        <w:rPr>
          <w:rFonts w:asciiTheme="minorHAnsi" w:hAnsiTheme="minorHAnsi" w:cstheme="minorHAnsi"/>
          <w:i/>
          <w:color w:val="000000"/>
          <w:sz w:val="22"/>
          <w:szCs w:val="22"/>
        </w:rPr>
        <w:t>,</w:t>
      </w:r>
      <w:r w:rsidR="0011491D" w:rsidRPr="00304E41">
        <w:rPr>
          <w:rFonts w:asciiTheme="minorHAnsi" w:hAnsiTheme="minorHAnsi" w:cstheme="minorHAnsi"/>
          <w:i/>
          <w:color w:val="000000"/>
          <w:sz w:val="22"/>
          <w:szCs w:val="22"/>
        </w:rPr>
        <w:t xml:space="preserve"> informe con oportunidad de las resultas del </w:t>
      </w:r>
      <w:r w:rsidR="00304E41" w:rsidRPr="00304E41">
        <w:rPr>
          <w:rFonts w:asciiTheme="minorHAnsi" w:hAnsiTheme="minorHAnsi" w:cstheme="minorHAnsi"/>
          <w:i/>
          <w:color w:val="000000"/>
          <w:sz w:val="22"/>
          <w:szCs w:val="22"/>
        </w:rPr>
        <w:t>T</w:t>
      </w:r>
      <w:r w:rsidR="0011491D" w:rsidRPr="00304E41">
        <w:rPr>
          <w:rFonts w:asciiTheme="minorHAnsi" w:hAnsiTheme="minorHAnsi" w:cstheme="minorHAnsi"/>
          <w:i/>
          <w:color w:val="000000"/>
          <w:sz w:val="22"/>
          <w:szCs w:val="22"/>
        </w:rPr>
        <w:t xml:space="preserve">oca </w:t>
      </w:r>
      <w:r w:rsidR="00304E41" w:rsidRPr="00304E41">
        <w:rPr>
          <w:rFonts w:asciiTheme="minorHAnsi" w:hAnsiTheme="minorHAnsi" w:cstheme="minorHAnsi"/>
          <w:i/>
          <w:color w:val="000000"/>
          <w:sz w:val="22"/>
          <w:szCs w:val="22"/>
        </w:rPr>
        <w:t xml:space="preserve">Administrativo </w:t>
      </w:r>
      <w:r w:rsidR="0011491D" w:rsidRPr="00304E41">
        <w:rPr>
          <w:rFonts w:asciiTheme="minorHAnsi" w:hAnsiTheme="minorHAnsi" w:cstheme="minorHAnsi"/>
          <w:i/>
          <w:color w:val="000000"/>
          <w:sz w:val="22"/>
          <w:szCs w:val="22"/>
        </w:rPr>
        <w:t>en mención. Comuníquese esta determinación a la Contralora del Poder Judicial del Estado, para los efectos legales a que haya lugar</w:t>
      </w:r>
      <w:r w:rsidR="0011491D" w:rsidRPr="00831CC6">
        <w:rPr>
          <w:rFonts w:asciiTheme="minorHAnsi" w:hAnsiTheme="minorHAnsi" w:cstheme="minorHAnsi"/>
          <w:color w:val="000000"/>
          <w:sz w:val="22"/>
          <w:szCs w:val="22"/>
        </w:rPr>
        <w:t>.</w:t>
      </w:r>
      <w:bookmarkEnd w:id="8"/>
      <w:r w:rsidR="0011491D" w:rsidRPr="00831CC6">
        <w:rPr>
          <w:rFonts w:asciiTheme="minorHAnsi" w:hAnsiTheme="minorHAnsi" w:cstheme="minorHAnsi"/>
          <w:color w:val="000000"/>
          <w:sz w:val="22"/>
          <w:szCs w:val="22"/>
        </w:rPr>
        <w:t xml:space="preserve"> </w:t>
      </w:r>
      <w:r w:rsidR="0011491D" w:rsidRPr="00200F10">
        <w:rPr>
          <w:rFonts w:asciiTheme="minorHAnsi" w:hAnsiTheme="minorHAnsi" w:cstheme="minorHAnsi"/>
          <w:color w:val="000000"/>
          <w:sz w:val="22"/>
          <w:szCs w:val="22"/>
          <w:u w:val="single"/>
        </w:rPr>
        <w:t xml:space="preserve">APROBADO POR </w:t>
      </w:r>
      <w:r w:rsidR="001357B8" w:rsidRPr="00200F10">
        <w:rPr>
          <w:rFonts w:asciiTheme="minorHAnsi" w:hAnsiTheme="minorHAnsi" w:cstheme="minorHAnsi"/>
          <w:color w:val="000000"/>
          <w:sz w:val="22"/>
          <w:szCs w:val="22"/>
          <w:u w:val="single"/>
        </w:rPr>
        <w:t>UNANIMIDAD</w:t>
      </w:r>
      <w:r w:rsidR="0011491D" w:rsidRPr="00200F10">
        <w:rPr>
          <w:rFonts w:asciiTheme="minorHAnsi" w:hAnsiTheme="minorHAnsi" w:cstheme="minorHAnsi"/>
          <w:color w:val="000000"/>
          <w:sz w:val="22"/>
          <w:szCs w:val="22"/>
          <w:u w:val="single"/>
        </w:rPr>
        <w:t xml:space="preserve"> DE VOTOS</w:t>
      </w:r>
      <w:r w:rsidR="002F3BD9">
        <w:rPr>
          <w:rFonts w:asciiTheme="minorHAnsi" w:hAnsiTheme="minorHAnsi" w:cstheme="minorHAnsi"/>
          <w:color w:val="000000"/>
          <w:sz w:val="22"/>
          <w:szCs w:val="22"/>
        </w:rPr>
        <w:t xml:space="preserve">. </w:t>
      </w:r>
      <w:r w:rsidR="0011491D" w:rsidRPr="00831CC6">
        <w:rPr>
          <w:rFonts w:asciiTheme="minorHAnsi" w:hAnsiTheme="minorHAnsi" w:cstheme="minorHAnsi"/>
          <w:color w:val="000000"/>
          <w:sz w:val="22"/>
          <w:szCs w:val="22"/>
        </w:rPr>
        <w:t xml:space="preserve"> </w:t>
      </w:r>
      <w:r w:rsidR="002F3BD9">
        <w:rPr>
          <w:rFonts w:asciiTheme="minorHAnsi" w:hAnsiTheme="minorHAnsi" w:cstheme="minorHAnsi"/>
          <w:color w:val="000000"/>
          <w:sz w:val="22"/>
          <w:szCs w:val="22"/>
        </w:rPr>
        <w:t xml:space="preserve"> - - - - - - - - - - - - - - - - - -</w:t>
      </w:r>
    </w:p>
    <w:p w:rsidR="0011491D" w:rsidRPr="00831CC6" w:rsidRDefault="0011491D" w:rsidP="0011491D">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r w:rsidRPr="00831CC6">
        <w:rPr>
          <w:rFonts w:asciiTheme="minorHAnsi" w:hAnsiTheme="minorHAnsi" w:cstheme="minorHAnsi"/>
          <w:b/>
          <w:sz w:val="22"/>
          <w:szCs w:val="22"/>
        </w:rPr>
        <w:t>ACUERDO XVIII/20/2018. O</w:t>
      </w:r>
      <w:r w:rsidRPr="00831CC6">
        <w:rPr>
          <w:rFonts w:asciiTheme="minorHAnsi" w:hAnsiTheme="minorHAnsi" w:cstheme="minorHAnsi"/>
          <w:b/>
          <w:color w:val="000000"/>
          <w:sz w:val="22"/>
          <w:szCs w:val="22"/>
        </w:rPr>
        <w:t>ficio número 966, de fecha dieciocho de abril de la anualidad que transcurre, signado por el Licenciado Luis Hernández López, Secretario General de Acuerdos del Tribunal Superior de Justicia del Estado. - - - - - - - - - - - - - - - - - - - -</w:t>
      </w:r>
    </w:p>
    <w:p w:rsidR="003771EA" w:rsidRDefault="003771EA" w:rsidP="003771EA">
      <w:pPr>
        <w:spacing w:after="0" w:line="480" w:lineRule="auto"/>
        <w:jc w:val="both"/>
        <w:rPr>
          <w:rFonts w:asciiTheme="minorHAnsi" w:eastAsia="Batang" w:hAnsiTheme="minorHAnsi" w:cstheme="minorHAnsi"/>
        </w:rPr>
      </w:pPr>
      <w:bookmarkStart w:id="9" w:name="_Hlk512846308"/>
      <w:r w:rsidRPr="00304E41">
        <w:rPr>
          <w:rFonts w:asciiTheme="minorHAnsi" w:eastAsia="Batang" w:hAnsiTheme="minorHAnsi" w:cstheme="minorHAnsi"/>
          <w:i/>
        </w:rPr>
        <w:t xml:space="preserve">Dada cuenta con el oficio número </w:t>
      </w:r>
      <w:r w:rsidRPr="00304E41">
        <w:rPr>
          <w:rFonts w:asciiTheme="minorHAnsi" w:hAnsiTheme="minorHAnsi" w:cstheme="minorHAnsi"/>
          <w:i/>
          <w:color w:val="000000"/>
        </w:rPr>
        <w:t>966, de dieciocho de abril de la anualidad que transcurre, signado por el Licenciado Luis Hernández López, Secretario General de Acuerdos del Tribunal Superior de Justicia del Estado</w:t>
      </w:r>
      <w:r w:rsidRPr="00304E41">
        <w:rPr>
          <w:rFonts w:asciiTheme="minorHAnsi" w:hAnsiTheme="minorHAnsi" w:cstheme="minorHAnsi"/>
          <w:i/>
        </w:rPr>
        <w:t>,</w:t>
      </w:r>
      <w:r w:rsidRPr="00304E41">
        <w:rPr>
          <w:rFonts w:asciiTheme="minorHAnsi" w:eastAsia="Batang" w:hAnsiTheme="minorHAnsi" w:cstheme="minorHAnsi"/>
          <w:i/>
        </w:rPr>
        <w:t xml:space="preserve"> con fundamento en lo que establecen los artículos 61 y 83 de la Ley Orgánica del Poder Judicial y 9 fracción XIV del Reglamento del Consejo de la Judicatura del Estado, se autoriza la inclusión y registro </w:t>
      </w:r>
      <w:r w:rsidR="00304E41" w:rsidRPr="00304E41">
        <w:rPr>
          <w:rFonts w:asciiTheme="minorHAnsi" w:eastAsia="Batang" w:hAnsiTheme="minorHAnsi" w:cstheme="minorHAnsi"/>
          <w:i/>
        </w:rPr>
        <w:t xml:space="preserve">de la </w:t>
      </w:r>
      <w:r w:rsidR="00A5481C">
        <w:rPr>
          <w:rFonts w:asciiTheme="minorHAnsi" w:eastAsia="Batang" w:hAnsiTheme="minorHAnsi" w:cstheme="minorHAnsi"/>
          <w:i/>
          <w:color w:val="FF0000"/>
        </w:rPr>
        <w:t>Ingeniero</w:t>
      </w:r>
      <w:r w:rsidR="00304E41" w:rsidRPr="00200F10">
        <w:rPr>
          <w:rFonts w:asciiTheme="minorHAnsi" w:eastAsia="Batang" w:hAnsiTheme="minorHAnsi" w:cstheme="minorHAnsi"/>
          <w:i/>
          <w:color w:val="FF0000"/>
        </w:rPr>
        <w:t xml:space="preserve"> </w:t>
      </w:r>
      <w:r w:rsidR="00304E41" w:rsidRPr="00304E41">
        <w:rPr>
          <w:rFonts w:asciiTheme="minorHAnsi" w:eastAsia="Batang" w:hAnsiTheme="minorHAnsi" w:cstheme="minorHAnsi"/>
          <w:i/>
        </w:rPr>
        <w:t xml:space="preserve">Maricela Flores Romero </w:t>
      </w:r>
      <w:r w:rsidRPr="00304E41">
        <w:rPr>
          <w:rFonts w:asciiTheme="minorHAnsi" w:eastAsia="Batang" w:hAnsiTheme="minorHAnsi" w:cstheme="minorHAnsi"/>
          <w:i/>
        </w:rPr>
        <w:t>en el Libro Único de Peritos Auxiliares en la Impartición de Justicia del Tribunal Superior de Justicia, como perito en la materia de “Agronomía”. Con el reenvío del expedientillo que se adjuntó al oficio de cuenta, comuníquese esta determinación al Secretario General de Acuerdos del Tribunal Superior de Justicia, para los efectos administrativos correspondientes</w:t>
      </w:r>
      <w:bookmarkEnd w:id="9"/>
      <w:r w:rsidRPr="00831CC6">
        <w:rPr>
          <w:rFonts w:asciiTheme="minorHAnsi" w:eastAsia="Batang" w:hAnsiTheme="minorHAnsi" w:cstheme="minorHAnsi"/>
        </w:rPr>
        <w:t xml:space="preserve">. </w:t>
      </w:r>
      <w:r w:rsidRPr="00200F10">
        <w:rPr>
          <w:rFonts w:asciiTheme="minorHAnsi" w:eastAsia="Batang" w:hAnsiTheme="minorHAnsi" w:cstheme="minorHAnsi"/>
          <w:u w:val="single"/>
        </w:rPr>
        <w:t xml:space="preserve">APROBADO POR </w:t>
      </w:r>
      <w:r w:rsidR="001357B8" w:rsidRPr="00200F10">
        <w:rPr>
          <w:rFonts w:asciiTheme="minorHAnsi" w:eastAsia="Batang" w:hAnsiTheme="minorHAnsi" w:cstheme="minorHAnsi"/>
          <w:u w:val="single"/>
        </w:rPr>
        <w:t>UNANIMIDAD</w:t>
      </w:r>
      <w:r w:rsidRPr="00200F10">
        <w:rPr>
          <w:rFonts w:asciiTheme="minorHAnsi" w:eastAsia="Batang" w:hAnsiTheme="minorHAnsi" w:cstheme="minorHAnsi"/>
          <w:u w:val="single"/>
        </w:rPr>
        <w:t xml:space="preserve"> DE VOTOS</w:t>
      </w:r>
      <w:r w:rsidRPr="00831CC6">
        <w:rPr>
          <w:rFonts w:asciiTheme="minorHAnsi" w:eastAsia="Batang" w:hAnsiTheme="minorHAnsi" w:cstheme="minorHAnsi"/>
        </w:rPr>
        <w:t>.</w:t>
      </w:r>
      <w:r w:rsidR="002F3BD9">
        <w:rPr>
          <w:rFonts w:asciiTheme="minorHAnsi" w:eastAsia="Batang" w:hAnsiTheme="minorHAnsi" w:cstheme="minorHAnsi"/>
        </w:rPr>
        <w:t xml:space="preserve"> - - - - - - - - - - - - - - - - - - - - - - - - - - - - - - - - - - - - - - - - - - - - - - -</w:t>
      </w:r>
    </w:p>
    <w:p w:rsidR="00B00D4D" w:rsidRPr="00831CC6" w:rsidRDefault="003771EA" w:rsidP="003771EA">
      <w:pPr>
        <w:spacing w:after="0" w:line="480" w:lineRule="auto"/>
        <w:ind w:firstLine="708"/>
        <w:jc w:val="both"/>
        <w:rPr>
          <w:rFonts w:asciiTheme="minorHAnsi" w:hAnsiTheme="minorHAnsi" w:cstheme="minorHAnsi"/>
          <w:b/>
          <w:color w:val="000000"/>
        </w:rPr>
      </w:pPr>
      <w:r w:rsidRPr="00831CC6">
        <w:rPr>
          <w:rFonts w:asciiTheme="minorHAnsi" w:hAnsiTheme="minorHAnsi" w:cstheme="minorHAnsi"/>
          <w:b/>
        </w:rPr>
        <w:t>ACUERDO XIX/20/2018. O</w:t>
      </w:r>
      <w:r w:rsidRPr="00831CC6">
        <w:rPr>
          <w:rFonts w:asciiTheme="minorHAnsi" w:hAnsiTheme="minorHAnsi" w:cstheme="minorHAnsi"/>
          <w:b/>
          <w:color w:val="000000"/>
        </w:rPr>
        <w:t xml:space="preserve">ficio número 654/2018, de fecha trece de abril del año dos mil dieciocho, signado por el C. Edgar Francisco </w:t>
      </w:r>
      <w:proofErr w:type="spellStart"/>
      <w:r w:rsidRPr="00831CC6">
        <w:rPr>
          <w:rFonts w:asciiTheme="minorHAnsi" w:hAnsiTheme="minorHAnsi" w:cstheme="minorHAnsi"/>
          <w:b/>
          <w:color w:val="000000"/>
        </w:rPr>
        <w:t>Tlapale</w:t>
      </w:r>
      <w:proofErr w:type="spellEnd"/>
      <w:r w:rsidRPr="00831CC6">
        <w:rPr>
          <w:rFonts w:asciiTheme="minorHAnsi" w:hAnsiTheme="minorHAnsi" w:cstheme="minorHAnsi"/>
          <w:b/>
          <w:color w:val="000000"/>
        </w:rPr>
        <w:t xml:space="preserve"> Ramírez y Ma. del Carmen Mejía Morales, Secretario General y Secretaria de Organización, Escalafón y Estadística, respectivamente, ambos del sindicato 7 de </w:t>
      </w:r>
      <w:proofErr w:type="gramStart"/>
      <w:r w:rsidRPr="00831CC6">
        <w:rPr>
          <w:rFonts w:asciiTheme="minorHAnsi" w:hAnsiTheme="minorHAnsi" w:cstheme="minorHAnsi"/>
          <w:b/>
          <w:color w:val="000000"/>
        </w:rPr>
        <w:t>Mayo</w:t>
      </w:r>
      <w:proofErr w:type="gramEnd"/>
      <w:r w:rsidRPr="00831CC6">
        <w:rPr>
          <w:rFonts w:asciiTheme="minorHAnsi" w:hAnsiTheme="minorHAnsi" w:cstheme="minorHAnsi"/>
          <w:b/>
          <w:color w:val="000000"/>
        </w:rPr>
        <w:t>. - - - - - - - - - - - - - - - - - - - - - - - - - - - - - - - -</w:t>
      </w:r>
    </w:p>
    <w:p w:rsidR="003771EA" w:rsidRDefault="003771EA" w:rsidP="003771EA">
      <w:pPr>
        <w:spacing w:after="0" w:line="480" w:lineRule="auto"/>
        <w:jc w:val="both"/>
        <w:rPr>
          <w:rFonts w:asciiTheme="minorHAnsi" w:hAnsiTheme="minorHAnsi" w:cstheme="minorHAnsi"/>
        </w:rPr>
      </w:pPr>
      <w:bookmarkStart w:id="10" w:name="_Hlk512846475"/>
      <w:r w:rsidRPr="005507BE">
        <w:rPr>
          <w:rFonts w:asciiTheme="minorHAnsi" w:hAnsiTheme="minorHAnsi" w:cstheme="minorHAnsi"/>
          <w:i/>
        </w:rPr>
        <w:t>Dada cuenta con el o</w:t>
      </w:r>
      <w:r w:rsidRPr="005507BE">
        <w:rPr>
          <w:rFonts w:asciiTheme="minorHAnsi" w:hAnsiTheme="minorHAnsi" w:cstheme="minorHAnsi"/>
          <w:i/>
          <w:color w:val="000000"/>
        </w:rPr>
        <w:t xml:space="preserve">ficio número 654/2018, de fecha trece de abril del año dos mil dieciocho, signado por el C. Edgar Francisco </w:t>
      </w:r>
      <w:proofErr w:type="spellStart"/>
      <w:r w:rsidRPr="005507BE">
        <w:rPr>
          <w:rFonts w:asciiTheme="minorHAnsi" w:hAnsiTheme="minorHAnsi" w:cstheme="minorHAnsi"/>
          <w:i/>
          <w:color w:val="000000"/>
        </w:rPr>
        <w:t>Tlapale</w:t>
      </w:r>
      <w:proofErr w:type="spellEnd"/>
      <w:r w:rsidRPr="005507BE">
        <w:rPr>
          <w:rFonts w:asciiTheme="minorHAnsi" w:hAnsiTheme="minorHAnsi" w:cstheme="minorHAnsi"/>
          <w:i/>
          <w:color w:val="000000"/>
        </w:rPr>
        <w:t xml:space="preserve"> Ramírez y Ma. del Carmen Mejía Morales, Secretario General y Secretaria de Organización, Escalafón y Estadística, respectivamente, ambos del sindicato 7 de Mayo, así como con el escrito de Ricardo Gonzále</w:t>
      </w:r>
      <w:r w:rsidR="00304E41" w:rsidRPr="005507BE">
        <w:rPr>
          <w:rFonts w:asciiTheme="minorHAnsi" w:hAnsiTheme="minorHAnsi" w:cstheme="minorHAnsi"/>
          <w:i/>
          <w:color w:val="000000"/>
        </w:rPr>
        <w:t>z</w:t>
      </w:r>
      <w:r w:rsidRPr="005507BE">
        <w:rPr>
          <w:rFonts w:asciiTheme="minorHAnsi" w:hAnsiTheme="minorHAnsi" w:cstheme="minorHAnsi"/>
          <w:i/>
          <w:color w:val="000000"/>
        </w:rPr>
        <w:t xml:space="preserve"> Pérez</w:t>
      </w:r>
      <w:r w:rsidR="00304E41" w:rsidRPr="005507BE">
        <w:rPr>
          <w:rFonts w:asciiTheme="minorHAnsi" w:hAnsiTheme="minorHAnsi" w:cstheme="minorHAnsi"/>
          <w:i/>
          <w:color w:val="000000"/>
        </w:rPr>
        <w:t xml:space="preserve"> que anexa</w:t>
      </w:r>
      <w:r w:rsidRPr="005507BE">
        <w:rPr>
          <w:rFonts w:asciiTheme="minorHAnsi" w:hAnsiTheme="minorHAnsi" w:cstheme="minorHAnsi"/>
          <w:i/>
          <w:color w:val="000000"/>
        </w:rPr>
        <w:t xml:space="preserve">, con fundamento en lo que establecen los artículos 61 y </w:t>
      </w:r>
      <w:r w:rsidRPr="005507BE">
        <w:rPr>
          <w:rFonts w:asciiTheme="minorHAnsi" w:hAnsiTheme="minorHAnsi" w:cstheme="minorHAnsi"/>
          <w:i/>
        </w:rPr>
        <w:t xml:space="preserve">68, fracciones I y XVII, de la Ley Orgánica del Poder Judicial del Estado, se acepta la renuncia de Ricardo González Pérez, en los términos planteados en el oficio de cuenta, y a partir de las cero horas del día </w:t>
      </w:r>
      <w:r w:rsidR="00304E41" w:rsidRPr="005507BE">
        <w:rPr>
          <w:rFonts w:asciiTheme="minorHAnsi" w:hAnsiTheme="minorHAnsi" w:cstheme="minorHAnsi"/>
          <w:i/>
        </w:rPr>
        <w:t xml:space="preserve">uno de mayo </w:t>
      </w:r>
      <w:r w:rsidRPr="005507BE">
        <w:rPr>
          <w:rFonts w:asciiTheme="minorHAnsi" w:hAnsiTheme="minorHAnsi" w:cstheme="minorHAnsi"/>
          <w:i/>
        </w:rPr>
        <w:t>de dos mil dieciocho se da por terminada la</w:t>
      </w:r>
      <w:r w:rsidR="005C03E3" w:rsidRPr="005507BE">
        <w:rPr>
          <w:rFonts w:asciiTheme="minorHAnsi" w:hAnsiTheme="minorHAnsi" w:cstheme="minorHAnsi"/>
          <w:i/>
        </w:rPr>
        <w:t xml:space="preserve"> </w:t>
      </w:r>
      <w:r w:rsidRPr="005507BE">
        <w:rPr>
          <w:rFonts w:asciiTheme="minorHAnsi" w:hAnsiTheme="minorHAnsi" w:cstheme="minorHAnsi"/>
          <w:i/>
        </w:rPr>
        <w:t>relación laboral que existía con el Tribunal Superior de Justicia. En consecuencia,</w:t>
      </w:r>
      <w:r w:rsidR="005C03E3" w:rsidRPr="005507BE">
        <w:rPr>
          <w:rFonts w:asciiTheme="minorHAnsi" w:hAnsiTheme="minorHAnsi" w:cstheme="minorHAnsi"/>
          <w:i/>
        </w:rPr>
        <w:t xml:space="preserve"> se acepta la propuesta que realiza el Sindicato 7 de </w:t>
      </w:r>
      <w:proofErr w:type="gramStart"/>
      <w:r w:rsidR="005C03E3" w:rsidRPr="005507BE">
        <w:rPr>
          <w:rFonts w:asciiTheme="minorHAnsi" w:hAnsiTheme="minorHAnsi" w:cstheme="minorHAnsi"/>
          <w:i/>
        </w:rPr>
        <w:t>Mayo</w:t>
      </w:r>
      <w:proofErr w:type="gramEnd"/>
      <w:r w:rsidRPr="005507BE">
        <w:rPr>
          <w:rFonts w:asciiTheme="minorHAnsi" w:hAnsiTheme="minorHAnsi" w:cstheme="minorHAnsi"/>
          <w:i/>
        </w:rPr>
        <w:t xml:space="preserve"> </w:t>
      </w:r>
      <w:r w:rsidR="005C03E3" w:rsidRPr="005507BE">
        <w:rPr>
          <w:rFonts w:asciiTheme="minorHAnsi" w:hAnsiTheme="minorHAnsi" w:cstheme="minorHAnsi"/>
          <w:i/>
        </w:rPr>
        <w:t xml:space="preserve">respecto de que JESÚS PORTILLO </w:t>
      </w:r>
      <w:proofErr w:type="spellStart"/>
      <w:r w:rsidR="005C03E3" w:rsidRPr="005507BE">
        <w:rPr>
          <w:rFonts w:asciiTheme="minorHAnsi" w:hAnsiTheme="minorHAnsi" w:cstheme="minorHAnsi"/>
          <w:i/>
        </w:rPr>
        <w:t>PORTILLO</w:t>
      </w:r>
      <w:proofErr w:type="spellEnd"/>
      <w:r w:rsidR="005C03E3" w:rsidRPr="005507BE">
        <w:rPr>
          <w:rFonts w:asciiTheme="minorHAnsi" w:hAnsiTheme="minorHAnsi" w:cstheme="minorHAnsi"/>
          <w:i/>
        </w:rPr>
        <w:t xml:space="preserve"> sea quien ocupe la vacante que deja Ricardo González Pér</w:t>
      </w:r>
      <w:r w:rsidR="005507BE">
        <w:rPr>
          <w:rFonts w:asciiTheme="minorHAnsi" w:hAnsiTheme="minorHAnsi" w:cstheme="minorHAnsi"/>
          <w:i/>
        </w:rPr>
        <w:t>e</w:t>
      </w:r>
      <w:r w:rsidR="005C03E3" w:rsidRPr="005507BE">
        <w:rPr>
          <w:rFonts w:asciiTheme="minorHAnsi" w:hAnsiTheme="minorHAnsi" w:cstheme="minorHAnsi"/>
          <w:i/>
        </w:rPr>
        <w:t>z</w:t>
      </w:r>
      <w:r w:rsidR="005507BE" w:rsidRPr="005507BE">
        <w:rPr>
          <w:rFonts w:asciiTheme="minorHAnsi" w:hAnsiTheme="minorHAnsi" w:cstheme="minorHAnsi"/>
          <w:i/>
        </w:rPr>
        <w:t>. P</w:t>
      </w:r>
      <w:r w:rsidR="005C03E3" w:rsidRPr="005507BE">
        <w:rPr>
          <w:rFonts w:asciiTheme="minorHAnsi" w:hAnsiTheme="minorHAnsi" w:cstheme="minorHAnsi"/>
          <w:i/>
        </w:rPr>
        <w:t xml:space="preserve">or cuanto hace </w:t>
      </w:r>
      <w:r w:rsidR="001357B8">
        <w:rPr>
          <w:rFonts w:asciiTheme="minorHAnsi" w:hAnsiTheme="minorHAnsi" w:cstheme="minorHAnsi"/>
          <w:i/>
        </w:rPr>
        <w:t xml:space="preserve">a </w:t>
      </w:r>
      <w:r w:rsidR="005C03E3" w:rsidRPr="005507BE">
        <w:rPr>
          <w:rFonts w:asciiTheme="minorHAnsi" w:hAnsiTheme="minorHAnsi" w:cstheme="minorHAnsi"/>
          <w:i/>
        </w:rPr>
        <w:t xml:space="preserve">la renuncia, </w:t>
      </w:r>
      <w:r w:rsidRPr="005507BE">
        <w:rPr>
          <w:rFonts w:asciiTheme="minorHAnsi" w:hAnsiTheme="minorHAnsi" w:cstheme="minorHAnsi"/>
          <w:i/>
        </w:rPr>
        <w:t xml:space="preserve">se instruye al personal adscrito a la Dirección Jurídica del Tribunal Superior de Justicia, calcule y tramite el pago del finiquito que conforme a la ley </w:t>
      </w:r>
      <w:r w:rsidRPr="005507BE">
        <w:rPr>
          <w:rFonts w:asciiTheme="minorHAnsi" w:hAnsiTheme="minorHAnsi" w:cstheme="minorHAnsi"/>
          <w:i/>
        </w:rPr>
        <w:lastRenderedPageBreak/>
        <w:t xml:space="preserve">corresponda y realice el pago por conducto del Tribunal de Conciliación y Arbitraje del Estado para todos los efectos legales a que haya lugar. </w:t>
      </w:r>
      <w:r w:rsidR="005507BE">
        <w:rPr>
          <w:rFonts w:asciiTheme="minorHAnsi" w:hAnsiTheme="minorHAnsi" w:cstheme="minorHAnsi"/>
          <w:i/>
        </w:rPr>
        <w:t>C</w:t>
      </w:r>
      <w:r w:rsidRPr="005507BE">
        <w:rPr>
          <w:rFonts w:asciiTheme="minorHAnsi" w:hAnsiTheme="minorHAnsi" w:cstheme="minorHAnsi"/>
          <w:i/>
        </w:rPr>
        <w:t>omuníquese esta determinación</w:t>
      </w:r>
      <w:r w:rsidR="005507BE">
        <w:rPr>
          <w:rFonts w:asciiTheme="minorHAnsi" w:hAnsiTheme="minorHAnsi" w:cstheme="minorHAnsi"/>
          <w:i/>
        </w:rPr>
        <w:t>, en lo conducente,</w:t>
      </w:r>
      <w:r w:rsidRPr="005507BE">
        <w:rPr>
          <w:rFonts w:asciiTheme="minorHAnsi" w:hAnsiTheme="minorHAnsi" w:cstheme="minorHAnsi"/>
          <w:i/>
        </w:rPr>
        <w:t xml:space="preserve"> </w:t>
      </w:r>
      <w:r w:rsidR="005507BE">
        <w:rPr>
          <w:rFonts w:asciiTheme="minorHAnsi" w:hAnsiTheme="minorHAnsi" w:cstheme="minorHAnsi"/>
          <w:i/>
        </w:rPr>
        <w:t xml:space="preserve">al aun servidor público, al Sindicato “7 de </w:t>
      </w:r>
      <w:proofErr w:type="gramStart"/>
      <w:r w:rsidR="005507BE">
        <w:rPr>
          <w:rFonts w:asciiTheme="minorHAnsi" w:hAnsiTheme="minorHAnsi" w:cstheme="minorHAnsi"/>
          <w:i/>
        </w:rPr>
        <w:t>Mayo</w:t>
      </w:r>
      <w:proofErr w:type="gramEnd"/>
      <w:r w:rsidR="005507BE">
        <w:rPr>
          <w:rFonts w:asciiTheme="minorHAnsi" w:hAnsiTheme="minorHAnsi" w:cstheme="minorHAnsi"/>
          <w:i/>
        </w:rPr>
        <w:t xml:space="preserve">” y a las áreas administrativas del Poder Judicial del Estado que deban conocerla, </w:t>
      </w:r>
      <w:r w:rsidRPr="005507BE">
        <w:rPr>
          <w:rFonts w:asciiTheme="minorHAnsi" w:hAnsiTheme="minorHAnsi" w:cstheme="minorHAnsi"/>
          <w:i/>
        </w:rPr>
        <w:t>para los efectos legales a que haya lugar</w:t>
      </w:r>
      <w:r w:rsidR="005C03E3" w:rsidRPr="005507BE">
        <w:rPr>
          <w:rFonts w:asciiTheme="minorHAnsi" w:hAnsiTheme="minorHAnsi" w:cstheme="minorHAnsi"/>
          <w:i/>
        </w:rPr>
        <w:t xml:space="preserve">. Respecto de la </w:t>
      </w:r>
      <w:r w:rsidR="005507BE" w:rsidRPr="005507BE">
        <w:rPr>
          <w:rFonts w:asciiTheme="minorHAnsi" w:hAnsiTheme="minorHAnsi" w:cstheme="minorHAnsi"/>
          <w:i/>
        </w:rPr>
        <w:t>r</w:t>
      </w:r>
      <w:r w:rsidR="005C03E3" w:rsidRPr="005507BE">
        <w:rPr>
          <w:rFonts w:asciiTheme="minorHAnsi" w:hAnsiTheme="minorHAnsi" w:cstheme="minorHAnsi"/>
          <w:i/>
        </w:rPr>
        <w:t xml:space="preserve">eadscripción de Jesús Portillo </w:t>
      </w:r>
      <w:proofErr w:type="spellStart"/>
      <w:r w:rsidR="005C03E3" w:rsidRPr="005507BE">
        <w:rPr>
          <w:rFonts w:asciiTheme="minorHAnsi" w:hAnsiTheme="minorHAnsi" w:cstheme="minorHAnsi"/>
          <w:i/>
        </w:rPr>
        <w:t>Portillo</w:t>
      </w:r>
      <w:proofErr w:type="spellEnd"/>
      <w:r w:rsidR="005507BE" w:rsidRPr="005507BE">
        <w:rPr>
          <w:rFonts w:asciiTheme="minorHAnsi" w:hAnsiTheme="minorHAnsi" w:cstheme="minorHAnsi"/>
          <w:i/>
        </w:rPr>
        <w:t>,</w:t>
      </w:r>
      <w:r w:rsidR="005C03E3" w:rsidRPr="005507BE">
        <w:rPr>
          <w:rFonts w:asciiTheme="minorHAnsi" w:hAnsiTheme="minorHAnsi" w:cstheme="minorHAnsi"/>
          <w:i/>
        </w:rPr>
        <w:t xml:space="preserve"> se tratará </w:t>
      </w:r>
      <w:r w:rsidR="00200F10">
        <w:rPr>
          <w:rFonts w:asciiTheme="minorHAnsi" w:hAnsiTheme="minorHAnsi" w:cstheme="minorHAnsi"/>
          <w:i/>
        </w:rPr>
        <w:t xml:space="preserve">en </w:t>
      </w:r>
      <w:r w:rsidR="005C03E3" w:rsidRPr="005507BE">
        <w:rPr>
          <w:rFonts w:asciiTheme="minorHAnsi" w:hAnsiTheme="minorHAnsi" w:cstheme="minorHAnsi"/>
          <w:i/>
        </w:rPr>
        <w:t xml:space="preserve">el </w:t>
      </w:r>
      <w:r w:rsidR="005507BE" w:rsidRPr="005507BE">
        <w:rPr>
          <w:rFonts w:asciiTheme="minorHAnsi" w:hAnsiTheme="minorHAnsi" w:cstheme="minorHAnsi"/>
          <w:i/>
        </w:rPr>
        <w:t xml:space="preserve">punto </w:t>
      </w:r>
      <w:r w:rsidR="00200F10">
        <w:rPr>
          <w:rFonts w:asciiTheme="minorHAnsi" w:hAnsiTheme="minorHAnsi" w:cstheme="minorHAnsi"/>
          <w:i/>
        </w:rPr>
        <w:t>d</w:t>
      </w:r>
      <w:r w:rsidR="001357B8">
        <w:rPr>
          <w:rFonts w:asciiTheme="minorHAnsi" w:hAnsiTheme="minorHAnsi" w:cstheme="minorHAnsi"/>
          <w:i/>
        </w:rPr>
        <w:t>e</w:t>
      </w:r>
      <w:r w:rsidR="005507BE" w:rsidRPr="005507BE">
        <w:rPr>
          <w:rFonts w:asciiTheme="minorHAnsi" w:hAnsiTheme="minorHAnsi" w:cstheme="minorHAnsi"/>
          <w:i/>
        </w:rPr>
        <w:t>l orden del día que corresponde</w:t>
      </w:r>
      <w:r w:rsidR="005C03E3" w:rsidRPr="00831CC6">
        <w:rPr>
          <w:rFonts w:asciiTheme="minorHAnsi" w:hAnsiTheme="minorHAnsi" w:cstheme="minorHAnsi"/>
        </w:rPr>
        <w:t>.</w:t>
      </w:r>
      <w:bookmarkEnd w:id="10"/>
      <w:r w:rsidR="005C03E3" w:rsidRPr="00831CC6">
        <w:rPr>
          <w:rFonts w:asciiTheme="minorHAnsi" w:hAnsiTheme="minorHAnsi" w:cstheme="minorHAnsi"/>
        </w:rPr>
        <w:t xml:space="preserve"> </w:t>
      </w:r>
      <w:r w:rsidR="005C03E3" w:rsidRPr="00200F10">
        <w:rPr>
          <w:rFonts w:asciiTheme="minorHAnsi" w:hAnsiTheme="minorHAnsi" w:cstheme="minorHAnsi"/>
          <w:u w:val="single"/>
        </w:rPr>
        <w:t>APROBA</w:t>
      </w:r>
      <w:r w:rsidR="005507BE" w:rsidRPr="00200F10">
        <w:rPr>
          <w:rFonts w:asciiTheme="minorHAnsi" w:hAnsiTheme="minorHAnsi" w:cstheme="minorHAnsi"/>
          <w:u w:val="single"/>
        </w:rPr>
        <w:t>D</w:t>
      </w:r>
      <w:r w:rsidR="005C03E3" w:rsidRPr="00200F10">
        <w:rPr>
          <w:rFonts w:asciiTheme="minorHAnsi" w:hAnsiTheme="minorHAnsi" w:cstheme="minorHAnsi"/>
          <w:u w:val="single"/>
        </w:rPr>
        <w:t xml:space="preserve">O POR </w:t>
      </w:r>
      <w:r w:rsidR="001357B8" w:rsidRPr="00200F10">
        <w:rPr>
          <w:rFonts w:asciiTheme="minorHAnsi" w:hAnsiTheme="minorHAnsi" w:cstheme="minorHAnsi"/>
          <w:u w:val="single"/>
        </w:rPr>
        <w:t>UNANIMIDAD</w:t>
      </w:r>
      <w:r w:rsidR="005C03E3" w:rsidRPr="00200F10">
        <w:rPr>
          <w:rFonts w:asciiTheme="minorHAnsi" w:hAnsiTheme="minorHAnsi" w:cstheme="minorHAnsi"/>
          <w:u w:val="single"/>
        </w:rPr>
        <w:t xml:space="preserve"> DE VOTOS</w:t>
      </w:r>
      <w:r w:rsidR="005C03E3" w:rsidRPr="00831CC6">
        <w:rPr>
          <w:rFonts w:asciiTheme="minorHAnsi" w:hAnsiTheme="minorHAnsi" w:cstheme="minorHAnsi"/>
        </w:rPr>
        <w:t>.</w:t>
      </w:r>
      <w:r w:rsidR="009A5345">
        <w:rPr>
          <w:rFonts w:asciiTheme="minorHAnsi" w:hAnsiTheme="minorHAnsi" w:cstheme="minorHAnsi"/>
        </w:rPr>
        <w:t xml:space="preserve"> - - - - - - - - - - - - - - - - - - - - - - - - </w:t>
      </w:r>
    </w:p>
    <w:p w:rsidR="005507BE" w:rsidRPr="005507BE" w:rsidRDefault="005C03E3" w:rsidP="005C03E3">
      <w:pPr>
        <w:shd w:val="clear" w:color="auto" w:fill="FFFFFF"/>
        <w:spacing w:after="0" w:line="480" w:lineRule="auto"/>
        <w:ind w:firstLine="708"/>
        <w:jc w:val="both"/>
        <w:rPr>
          <w:rFonts w:asciiTheme="minorHAnsi" w:hAnsiTheme="minorHAnsi" w:cstheme="minorHAnsi"/>
          <w:b/>
          <w:color w:val="000000"/>
        </w:rPr>
      </w:pPr>
      <w:r w:rsidRPr="005507BE">
        <w:rPr>
          <w:rFonts w:asciiTheme="minorHAnsi" w:hAnsiTheme="minorHAnsi" w:cstheme="minorHAnsi"/>
          <w:b/>
        </w:rPr>
        <w:t>ACUERDO XX/20/2018.</w:t>
      </w:r>
      <w:r w:rsidRPr="005507BE">
        <w:rPr>
          <w:rFonts w:asciiTheme="minorHAnsi" w:hAnsiTheme="minorHAnsi" w:cstheme="minorHAnsi"/>
          <w:color w:val="000000"/>
        </w:rPr>
        <w:t xml:space="preserve"> </w:t>
      </w:r>
      <w:r w:rsidRPr="005507BE">
        <w:rPr>
          <w:rFonts w:asciiTheme="minorHAnsi" w:hAnsiTheme="minorHAnsi" w:cstheme="minorHAnsi"/>
          <w:b/>
          <w:color w:val="000000"/>
        </w:rPr>
        <w:t xml:space="preserve">Oficio número 0465/2018, de fecha veintidós de marzo del presente año, signado por el C. Edgar Francisco </w:t>
      </w:r>
      <w:proofErr w:type="spellStart"/>
      <w:r w:rsidRPr="005507BE">
        <w:rPr>
          <w:rFonts w:asciiTheme="minorHAnsi" w:hAnsiTheme="minorHAnsi" w:cstheme="minorHAnsi"/>
          <w:b/>
          <w:color w:val="000000"/>
        </w:rPr>
        <w:t>Tlapale</w:t>
      </w:r>
      <w:proofErr w:type="spellEnd"/>
      <w:r w:rsidRPr="005507BE">
        <w:rPr>
          <w:rFonts w:asciiTheme="minorHAnsi" w:hAnsiTheme="minorHAnsi" w:cstheme="minorHAnsi"/>
          <w:b/>
          <w:color w:val="000000"/>
        </w:rPr>
        <w:t xml:space="preserve"> Ramírez y Lic. Sandra Ríos Muñoz, Secretario General y Secretaría de Trabajo y Conflictos para los tres Poderes del Estado, respectivamente, ambos del Sindicato 7 de </w:t>
      </w:r>
      <w:proofErr w:type="gramStart"/>
      <w:r w:rsidRPr="005507BE">
        <w:rPr>
          <w:rFonts w:asciiTheme="minorHAnsi" w:hAnsiTheme="minorHAnsi" w:cstheme="minorHAnsi"/>
          <w:b/>
          <w:color w:val="000000"/>
        </w:rPr>
        <w:t>Mayo</w:t>
      </w:r>
      <w:proofErr w:type="gramEnd"/>
      <w:r w:rsidRPr="005507BE">
        <w:rPr>
          <w:rFonts w:asciiTheme="minorHAnsi" w:hAnsiTheme="minorHAnsi" w:cstheme="minorHAnsi"/>
          <w:b/>
          <w:color w:val="000000"/>
        </w:rPr>
        <w:t>. - - - - - - - - - - - - - - - - - - - - - - - - - - - - - - -</w:t>
      </w:r>
    </w:p>
    <w:p w:rsidR="005C03E3" w:rsidRDefault="005C03E3" w:rsidP="005507BE">
      <w:pPr>
        <w:shd w:val="clear" w:color="auto" w:fill="FFFFFF"/>
        <w:spacing w:after="0" w:line="480" w:lineRule="auto"/>
        <w:jc w:val="both"/>
        <w:rPr>
          <w:rFonts w:asciiTheme="minorHAnsi" w:hAnsiTheme="minorHAnsi" w:cstheme="minorHAnsi"/>
          <w:color w:val="000000"/>
        </w:rPr>
      </w:pPr>
      <w:bookmarkStart w:id="11" w:name="_Hlk512846793"/>
      <w:r w:rsidRPr="005507BE">
        <w:rPr>
          <w:rFonts w:asciiTheme="minorHAnsi" w:hAnsiTheme="minorHAnsi" w:cstheme="minorHAnsi"/>
          <w:i/>
          <w:color w:val="000000"/>
        </w:rPr>
        <w:t xml:space="preserve">Dada cuenta con el oficio número 0465/2018, de fecha veintidós de marzo del presente año, signado por el C. Edgar Francisco </w:t>
      </w:r>
      <w:proofErr w:type="spellStart"/>
      <w:r w:rsidRPr="005507BE">
        <w:rPr>
          <w:rFonts w:asciiTheme="minorHAnsi" w:hAnsiTheme="minorHAnsi" w:cstheme="minorHAnsi"/>
          <w:i/>
          <w:color w:val="000000"/>
        </w:rPr>
        <w:t>Tlapale</w:t>
      </w:r>
      <w:proofErr w:type="spellEnd"/>
      <w:r w:rsidRPr="005507BE">
        <w:rPr>
          <w:rFonts w:asciiTheme="minorHAnsi" w:hAnsiTheme="minorHAnsi" w:cstheme="minorHAnsi"/>
          <w:i/>
          <w:color w:val="000000"/>
        </w:rPr>
        <w:t xml:space="preserve"> Ramírez y Lic. Sandra Ríos Muñoz, Secretario General y Secretar</w:t>
      </w:r>
      <w:r w:rsidR="00200F10">
        <w:rPr>
          <w:rFonts w:asciiTheme="minorHAnsi" w:hAnsiTheme="minorHAnsi" w:cstheme="minorHAnsi"/>
          <w:i/>
          <w:color w:val="000000"/>
        </w:rPr>
        <w:t>i</w:t>
      </w:r>
      <w:r w:rsidRPr="005507BE">
        <w:rPr>
          <w:rFonts w:asciiTheme="minorHAnsi" w:hAnsiTheme="minorHAnsi" w:cstheme="minorHAnsi"/>
          <w:i/>
          <w:color w:val="000000"/>
        </w:rPr>
        <w:t>a de Trabajo y Conflictos para los tres Poderes del Estado, respectivamente, ambos del Sindicato 7 de Mayo, con fundamento en lo que establece</w:t>
      </w:r>
      <w:r w:rsidR="008E65BA">
        <w:rPr>
          <w:rFonts w:asciiTheme="minorHAnsi" w:hAnsiTheme="minorHAnsi" w:cstheme="minorHAnsi"/>
          <w:i/>
          <w:color w:val="000000"/>
        </w:rPr>
        <w:t>n</w:t>
      </w:r>
      <w:r w:rsidRPr="005507BE">
        <w:rPr>
          <w:rFonts w:asciiTheme="minorHAnsi" w:hAnsiTheme="minorHAnsi" w:cstheme="minorHAnsi"/>
          <w:i/>
          <w:color w:val="000000"/>
        </w:rPr>
        <w:t xml:space="preserve"> l</w:t>
      </w:r>
      <w:r w:rsidR="008E65BA">
        <w:rPr>
          <w:rFonts w:asciiTheme="minorHAnsi" w:hAnsiTheme="minorHAnsi" w:cstheme="minorHAnsi"/>
          <w:i/>
          <w:color w:val="000000"/>
        </w:rPr>
        <w:t>os</w:t>
      </w:r>
      <w:r w:rsidRPr="005507BE">
        <w:rPr>
          <w:rFonts w:asciiTheme="minorHAnsi" w:hAnsiTheme="minorHAnsi" w:cstheme="minorHAnsi"/>
          <w:i/>
          <w:color w:val="000000"/>
        </w:rPr>
        <w:t xml:space="preserve"> artículo</w:t>
      </w:r>
      <w:r w:rsidR="008E65BA">
        <w:rPr>
          <w:rFonts w:asciiTheme="minorHAnsi" w:hAnsiTheme="minorHAnsi" w:cstheme="minorHAnsi"/>
          <w:i/>
          <w:color w:val="000000"/>
        </w:rPr>
        <w:t>s</w:t>
      </w:r>
      <w:r w:rsidRPr="005507BE">
        <w:rPr>
          <w:rFonts w:asciiTheme="minorHAnsi" w:hAnsiTheme="minorHAnsi" w:cstheme="minorHAnsi"/>
          <w:i/>
          <w:color w:val="000000"/>
        </w:rPr>
        <w:t xml:space="preserve"> 61 y 68 fracción I de la Ley Orgánica del Poder Judicial del Estado, se determina acordar favorable la solicitud realizada por el Sindicato 7 de Mayo</w:t>
      </w:r>
      <w:r w:rsidR="005507BE" w:rsidRPr="005507BE">
        <w:rPr>
          <w:rFonts w:asciiTheme="minorHAnsi" w:hAnsiTheme="minorHAnsi" w:cstheme="minorHAnsi"/>
          <w:i/>
          <w:color w:val="000000"/>
        </w:rPr>
        <w:t xml:space="preserve"> para que el C. Oscar Salazar Ramírez</w:t>
      </w:r>
      <w:r w:rsidRPr="005507BE">
        <w:rPr>
          <w:rFonts w:asciiTheme="minorHAnsi" w:hAnsiTheme="minorHAnsi" w:cstheme="minorHAnsi"/>
          <w:i/>
          <w:color w:val="000000"/>
        </w:rPr>
        <w:t xml:space="preserve"> continué comisionado en dicha Organización hasta nuevas instrucciones. Comuníquese esta determinación tanto</w:t>
      </w:r>
      <w:r w:rsidR="008E65BA">
        <w:rPr>
          <w:rFonts w:asciiTheme="minorHAnsi" w:hAnsiTheme="minorHAnsi" w:cstheme="minorHAnsi"/>
          <w:i/>
          <w:color w:val="000000"/>
        </w:rPr>
        <w:t xml:space="preserve"> a</w:t>
      </w:r>
      <w:r w:rsidRPr="005507BE">
        <w:rPr>
          <w:rFonts w:asciiTheme="minorHAnsi" w:hAnsiTheme="minorHAnsi" w:cstheme="minorHAnsi"/>
          <w:i/>
          <w:color w:val="000000"/>
        </w:rPr>
        <w:t xml:space="preserve"> la Subdirectora de Recursos Humanos y Materiales de la Secretaría Ejecutiva de este Consejo</w:t>
      </w:r>
      <w:r w:rsidR="005507BE" w:rsidRPr="005507BE">
        <w:rPr>
          <w:rFonts w:asciiTheme="minorHAnsi" w:hAnsiTheme="minorHAnsi" w:cstheme="minorHAnsi"/>
          <w:i/>
          <w:color w:val="000000"/>
        </w:rPr>
        <w:t>,</w:t>
      </w:r>
      <w:r w:rsidRPr="005507BE">
        <w:rPr>
          <w:rFonts w:asciiTheme="minorHAnsi" w:hAnsiTheme="minorHAnsi" w:cstheme="minorHAnsi"/>
          <w:i/>
          <w:color w:val="000000"/>
        </w:rPr>
        <w:t xml:space="preserve"> como al Secretario General del Sindicato 7 de </w:t>
      </w:r>
      <w:proofErr w:type="gramStart"/>
      <w:r w:rsidRPr="005507BE">
        <w:rPr>
          <w:rFonts w:asciiTheme="minorHAnsi" w:hAnsiTheme="minorHAnsi" w:cstheme="minorHAnsi"/>
          <w:i/>
          <w:color w:val="000000"/>
        </w:rPr>
        <w:t>Mayo</w:t>
      </w:r>
      <w:proofErr w:type="gramEnd"/>
      <w:r w:rsidRPr="005507BE">
        <w:rPr>
          <w:rFonts w:asciiTheme="minorHAnsi" w:hAnsiTheme="minorHAnsi" w:cstheme="minorHAnsi"/>
          <w:i/>
          <w:color w:val="000000"/>
        </w:rPr>
        <w:t>, para los efectos legales a que haya lugar</w:t>
      </w:r>
      <w:r w:rsidRPr="00831CC6">
        <w:rPr>
          <w:rFonts w:asciiTheme="minorHAnsi" w:hAnsiTheme="minorHAnsi" w:cstheme="minorHAnsi"/>
          <w:color w:val="000000"/>
        </w:rPr>
        <w:t>.</w:t>
      </w:r>
      <w:bookmarkEnd w:id="11"/>
      <w:r w:rsidRPr="00831CC6">
        <w:rPr>
          <w:rFonts w:asciiTheme="minorHAnsi" w:hAnsiTheme="minorHAnsi" w:cstheme="minorHAnsi"/>
          <w:color w:val="000000"/>
        </w:rPr>
        <w:t xml:space="preserve"> </w:t>
      </w:r>
      <w:r w:rsidRPr="008E65BA">
        <w:rPr>
          <w:rFonts w:asciiTheme="minorHAnsi" w:hAnsiTheme="minorHAnsi" w:cstheme="minorHAnsi"/>
          <w:color w:val="000000"/>
          <w:u w:val="single"/>
        </w:rPr>
        <w:t xml:space="preserve">APROBADO POR </w:t>
      </w:r>
      <w:r w:rsidR="00590DCC" w:rsidRPr="008E65BA">
        <w:rPr>
          <w:rFonts w:asciiTheme="minorHAnsi" w:hAnsiTheme="minorHAnsi" w:cstheme="minorHAnsi"/>
          <w:color w:val="000000"/>
          <w:u w:val="single"/>
        </w:rPr>
        <w:t>UNANIMIDAD</w:t>
      </w:r>
      <w:r w:rsidRPr="008E65BA">
        <w:rPr>
          <w:rFonts w:asciiTheme="minorHAnsi" w:hAnsiTheme="minorHAnsi" w:cstheme="minorHAnsi"/>
          <w:color w:val="000000"/>
          <w:u w:val="single"/>
        </w:rPr>
        <w:t xml:space="preserve"> DE VOTOS</w:t>
      </w:r>
      <w:r w:rsidRPr="00831CC6">
        <w:rPr>
          <w:rFonts w:asciiTheme="minorHAnsi" w:hAnsiTheme="minorHAnsi" w:cstheme="minorHAnsi"/>
          <w:color w:val="000000"/>
        </w:rPr>
        <w:t>.</w:t>
      </w:r>
      <w:r w:rsidR="004C1578">
        <w:rPr>
          <w:rFonts w:asciiTheme="minorHAnsi" w:hAnsiTheme="minorHAnsi" w:cstheme="minorHAnsi"/>
          <w:color w:val="000000"/>
        </w:rPr>
        <w:t xml:space="preserve"> - - - - - - -  - - - - - - -- - - - -</w:t>
      </w:r>
    </w:p>
    <w:p w:rsidR="005C03E3" w:rsidRPr="00831CC6" w:rsidRDefault="005C03E3" w:rsidP="005C03E3">
      <w:pPr>
        <w:shd w:val="clear" w:color="auto" w:fill="FFFFFF"/>
        <w:spacing w:after="0" w:line="480" w:lineRule="auto"/>
        <w:ind w:firstLine="708"/>
        <w:jc w:val="both"/>
        <w:rPr>
          <w:rFonts w:asciiTheme="minorHAnsi" w:hAnsiTheme="minorHAnsi" w:cstheme="minorHAnsi"/>
          <w:b/>
          <w:color w:val="000000"/>
        </w:rPr>
      </w:pPr>
      <w:r w:rsidRPr="00831CC6">
        <w:rPr>
          <w:rFonts w:asciiTheme="minorHAnsi" w:hAnsiTheme="minorHAnsi" w:cstheme="minorHAnsi"/>
          <w:b/>
        </w:rPr>
        <w:t>ACUERDO XXI/20/2018. E</w:t>
      </w:r>
      <w:r w:rsidRPr="00831CC6">
        <w:rPr>
          <w:rFonts w:asciiTheme="minorHAnsi" w:hAnsiTheme="minorHAnsi" w:cstheme="minorHAnsi"/>
          <w:b/>
          <w:color w:val="000000"/>
        </w:rPr>
        <w:t xml:space="preserve">scrito de fecha veinte del mes y año en curso, signado por la Licenciada Natalia Badillo de la Cruz, Proyectista Interina adscrita al juzgado de lo Civil y Familiar del Distrito Judicial de Ocampo. - - - - - - - - - - - - - - - - - - - - - - - - - - - - - - - - - - - - - - - </w:t>
      </w:r>
    </w:p>
    <w:p w:rsidR="005C03E3" w:rsidRPr="00831CC6" w:rsidRDefault="005C03E3" w:rsidP="005C03E3">
      <w:pPr>
        <w:shd w:val="clear" w:color="auto" w:fill="FFFFFF"/>
        <w:spacing w:after="0" w:line="480" w:lineRule="auto"/>
        <w:jc w:val="both"/>
        <w:rPr>
          <w:rFonts w:asciiTheme="minorHAnsi" w:hAnsiTheme="minorHAnsi" w:cstheme="minorHAnsi"/>
          <w:color w:val="000000"/>
        </w:rPr>
      </w:pPr>
      <w:r w:rsidRPr="005F738D">
        <w:rPr>
          <w:rFonts w:asciiTheme="minorHAnsi" w:hAnsiTheme="minorHAnsi" w:cstheme="minorHAnsi"/>
          <w:i/>
          <w:color w:val="000000"/>
        </w:rPr>
        <w:t>Dada cuenta con el escrito de fecha veinte del mes y año en curso, signado por la Licenciada Natalia Badillo de la Cruz, Proyectista Interina adscrita al</w:t>
      </w:r>
      <w:r w:rsidR="004C1578">
        <w:rPr>
          <w:rFonts w:asciiTheme="minorHAnsi" w:hAnsiTheme="minorHAnsi" w:cstheme="minorHAnsi"/>
          <w:i/>
          <w:color w:val="000000"/>
        </w:rPr>
        <w:t xml:space="preserve"> J</w:t>
      </w:r>
      <w:r w:rsidRPr="005F738D">
        <w:rPr>
          <w:rFonts w:asciiTheme="minorHAnsi" w:hAnsiTheme="minorHAnsi" w:cstheme="minorHAnsi"/>
          <w:i/>
          <w:color w:val="000000"/>
        </w:rPr>
        <w:t xml:space="preserve">uzgado de lo Civil y Familiar del Distrito Judicial de Ocampo, con fundamento en lo que establecen los artículos 61 </w:t>
      </w:r>
      <w:r w:rsidR="004C1578">
        <w:rPr>
          <w:rFonts w:asciiTheme="minorHAnsi" w:hAnsiTheme="minorHAnsi" w:cstheme="minorHAnsi"/>
          <w:i/>
          <w:color w:val="000000"/>
        </w:rPr>
        <w:t xml:space="preserve">de la Ley Orgánica del Poder Judicial del Estado y 15 del Reglamento del Consejo de la Judicatura del Estado, se determina retirar el asunto planteado para estudio y posterior acuerdo. </w:t>
      </w:r>
      <w:r w:rsidR="004C1578" w:rsidRPr="008E65BA">
        <w:rPr>
          <w:rFonts w:asciiTheme="minorHAnsi" w:hAnsiTheme="minorHAnsi" w:cstheme="minorHAnsi"/>
          <w:color w:val="000000"/>
          <w:u w:val="single"/>
        </w:rPr>
        <w:t>APROBADO POR UNANIMIDAD DE VOTOS</w:t>
      </w:r>
      <w:r w:rsidR="004C1578">
        <w:rPr>
          <w:rFonts w:asciiTheme="minorHAnsi" w:hAnsiTheme="minorHAnsi" w:cstheme="minorHAnsi"/>
          <w:i/>
          <w:color w:val="000000"/>
        </w:rPr>
        <w:t xml:space="preserve">. - - - - - - - - - - - - - - - - - - - - - - - - - - - - - - - - - - - - - - - - - - - - - - - </w:t>
      </w:r>
    </w:p>
    <w:p w:rsidR="002A3D5A" w:rsidRPr="00831CC6" w:rsidRDefault="00B05073" w:rsidP="00ED598F">
      <w:pPr>
        <w:spacing w:after="0" w:line="480" w:lineRule="auto"/>
        <w:ind w:firstLine="708"/>
        <w:jc w:val="both"/>
        <w:rPr>
          <w:rFonts w:asciiTheme="minorHAnsi" w:hAnsiTheme="minorHAnsi" w:cstheme="minorHAnsi"/>
          <w:b/>
        </w:rPr>
      </w:pPr>
      <w:r w:rsidRPr="00831CC6">
        <w:rPr>
          <w:rFonts w:asciiTheme="minorHAnsi" w:hAnsiTheme="minorHAnsi" w:cstheme="minorHAnsi"/>
          <w:b/>
        </w:rPr>
        <w:t xml:space="preserve">ACUERDO </w:t>
      </w:r>
      <w:r w:rsidR="00325F73" w:rsidRPr="00831CC6">
        <w:rPr>
          <w:rFonts w:asciiTheme="minorHAnsi" w:hAnsiTheme="minorHAnsi" w:cstheme="minorHAnsi"/>
          <w:b/>
        </w:rPr>
        <w:t>XXII</w:t>
      </w:r>
      <w:r w:rsidRPr="00831CC6">
        <w:rPr>
          <w:rFonts w:asciiTheme="minorHAnsi" w:hAnsiTheme="minorHAnsi" w:cstheme="minorHAnsi"/>
          <w:b/>
        </w:rPr>
        <w:t>/</w:t>
      </w:r>
      <w:r w:rsidR="0004414C" w:rsidRPr="00831CC6">
        <w:rPr>
          <w:rFonts w:asciiTheme="minorHAnsi" w:hAnsiTheme="minorHAnsi" w:cstheme="minorHAnsi"/>
          <w:b/>
        </w:rPr>
        <w:t>20</w:t>
      </w:r>
      <w:r w:rsidRPr="00831CC6">
        <w:rPr>
          <w:rFonts w:asciiTheme="minorHAnsi" w:hAnsiTheme="minorHAnsi" w:cstheme="minorHAnsi"/>
          <w:b/>
        </w:rPr>
        <w:t>/2018</w:t>
      </w:r>
      <w:r w:rsidR="002953AB" w:rsidRPr="00831CC6">
        <w:rPr>
          <w:rFonts w:asciiTheme="minorHAnsi" w:hAnsiTheme="minorHAnsi" w:cstheme="minorHAnsi"/>
          <w:b/>
        </w:rPr>
        <w:t xml:space="preserve"> </w:t>
      </w:r>
      <w:r w:rsidR="003303AA" w:rsidRPr="00831CC6">
        <w:rPr>
          <w:rFonts w:asciiTheme="minorHAnsi" w:hAnsiTheme="minorHAnsi" w:cstheme="minorHAnsi"/>
          <w:b/>
        </w:rPr>
        <w:t xml:space="preserve">ADSCRIPCIÓN Y READSCRIPCIÓN DE PERSONAL DIVERSO DEL PODER JUDICIAL. - - - - - - - - - </w:t>
      </w:r>
      <w:r w:rsidR="00802C70" w:rsidRPr="00831CC6">
        <w:rPr>
          <w:rFonts w:asciiTheme="minorHAnsi" w:hAnsiTheme="minorHAnsi" w:cstheme="minorHAnsi"/>
          <w:b/>
        </w:rPr>
        <w:t xml:space="preserve"> - - - - - - - - - - - - - - - - - - - - - - - - - - - - - - - - - - -- - - - - - - - - - </w:t>
      </w:r>
      <w:r w:rsidR="0004414C" w:rsidRPr="00831CC6">
        <w:rPr>
          <w:rFonts w:asciiTheme="minorHAnsi" w:hAnsiTheme="minorHAnsi" w:cstheme="minorHAnsi"/>
          <w:b/>
        </w:rPr>
        <w:t xml:space="preserve"> </w:t>
      </w:r>
    </w:p>
    <w:p w:rsidR="00BD26F4" w:rsidRPr="00831CC6" w:rsidRDefault="003303AA" w:rsidP="009954A0">
      <w:pPr>
        <w:spacing w:after="0" w:line="480" w:lineRule="auto"/>
        <w:jc w:val="both"/>
        <w:rPr>
          <w:rFonts w:asciiTheme="minorHAnsi" w:eastAsia="Times New Roman" w:hAnsiTheme="minorHAnsi" w:cstheme="minorHAnsi"/>
          <w:iCs/>
          <w:lang w:eastAsia="es-MX"/>
        </w:rPr>
      </w:pPr>
      <w:r w:rsidRPr="00831CC6">
        <w:rPr>
          <w:rFonts w:asciiTheme="minorHAnsi" w:eastAsia="Times New Roman" w:hAnsiTheme="minorHAnsi" w:cstheme="minorHAnsi"/>
          <w:i/>
          <w:iCs/>
          <w:lang w:eastAsia="es-MX"/>
        </w:rPr>
        <w:lastRenderedPageBreak/>
        <w:t xml:space="preserve">Dada cuenta con las propuestas de adscripción y readscripción de personal diverso del Poder Judicial, con fundamento en lo que establecen los artículos 61 y 68 fracción I de la Ley Orgánica del Poder Judicial se </w:t>
      </w:r>
      <w:r w:rsidR="00FD21A1" w:rsidRPr="00831CC6">
        <w:rPr>
          <w:rFonts w:asciiTheme="minorHAnsi" w:eastAsia="Times New Roman" w:hAnsiTheme="minorHAnsi" w:cstheme="minorHAnsi"/>
          <w:i/>
          <w:iCs/>
          <w:lang w:eastAsia="es-MX"/>
        </w:rPr>
        <w:t>determina</w:t>
      </w:r>
      <w:r w:rsidR="00701442" w:rsidRPr="00831CC6">
        <w:rPr>
          <w:rFonts w:asciiTheme="minorHAnsi" w:eastAsia="Times New Roman" w:hAnsiTheme="minorHAnsi" w:cstheme="minorHAnsi"/>
          <w:i/>
          <w:iCs/>
          <w:lang w:eastAsia="es-MX"/>
        </w:rPr>
        <w:t xml:space="preserve">n las </w:t>
      </w:r>
      <w:r w:rsidR="00166016" w:rsidRPr="00831CC6">
        <w:rPr>
          <w:rFonts w:asciiTheme="minorHAnsi" w:eastAsia="Times New Roman" w:hAnsiTheme="minorHAnsi" w:cstheme="minorHAnsi"/>
          <w:i/>
          <w:iCs/>
          <w:lang w:eastAsia="es-MX"/>
        </w:rPr>
        <w:t>siguientes: -</w:t>
      </w:r>
      <w:r w:rsidR="003D7ACF" w:rsidRPr="00831CC6">
        <w:rPr>
          <w:rFonts w:asciiTheme="minorHAnsi" w:eastAsia="Times New Roman" w:hAnsiTheme="minorHAnsi" w:cstheme="minorHAnsi"/>
          <w:iCs/>
          <w:lang w:eastAsia="es-MX"/>
        </w:rPr>
        <w:t xml:space="preserve"> - - - - - - - - - - - - - - - - - - - - - - - - - - - - - - - - - -  </w:t>
      </w:r>
    </w:p>
    <w:p w:rsidR="00ED598F" w:rsidRPr="005F738D" w:rsidRDefault="006C24A3" w:rsidP="002D183D">
      <w:pPr>
        <w:pStyle w:val="Prrafodelista"/>
        <w:numPr>
          <w:ilvl w:val="0"/>
          <w:numId w:val="33"/>
        </w:numPr>
        <w:spacing w:after="0" w:line="480" w:lineRule="auto"/>
        <w:ind w:left="0" w:firstLine="720"/>
        <w:jc w:val="both"/>
        <w:rPr>
          <w:rFonts w:asciiTheme="minorHAnsi" w:hAnsiTheme="minorHAnsi" w:cstheme="minorHAnsi"/>
          <w:i/>
        </w:rPr>
      </w:pPr>
      <w:r w:rsidRPr="005F738D">
        <w:rPr>
          <w:rFonts w:asciiTheme="minorHAnsi" w:hAnsiTheme="minorHAnsi" w:cstheme="minorHAnsi"/>
          <w:i/>
        </w:rPr>
        <w:t>Con motivo de la renuncia de Ricardo González Pérez, se determina</w:t>
      </w:r>
      <w:r w:rsidR="005F738D" w:rsidRPr="005F738D">
        <w:rPr>
          <w:rFonts w:asciiTheme="minorHAnsi" w:hAnsiTheme="minorHAnsi" w:cstheme="minorHAnsi"/>
          <w:i/>
        </w:rPr>
        <w:t xml:space="preserve"> readscribir a MANUEL ALVARADO RODRÍGUEZ, con su misma categoría</w:t>
      </w:r>
      <w:r w:rsidR="005F738D">
        <w:rPr>
          <w:rFonts w:asciiTheme="minorHAnsi" w:hAnsiTheme="minorHAnsi" w:cstheme="minorHAnsi"/>
          <w:i/>
        </w:rPr>
        <w:t xml:space="preserve"> (auxiliar de juzgado de base)</w:t>
      </w:r>
      <w:r w:rsidR="005F738D" w:rsidRPr="005F738D">
        <w:rPr>
          <w:rFonts w:asciiTheme="minorHAnsi" w:hAnsiTheme="minorHAnsi" w:cstheme="minorHAnsi"/>
          <w:i/>
        </w:rPr>
        <w:t>, a la Contraloría del Poder Judicial del Estado</w:t>
      </w:r>
      <w:r w:rsidR="008E65BA">
        <w:rPr>
          <w:rFonts w:asciiTheme="minorHAnsi" w:hAnsiTheme="minorHAnsi" w:cstheme="minorHAnsi"/>
          <w:i/>
        </w:rPr>
        <w:t>,</w:t>
      </w:r>
      <w:r w:rsidR="005F738D" w:rsidRPr="005F738D">
        <w:rPr>
          <w:rFonts w:asciiTheme="minorHAnsi" w:hAnsiTheme="minorHAnsi" w:cstheme="minorHAnsi"/>
          <w:i/>
        </w:rPr>
        <w:t xml:space="preserve"> en sustitución de Ricardo González Pérez; JOSÉ VÉLEZ AGUILAR</w:t>
      </w:r>
      <w:r w:rsidR="008E65BA">
        <w:rPr>
          <w:rFonts w:asciiTheme="minorHAnsi" w:hAnsiTheme="minorHAnsi" w:cstheme="minorHAnsi"/>
          <w:i/>
        </w:rPr>
        <w:t>,</w:t>
      </w:r>
      <w:r w:rsidR="005F738D" w:rsidRPr="005F738D">
        <w:rPr>
          <w:rFonts w:asciiTheme="minorHAnsi" w:hAnsiTheme="minorHAnsi" w:cstheme="minorHAnsi"/>
          <w:i/>
        </w:rPr>
        <w:t xml:space="preserve"> con su misma categoría (auxiliar de mantenimiento</w:t>
      </w:r>
      <w:r w:rsidR="005F738D">
        <w:rPr>
          <w:rFonts w:asciiTheme="minorHAnsi" w:hAnsiTheme="minorHAnsi" w:cstheme="minorHAnsi"/>
          <w:i/>
        </w:rPr>
        <w:t xml:space="preserve"> interino</w:t>
      </w:r>
      <w:r w:rsidR="005F738D" w:rsidRPr="005F738D">
        <w:rPr>
          <w:rFonts w:asciiTheme="minorHAnsi" w:hAnsiTheme="minorHAnsi" w:cstheme="minorHAnsi"/>
          <w:i/>
        </w:rPr>
        <w:t>)</w:t>
      </w:r>
      <w:r w:rsidR="008E65BA">
        <w:rPr>
          <w:rFonts w:asciiTheme="minorHAnsi" w:hAnsiTheme="minorHAnsi" w:cstheme="minorHAnsi"/>
          <w:i/>
        </w:rPr>
        <w:t>,</w:t>
      </w:r>
      <w:r w:rsidR="005F738D" w:rsidRPr="005F738D">
        <w:rPr>
          <w:rFonts w:asciiTheme="minorHAnsi" w:hAnsiTheme="minorHAnsi" w:cstheme="minorHAnsi"/>
          <w:i/>
        </w:rPr>
        <w:t xml:space="preserve"> al Instituto de Especialización Judicial del Tribunal Superior de Justicia del Estado, en sustitución de Manuel Alvarado Rodríguez; a JESÚS PORTILLO </w:t>
      </w:r>
      <w:proofErr w:type="spellStart"/>
      <w:r w:rsidR="005F738D" w:rsidRPr="005F738D">
        <w:rPr>
          <w:rFonts w:asciiTheme="minorHAnsi" w:hAnsiTheme="minorHAnsi" w:cstheme="minorHAnsi"/>
          <w:i/>
        </w:rPr>
        <w:t>PORTILLO</w:t>
      </w:r>
      <w:proofErr w:type="spellEnd"/>
      <w:r w:rsidR="005F738D" w:rsidRPr="005F738D">
        <w:rPr>
          <w:rFonts w:asciiTheme="minorHAnsi" w:hAnsiTheme="minorHAnsi" w:cstheme="minorHAnsi"/>
          <w:i/>
        </w:rPr>
        <w:t xml:space="preserve">, como Auxiliar de mantenimiento </w:t>
      </w:r>
      <w:r w:rsidR="005F738D">
        <w:rPr>
          <w:rFonts w:asciiTheme="minorHAnsi" w:hAnsiTheme="minorHAnsi" w:cstheme="minorHAnsi"/>
          <w:i/>
        </w:rPr>
        <w:t>de base</w:t>
      </w:r>
      <w:r w:rsidR="008E65BA">
        <w:rPr>
          <w:rFonts w:asciiTheme="minorHAnsi" w:hAnsiTheme="minorHAnsi" w:cstheme="minorHAnsi"/>
          <w:i/>
        </w:rPr>
        <w:t>,</w:t>
      </w:r>
      <w:r w:rsidR="005F738D">
        <w:rPr>
          <w:rFonts w:asciiTheme="minorHAnsi" w:hAnsiTheme="minorHAnsi" w:cstheme="minorHAnsi"/>
          <w:i/>
        </w:rPr>
        <w:t xml:space="preserve"> </w:t>
      </w:r>
      <w:r w:rsidR="005F738D" w:rsidRPr="005F738D">
        <w:rPr>
          <w:rFonts w:asciiTheme="minorHAnsi" w:hAnsiTheme="minorHAnsi" w:cstheme="minorHAnsi"/>
          <w:i/>
        </w:rPr>
        <w:t xml:space="preserve">en el Juzgado de lo Civil del Distrito Judicial de Zaragoza, en sustitución de José Vélez Aguilar. </w:t>
      </w:r>
      <w:r w:rsidR="005F738D" w:rsidRPr="008E65BA">
        <w:rPr>
          <w:rFonts w:asciiTheme="minorHAnsi" w:hAnsiTheme="minorHAnsi" w:cstheme="minorHAnsi"/>
          <w:u w:val="single"/>
        </w:rPr>
        <w:t xml:space="preserve">APROBADO POR </w:t>
      </w:r>
      <w:r w:rsidR="00E9404A" w:rsidRPr="008E65BA">
        <w:rPr>
          <w:rFonts w:asciiTheme="minorHAnsi" w:hAnsiTheme="minorHAnsi" w:cstheme="minorHAnsi"/>
          <w:u w:val="single"/>
        </w:rPr>
        <w:t>UNANIMIDAD</w:t>
      </w:r>
      <w:r w:rsidR="005F738D" w:rsidRPr="008E65BA">
        <w:rPr>
          <w:rFonts w:asciiTheme="minorHAnsi" w:hAnsiTheme="minorHAnsi" w:cstheme="minorHAnsi"/>
          <w:u w:val="single"/>
        </w:rPr>
        <w:t xml:space="preserve"> DE VOTOS</w:t>
      </w:r>
      <w:r w:rsidR="005F738D">
        <w:rPr>
          <w:rFonts w:asciiTheme="minorHAnsi" w:hAnsiTheme="minorHAnsi" w:cstheme="minorHAnsi"/>
        </w:rPr>
        <w:t>.</w:t>
      </w:r>
      <w:r w:rsidR="00862091">
        <w:rPr>
          <w:rFonts w:asciiTheme="minorHAnsi" w:hAnsiTheme="minorHAnsi" w:cstheme="minorHAnsi"/>
        </w:rPr>
        <w:t xml:space="preserve"> - - - - - - - - - - - - - - - - - - - - - - - - - - - - - - - - - - - - -</w:t>
      </w:r>
    </w:p>
    <w:p w:rsidR="006C24A3" w:rsidRPr="005F738D" w:rsidRDefault="005F738D" w:rsidP="002D183D">
      <w:pPr>
        <w:pStyle w:val="Prrafodelista"/>
        <w:numPr>
          <w:ilvl w:val="0"/>
          <w:numId w:val="33"/>
        </w:numPr>
        <w:spacing w:after="0" w:line="480" w:lineRule="auto"/>
        <w:ind w:left="0" w:firstLine="720"/>
        <w:jc w:val="both"/>
        <w:rPr>
          <w:rFonts w:asciiTheme="minorHAnsi" w:hAnsiTheme="minorHAnsi" w:cstheme="minorHAnsi"/>
        </w:rPr>
      </w:pPr>
      <w:r>
        <w:rPr>
          <w:rFonts w:asciiTheme="minorHAnsi" w:hAnsiTheme="minorHAnsi" w:cstheme="minorHAnsi"/>
        </w:rPr>
        <w:t xml:space="preserve">En seguimiento al </w:t>
      </w:r>
      <w:r w:rsidRPr="008E65BA">
        <w:rPr>
          <w:rFonts w:asciiTheme="minorHAnsi" w:hAnsiTheme="minorHAnsi" w:cstheme="minorHAnsi"/>
        </w:rPr>
        <w:t xml:space="preserve">acuerdo </w:t>
      </w:r>
      <w:r w:rsidR="004B7212" w:rsidRPr="008E65BA">
        <w:rPr>
          <w:rFonts w:asciiTheme="minorHAnsi" w:hAnsiTheme="minorHAnsi" w:cstheme="minorHAnsi"/>
        </w:rPr>
        <w:t>X/18/2018,</w:t>
      </w:r>
      <w:r w:rsidR="004B7212">
        <w:rPr>
          <w:rFonts w:asciiTheme="minorHAnsi" w:hAnsiTheme="minorHAnsi" w:cstheme="minorHAnsi"/>
          <w:b/>
        </w:rPr>
        <w:t xml:space="preserve"> </w:t>
      </w:r>
      <w:r w:rsidR="004B7212" w:rsidRPr="009F0CD7">
        <w:rPr>
          <w:rFonts w:asciiTheme="minorHAnsi" w:hAnsiTheme="minorHAnsi" w:cstheme="minorHAnsi"/>
          <w:i/>
        </w:rPr>
        <w:t>atendiendo al contenido del oficio 249, de fecha veintitrés de marzo del año en curso, suscrito por los magistrados integrantes de la Sala Civil-Familiar del Tribunal Superior de Justicia, se readscribe a la Licenciada LIZBETH MEJORADA SOSA, con  su misma categoría y cargo</w:t>
      </w:r>
      <w:r w:rsidR="008E65BA">
        <w:rPr>
          <w:rFonts w:asciiTheme="minorHAnsi" w:hAnsiTheme="minorHAnsi" w:cstheme="minorHAnsi"/>
          <w:i/>
        </w:rPr>
        <w:t>,</w:t>
      </w:r>
      <w:r w:rsidR="004B7212" w:rsidRPr="009F0CD7">
        <w:rPr>
          <w:rFonts w:asciiTheme="minorHAnsi" w:hAnsiTheme="minorHAnsi" w:cstheme="minorHAnsi"/>
          <w:i/>
        </w:rPr>
        <w:t xml:space="preserve"> a la Secretaría de acuerdos de la Tercera Ponencia de la Sala en mención, en sustitución de VERÓNICA PÉREZ VÁZQUEZ, quien se readscribe con su misma categoría y cargo al Juzgado Primero de lo Familiar del Distrito Judicial de Cuauhtémoc, en sustitución de la Licenciada Lizbeth Mejorada Sosa. </w:t>
      </w:r>
      <w:r w:rsidR="004B7212">
        <w:rPr>
          <w:rFonts w:asciiTheme="minorHAnsi" w:hAnsiTheme="minorHAnsi" w:cstheme="minorHAnsi"/>
          <w:i/>
        </w:rPr>
        <w:t xml:space="preserve">Comuníquese el presente acuerdo al </w:t>
      </w:r>
      <w:r w:rsidR="004B7212" w:rsidRPr="009F0CD7">
        <w:rPr>
          <w:rFonts w:asciiTheme="minorHAnsi" w:hAnsiTheme="minorHAnsi" w:cstheme="minorHAnsi"/>
          <w:i/>
        </w:rPr>
        <w:t xml:space="preserve">Sindicato “7 de </w:t>
      </w:r>
      <w:proofErr w:type="gramStart"/>
      <w:r w:rsidR="004B7212" w:rsidRPr="009F0CD7">
        <w:rPr>
          <w:rFonts w:asciiTheme="minorHAnsi" w:hAnsiTheme="minorHAnsi" w:cstheme="minorHAnsi"/>
          <w:i/>
        </w:rPr>
        <w:t>Mayo</w:t>
      </w:r>
      <w:proofErr w:type="gramEnd"/>
      <w:r w:rsidR="004B7212" w:rsidRPr="009F0CD7">
        <w:rPr>
          <w:rFonts w:asciiTheme="minorHAnsi" w:hAnsiTheme="minorHAnsi" w:cstheme="minorHAnsi"/>
          <w:i/>
        </w:rPr>
        <w:t>”</w:t>
      </w:r>
      <w:r w:rsidR="004B7212" w:rsidRPr="0009050F">
        <w:rPr>
          <w:rFonts w:asciiTheme="minorHAnsi" w:hAnsiTheme="minorHAnsi" w:cstheme="minorHAnsi"/>
        </w:rPr>
        <w:t xml:space="preserve">. </w:t>
      </w:r>
      <w:r w:rsidR="004B7212">
        <w:rPr>
          <w:rFonts w:asciiTheme="minorHAnsi" w:hAnsiTheme="minorHAnsi" w:cstheme="minorHAnsi"/>
          <w:i/>
        </w:rPr>
        <w:t xml:space="preserve">Por cuanto hace al contenido del oficio </w:t>
      </w:r>
      <w:r w:rsidR="004B7212" w:rsidRPr="009F0CD7">
        <w:rPr>
          <w:rFonts w:asciiTheme="minorHAnsi" w:hAnsiTheme="minorHAnsi" w:cstheme="minorHAnsi"/>
          <w:i/>
        </w:rPr>
        <w:t>109, de fecha diecinueve de enero de dos mil dieciocho, suscrito por el Licenciado Sergio Flores Pérez, Juez Segundo de lo Civil del Distrito Judicial de</w:t>
      </w:r>
      <w:r w:rsidR="004B7212">
        <w:rPr>
          <w:rFonts w:asciiTheme="minorHAnsi" w:hAnsiTheme="minorHAnsi" w:cstheme="minorHAnsi"/>
          <w:i/>
        </w:rPr>
        <w:t xml:space="preserve"> </w:t>
      </w:r>
      <w:r w:rsidR="004B7212" w:rsidRPr="009F0CD7">
        <w:rPr>
          <w:rFonts w:asciiTheme="minorHAnsi" w:hAnsiTheme="minorHAnsi" w:cstheme="minorHAnsi"/>
          <w:i/>
        </w:rPr>
        <w:t>Cuauhtémoc,</w:t>
      </w:r>
      <w:r w:rsidR="004B7212">
        <w:rPr>
          <w:rFonts w:asciiTheme="minorHAnsi" w:hAnsiTheme="minorHAnsi" w:cstheme="minorHAnsi"/>
          <w:i/>
        </w:rPr>
        <w:t xml:space="preserve"> dígasele que por el momento no es posible atender lo solicitado. </w:t>
      </w:r>
      <w:r w:rsidR="004B7212" w:rsidRPr="008E65BA">
        <w:rPr>
          <w:rFonts w:asciiTheme="minorHAnsi" w:hAnsiTheme="minorHAnsi" w:cstheme="minorHAnsi"/>
          <w:u w:val="single"/>
        </w:rPr>
        <w:t xml:space="preserve">APROBADO POR </w:t>
      </w:r>
      <w:r w:rsidR="00E9404A" w:rsidRPr="008E65BA">
        <w:rPr>
          <w:rFonts w:asciiTheme="minorHAnsi" w:hAnsiTheme="minorHAnsi" w:cstheme="minorHAnsi"/>
          <w:u w:val="single"/>
        </w:rPr>
        <w:t>UNANIMIDAD</w:t>
      </w:r>
      <w:r w:rsidR="004B7212" w:rsidRPr="008E65BA">
        <w:rPr>
          <w:rFonts w:asciiTheme="minorHAnsi" w:hAnsiTheme="minorHAnsi" w:cstheme="minorHAnsi"/>
          <w:u w:val="single"/>
        </w:rPr>
        <w:t xml:space="preserve"> DE VOTOS</w:t>
      </w:r>
      <w:r w:rsidR="004B7212">
        <w:rPr>
          <w:rFonts w:asciiTheme="minorHAnsi" w:hAnsiTheme="minorHAnsi" w:cstheme="minorHAnsi"/>
        </w:rPr>
        <w:t xml:space="preserve">. </w:t>
      </w:r>
      <w:r w:rsidR="00862091">
        <w:rPr>
          <w:rFonts w:asciiTheme="minorHAnsi" w:hAnsiTheme="minorHAnsi" w:cstheme="minorHAnsi"/>
        </w:rPr>
        <w:t xml:space="preserve">- - - - - - - - - - - - - </w:t>
      </w:r>
    </w:p>
    <w:p w:rsidR="006C24A3" w:rsidRPr="00831CC6" w:rsidRDefault="000F0785" w:rsidP="00ED598F">
      <w:pPr>
        <w:pStyle w:val="Prrafodelista"/>
        <w:spacing w:after="0" w:line="480" w:lineRule="auto"/>
        <w:jc w:val="both"/>
        <w:rPr>
          <w:rFonts w:asciiTheme="minorHAnsi" w:hAnsiTheme="minorHAnsi" w:cstheme="minorHAnsi"/>
          <w:i/>
        </w:rPr>
      </w:pPr>
      <w:r w:rsidRPr="00831CC6">
        <w:rPr>
          <w:rFonts w:asciiTheme="minorHAnsi" w:hAnsiTheme="minorHAnsi" w:cstheme="minorHAnsi"/>
          <w:b/>
        </w:rPr>
        <w:t>ACUERDO XXII</w:t>
      </w:r>
      <w:r>
        <w:rPr>
          <w:rFonts w:asciiTheme="minorHAnsi" w:hAnsiTheme="minorHAnsi" w:cstheme="minorHAnsi"/>
          <w:b/>
        </w:rPr>
        <w:t>I</w:t>
      </w:r>
      <w:r w:rsidRPr="00831CC6">
        <w:rPr>
          <w:rFonts w:asciiTheme="minorHAnsi" w:hAnsiTheme="minorHAnsi" w:cstheme="minorHAnsi"/>
          <w:b/>
        </w:rPr>
        <w:t>/20/2018</w:t>
      </w:r>
      <w:r>
        <w:rPr>
          <w:rFonts w:asciiTheme="minorHAnsi" w:hAnsiTheme="minorHAnsi" w:cstheme="minorHAnsi"/>
          <w:b/>
        </w:rPr>
        <w:t>. ASUNTOS GENERALES.</w:t>
      </w:r>
    </w:p>
    <w:p w:rsidR="006C24A3" w:rsidRDefault="00101ECE" w:rsidP="00101ECE">
      <w:pPr>
        <w:pStyle w:val="Prrafodelista"/>
        <w:spacing w:after="0" w:line="480" w:lineRule="auto"/>
        <w:ind w:left="0" w:firstLine="720"/>
        <w:jc w:val="both"/>
        <w:rPr>
          <w:rFonts w:asciiTheme="minorHAnsi" w:hAnsiTheme="minorHAnsi" w:cstheme="minorHAnsi"/>
          <w:b/>
        </w:rPr>
      </w:pPr>
      <w:r>
        <w:rPr>
          <w:rFonts w:asciiTheme="minorHAnsi" w:hAnsiTheme="minorHAnsi" w:cstheme="minorHAnsi"/>
          <w:b/>
        </w:rPr>
        <w:t xml:space="preserve">ACUERDO XXIII/20/2018-1. Cuenta </w:t>
      </w:r>
      <w:r w:rsidR="00525666">
        <w:rPr>
          <w:rFonts w:asciiTheme="minorHAnsi" w:hAnsiTheme="minorHAnsi" w:cstheme="minorHAnsi"/>
          <w:b/>
        </w:rPr>
        <w:t>con copia del oficio 617/2018, recibido el veintiséis de abril del año en curso, suscrito por Aida Báez Huerta, Administradora del Juzgado de Control y de Juicio</w:t>
      </w:r>
      <w:r>
        <w:rPr>
          <w:rFonts w:asciiTheme="minorHAnsi" w:hAnsiTheme="minorHAnsi" w:cstheme="minorHAnsi"/>
          <w:b/>
        </w:rPr>
        <w:t xml:space="preserve"> Oral del Distrito Judicial de Sánchez Piedras y Especializado en Justicia para Adolescentes del Estado de Tlaxcala. - - - - - - - - - - - - - - - - - - - - - - - - - - - - - - </w:t>
      </w:r>
    </w:p>
    <w:p w:rsidR="00DE29DD" w:rsidRDefault="00101ECE" w:rsidP="00101ECE">
      <w:pPr>
        <w:spacing w:after="0" w:line="480" w:lineRule="auto"/>
        <w:jc w:val="both"/>
        <w:rPr>
          <w:rFonts w:asciiTheme="minorHAnsi" w:hAnsiTheme="minorHAnsi" w:cstheme="minorHAnsi"/>
        </w:rPr>
      </w:pPr>
      <w:bookmarkStart w:id="12" w:name="_Hlk512847055"/>
      <w:r w:rsidRPr="00DE29DD">
        <w:rPr>
          <w:rFonts w:asciiTheme="minorHAnsi" w:hAnsiTheme="minorHAnsi" w:cstheme="minorHAnsi"/>
          <w:i/>
        </w:rPr>
        <w:t xml:space="preserve">Dada cuenta </w:t>
      </w:r>
      <w:r w:rsidR="008E65BA">
        <w:rPr>
          <w:rFonts w:asciiTheme="minorHAnsi" w:hAnsiTheme="minorHAnsi" w:cstheme="minorHAnsi"/>
          <w:i/>
        </w:rPr>
        <w:t xml:space="preserve">con </w:t>
      </w:r>
      <w:r w:rsidR="00525666">
        <w:rPr>
          <w:rFonts w:asciiTheme="minorHAnsi" w:hAnsiTheme="minorHAnsi" w:cstheme="minorHAnsi"/>
          <w:i/>
        </w:rPr>
        <w:t xml:space="preserve">la </w:t>
      </w:r>
      <w:r w:rsidR="00525666" w:rsidRPr="00525666">
        <w:rPr>
          <w:rFonts w:asciiTheme="minorHAnsi" w:hAnsiTheme="minorHAnsi" w:cstheme="minorHAnsi"/>
          <w:i/>
        </w:rPr>
        <w:t>copia del oficio 617/2018, recibido el veintiséis de abril del año en curso, suscrito por Aida Báez Huerta, Administradora del</w:t>
      </w:r>
      <w:r w:rsidR="00525666">
        <w:rPr>
          <w:rFonts w:asciiTheme="minorHAnsi" w:hAnsiTheme="minorHAnsi" w:cstheme="minorHAnsi"/>
          <w:b/>
        </w:rPr>
        <w:t xml:space="preserve"> </w:t>
      </w:r>
      <w:r w:rsidRPr="00DE29DD">
        <w:rPr>
          <w:rFonts w:asciiTheme="minorHAnsi" w:hAnsiTheme="minorHAnsi" w:cstheme="minorHAnsi"/>
          <w:i/>
        </w:rPr>
        <w:t>Juzgado de Control y de Juicio Oral del Distrito Judicial de Sánchez Piedras y Especializado en Justicia para Adolescentes del Estado de Tlaxcala, respecto de la especialización en materia de justicia para adolescentes, con fundamento en los artículos 61</w:t>
      </w:r>
      <w:r w:rsidR="00DE29DD" w:rsidRPr="00DE29DD">
        <w:rPr>
          <w:rFonts w:asciiTheme="minorHAnsi" w:hAnsiTheme="minorHAnsi" w:cstheme="minorHAnsi"/>
          <w:i/>
        </w:rPr>
        <w:t xml:space="preserve">, 68 fracción I y 69 de la Ley Orgánica del Poder Judicial del </w:t>
      </w:r>
      <w:r w:rsidR="00DE29DD" w:rsidRPr="00DE29DD">
        <w:rPr>
          <w:rFonts w:asciiTheme="minorHAnsi" w:hAnsiTheme="minorHAnsi" w:cstheme="minorHAnsi"/>
          <w:i/>
        </w:rPr>
        <w:lastRenderedPageBreak/>
        <w:t>Estado, requiérase al Instituto de Especialización Judicial del Tribunal Superior de Justicia para que dentro del término de tres días hábiles informe a este Consejo la capacitación en materia de justicia para adolescentes con que cuentan los funcionarios jurisdiccionales; hecho que sea, se acordará lo procedente</w:t>
      </w:r>
      <w:bookmarkEnd w:id="12"/>
      <w:r w:rsidR="00DE29DD">
        <w:rPr>
          <w:rFonts w:asciiTheme="minorHAnsi" w:hAnsiTheme="minorHAnsi" w:cstheme="minorHAnsi"/>
        </w:rPr>
        <w:t xml:space="preserve">. </w:t>
      </w:r>
      <w:r w:rsidR="00DE29DD" w:rsidRPr="008E65BA">
        <w:rPr>
          <w:rFonts w:asciiTheme="minorHAnsi" w:hAnsiTheme="minorHAnsi" w:cstheme="minorHAnsi"/>
          <w:u w:val="single"/>
        </w:rPr>
        <w:t xml:space="preserve">APROBADO POR </w:t>
      </w:r>
      <w:r w:rsidR="002A07C4" w:rsidRPr="008E65BA">
        <w:rPr>
          <w:rFonts w:asciiTheme="minorHAnsi" w:hAnsiTheme="minorHAnsi" w:cstheme="minorHAnsi"/>
          <w:u w:val="single"/>
        </w:rPr>
        <w:t>UNANIMIDAD</w:t>
      </w:r>
      <w:r w:rsidR="00DE29DD" w:rsidRPr="008E65BA">
        <w:rPr>
          <w:rFonts w:asciiTheme="minorHAnsi" w:hAnsiTheme="minorHAnsi" w:cstheme="minorHAnsi"/>
          <w:u w:val="single"/>
        </w:rPr>
        <w:t xml:space="preserve"> DE VOTOS</w:t>
      </w:r>
      <w:r w:rsidR="00DE29DD">
        <w:rPr>
          <w:rFonts w:asciiTheme="minorHAnsi" w:hAnsiTheme="minorHAnsi" w:cstheme="minorHAnsi"/>
        </w:rPr>
        <w:t>.</w:t>
      </w:r>
      <w:r w:rsidR="005818E6">
        <w:rPr>
          <w:rFonts w:asciiTheme="minorHAnsi" w:hAnsiTheme="minorHAnsi" w:cstheme="minorHAnsi"/>
        </w:rPr>
        <w:t xml:space="preserve"> </w:t>
      </w:r>
      <w:r w:rsidR="000E4EBE">
        <w:rPr>
          <w:rFonts w:asciiTheme="minorHAnsi" w:hAnsiTheme="minorHAnsi" w:cstheme="minorHAnsi"/>
        </w:rPr>
        <w:t xml:space="preserve"> - - - - - - - - - - - - - - - - -</w:t>
      </w:r>
    </w:p>
    <w:p w:rsidR="00DE29DD" w:rsidRDefault="00DE29DD" w:rsidP="00DE29DD">
      <w:pPr>
        <w:spacing w:after="0" w:line="480" w:lineRule="auto"/>
        <w:ind w:firstLine="708"/>
        <w:jc w:val="both"/>
        <w:rPr>
          <w:rFonts w:asciiTheme="minorHAnsi" w:hAnsiTheme="minorHAnsi" w:cstheme="minorHAnsi"/>
          <w:b/>
        </w:rPr>
      </w:pPr>
      <w:r>
        <w:rPr>
          <w:rFonts w:asciiTheme="minorHAnsi" w:hAnsiTheme="minorHAnsi" w:cstheme="minorHAnsi"/>
          <w:b/>
        </w:rPr>
        <w:t xml:space="preserve">ACUERDO XXIII/20/2018-2. Cuenta del Magistrado Presidente con la propuesta de celebración del Día de las Madres para las trabajadoras del Poder Judicial del </w:t>
      </w:r>
      <w:r w:rsidR="00252C5D">
        <w:rPr>
          <w:rFonts w:asciiTheme="minorHAnsi" w:hAnsiTheme="minorHAnsi" w:cstheme="minorHAnsi"/>
          <w:b/>
        </w:rPr>
        <w:t>Estado. -</w:t>
      </w:r>
      <w:r>
        <w:rPr>
          <w:rFonts w:asciiTheme="minorHAnsi" w:hAnsiTheme="minorHAnsi" w:cstheme="minorHAnsi"/>
          <w:b/>
        </w:rPr>
        <w:t xml:space="preserve"> - - - </w:t>
      </w:r>
    </w:p>
    <w:p w:rsidR="006C24A3" w:rsidRDefault="00DE29DD" w:rsidP="00743BDE">
      <w:pPr>
        <w:spacing w:after="0" w:line="480" w:lineRule="auto"/>
        <w:jc w:val="both"/>
        <w:rPr>
          <w:rFonts w:asciiTheme="minorHAnsi" w:hAnsiTheme="minorHAnsi" w:cstheme="minorHAnsi"/>
        </w:rPr>
      </w:pPr>
      <w:bookmarkStart w:id="13" w:name="_Hlk512847131"/>
      <w:r w:rsidRPr="00743BDE">
        <w:rPr>
          <w:rFonts w:asciiTheme="minorHAnsi" w:hAnsiTheme="minorHAnsi" w:cstheme="minorHAnsi"/>
          <w:i/>
        </w:rPr>
        <w:t xml:space="preserve">Vista la propuesta presentada por el Magistrado Presidente de este Cuerpo Colegiado para festejar el Día de las Madres con las trabajadoras del Poder Judicial del Estado, </w:t>
      </w:r>
      <w:r w:rsidR="00743BDE" w:rsidRPr="00743BDE">
        <w:rPr>
          <w:rFonts w:asciiTheme="minorHAnsi" w:hAnsiTheme="minorHAnsi" w:cstheme="minorHAnsi"/>
          <w:i/>
        </w:rPr>
        <w:t>con fundamento en los artículos 85 de la Constitución Política del Estado Libre y Soberano de Tlaxcala, 61 de la Ley Orgánica del Poder Judicial del Estado y 9 Fracción XVII del Reglamento del Consejo de la Judicatura del Estado</w:t>
      </w:r>
      <w:r w:rsidR="00D94554">
        <w:rPr>
          <w:rFonts w:asciiTheme="minorHAnsi" w:hAnsiTheme="minorHAnsi" w:cstheme="minorHAnsi"/>
          <w:i/>
        </w:rPr>
        <w:t>,</w:t>
      </w:r>
      <w:r w:rsidR="00743BDE" w:rsidRPr="00743BDE">
        <w:rPr>
          <w:rFonts w:asciiTheme="minorHAnsi" w:hAnsiTheme="minorHAnsi" w:cstheme="minorHAnsi"/>
          <w:i/>
        </w:rPr>
        <w:t xml:space="preserve"> </w:t>
      </w:r>
      <w:r w:rsidR="00D94554">
        <w:rPr>
          <w:rFonts w:asciiTheme="minorHAnsi" w:hAnsiTheme="minorHAnsi" w:cstheme="minorHAnsi"/>
          <w:i/>
        </w:rPr>
        <w:t xml:space="preserve">con cargo a las partidas correspondientes del Presupuesto del Poder Judicial del Estado para el ejercicio en curso, </w:t>
      </w:r>
      <w:r w:rsidR="00743BDE" w:rsidRPr="00743BDE">
        <w:rPr>
          <w:rFonts w:asciiTheme="minorHAnsi" w:hAnsiTheme="minorHAnsi" w:cstheme="minorHAnsi"/>
          <w:i/>
        </w:rPr>
        <w:t xml:space="preserve">se autoriza ejercer hasta la cantidad de </w:t>
      </w:r>
      <w:r w:rsidR="007A4CC6">
        <w:rPr>
          <w:rFonts w:asciiTheme="minorHAnsi" w:hAnsiTheme="minorHAnsi" w:cstheme="minorHAnsi"/>
          <w:i/>
        </w:rPr>
        <w:t>cincuenta mil pesos</w:t>
      </w:r>
      <w:r w:rsidR="00743BDE" w:rsidRPr="00743BDE">
        <w:rPr>
          <w:rFonts w:asciiTheme="minorHAnsi" w:hAnsiTheme="minorHAnsi" w:cstheme="minorHAnsi"/>
          <w:i/>
        </w:rPr>
        <w:t xml:space="preserve"> para cubrir el gasto relacionado con dicho festejo. En términos del artículo 77 Fracción I de la Ley Orgánica antes citada, comuníquese al Tesorero del Poder Judicial del Estado para los efectos administrativos correspondientes</w:t>
      </w:r>
      <w:bookmarkEnd w:id="13"/>
      <w:r w:rsidR="00743BDE">
        <w:rPr>
          <w:rFonts w:asciiTheme="minorHAnsi" w:hAnsiTheme="minorHAnsi" w:cstheme="minorHAnsi"/>
        </w:rPr>
        <w:t xml:space="preserve">. </w:t>
      </w:r>
      <w:r w:rsidR="00743BDE" w:rsidRPr="008E65BA">
        <w:rPr>
          <w:rFonts w:asciiTheme="minorHAnsi" w:hAnsiTheme="minorHAnsi" w:cstheme="minorHAnsi"/>
          <w:u w:val="single"/>
        </w:rPr>
        <w:t xml:space="preserve">APROBADO POR </w:t>
      </w:r>
      <w:r w:rsidR="007A4CC6" w:rsidRPr="008E65BA">
        <w:rPr>
          <w:rFonts w:asciiTheme="minorHAnsi" w:hAnsiTheme="minorHAnsi" w:cstheme="minorHAnsi"/>
          <w:u w:val="single"/>
        </w:rPr>
        <w:t>UNANIMIDAD</w:t>
      </w:r>
      <w:r w:rsidR="00743BDE" w:rsidRPr="008E65BA">
        <w:rPr>
          <w:rFonts w:asciiTheme="minorHAnsi" w:hAnsiTheme="minorHAnsi" w:cstheme="minorHAnsi"/>
          <w:u w:val="single"/>
        </w:rPr>
        <w:t xml:space="preserve"> DE VOTOS</w:t>
      </w:r>
      <w:r w:rsidR="00743BDE">
        <w:rPr>
          <w:rFonts w:asciiTheme="minorHAnsi" w:hAnsiTheme="minorHAnsi" w:cstheme="minorHAnsi"/>
        </w:rPr>
        <w:t xml:space="preserve">. </w:t>
      </w:r>
      <w:r w:rsidR="00636256">
        <w:rPr>
          <w:rFonts w:asciiTheme="minorHAnsi" w:hAnsiTheme="minorHAnsi" w:cstheme="minorHAnsi"/>
        </w:rPr>
        <w:t xml:space="preserve">- - - - - - - - - - - - - - - - - - - - - - - - - - - - - - - - - - - - - - - - - - - - - - - </w:t>
      </w:r>
    </w:p>
    <w:p w:rsidR="006C24A3" w:rsidRPr="00831CC6" w:rsidRDefault="00743BDE" w:rsidP="00743BDE">
      <w:pPr>
        <w:pStyle w:val="Prrafodelista"/>
        <w:spacing w:after="0" w:line="480" w:lineRule="auto"/>
        <w:ind w:left="0" w:firstLine="720"/>
        <w:jc w:val="both"/>
        <w:rPr>
          <w:rFonts w:asciiTheme="minorHAnsi" w:hAnsiTheme="minorHAnsi" w:cstheme="minorHAnsi"/>
          <w:i/>
        </w:rPr>
      </w:pPr>
      <w:r>
        <w:rPr>
          <w:rFonts w:asciiTheme="minorHAnsi" w:hAnsiTheme="minorHAnsi" w:cstheme="minorHAnsi"/>
          <w:b/>
        </w:rPr>
        <w:t xml:space="preserve">ACUERDO XXIII/20/2018-3. Cuenta con el oficio 31/CJET/CPC/2018, de fecha veinticinco de abril de dos mil dieciocho, suscrito por el Mtro. Álvaro García Moreno, Consejero de la Judicatura del Tribunal Superior de Justicia del Estado de </w:t>
      </w:r>
      <w:proofErr w:type="gramStart"/>
      <w:r>
        <w:rPr>
          <w:rFonts w:asciiTheme="minorHAnsi" w:hAnsiTheme="minorHAnsi" w:cstheme="minorHAnsi"/>
          <w:b/>
        </w:rPr>
        <w:t>Tlaxcala.-</w:t>
      </w:r>
      <w:proofErr w:type="gramEnd"/>
      <w:r>
        <w:rPr>
          <w:rFonts w:asciiTheme="minorHAnsi" w:hAnsiTheme="minorHAnsi" w:cstheme="minorHAnsi"/>
          <w:b/>
        </w:rPr>
        <w:t xml:space="preserve"> - - - - - - </w:t>
      </w:r>
    </w:p>
    <w:p w:rsidR="006C24A3" w:rsidRPr="004C02B7" w:rsidRDefault="00743BDE" w:rsidP="004C02B7">
      <w:pPr>
        <w:pStyle w:val="Prrafodelista"/>
        <w:spacing w:after="0" w:line="480" w:lineRule="auto"/>
        <w:ind w:left="0"/>
        <w:jc w:val="both"/>
        <w:rPr>
          <w:rFonts w:asciiTheme="minorHAnsi" w:hAnsiTheme="minorHAnsi" w:cstheme="minorHAnsi"/>
        </w:rPr>
      </w:pPr>
      <w:r>
        <w:rPr>
          <w:rFonts w:asciiTheme="minorHAnsi" w:hAnsiTheme="minorHAnsi" w:cstheme="minorHAnsi"/>
          <w:i/>
        </w:rPr>
        <w:t xml:space="preserve">Dada cuenta con el oficio 31/CJET/CPC/2018, suscrito por el </w:t>
      </w:r>
      <w:proofErr w:type="gramStart"/>
      <w:r>
        <w:rPr>
          <w:rFonts w:asciiTheme="minorHAnsi" w:hAnsiTheme="minorHAnsi" w:cstheme="minorHAnsi"/>
          <w:i/>
        </w:rPr>
        <w:t>Consejero</w:t>
      </w:r>
      <w:proofErr w:type="gramEnd"/>
      <w:r>
        <w:rPr>
          <w:rFonts w:asciiTheme="minorHAnsi" w:hAnsiTheme="minorHAnsi" w:cstheme="minorHAnsi"/>
          <w:i/>
        </w:rPr>
        <w:t xml:space="preserve"> de la Judicatura del Estado, </w:t>
      </w:r>
      <w:r w:rsidR="004C02B7">
        <w:rPr>
          <w:rFonts w:asciiTheme="minorHAnsi" w:hAnsiTheme="minorHAnsi" w:cstheme="minorHAnsi"/>
          <w:i/>
        </w:rPr>
        <w:t>Álvaro García Moreno, con fundamento en los artículo</w:t>
      </w:r>
      <w:r w:rsidR="007A4CC6">
        <w:rPr>
          <w:rFonts w:asciiTheme="minorHAnsi" w:hAnsiTheme="minorHAnsi" w:cstheme="minorHAnsi"/>
          <w:i/>
        </w:rPr>
        <w:t>s</w:t>
      </w:r>
      <w:r w:rsidR="004C02B7">
        <w:rPr>
          <w:rFonts w:asciiTheme="minorHAnsi" w:hAnsiTheme="minorHAnsi" w:cstheme="minorHAnsi"/>
          <w:i/>
        </w:rPr>
        <w:t xml:space="preserve"> 61 y 65 BIS de la Ley Orgánica del Poder Judicial del Estado se instruye al Consejero realice tantas gestiones como sean necesarias ante las instancias correspondientes, a efecto de llevar a cabo la capacitación e integración de las brigadas de protección civil del Poder Judicial del Estado. </w:t>
      </w:r>
      <w:r w:rsidR="004C02B7" w:rsidRPr="008E65BA">
        <w:rPr>
          <w:rFonts w:asciiTheme="minorHAnsi" w:hAnsiTheme="minorHAnsi" w:cstheme="minorHAnsi"/>
          <w:u w:val="single"/>
        </w:rPr>
        <w:t xml:space="preserve">APROBADO POR </w:t>
      </w:r>
      <w:r w:rsidR="007A4CC6" w:rsidRPr="008E65BA">
        <w:rPr>
          <w:rFonts w:asciiTheme="minorHAnsi" w:hAnsiTheme="minorHAnsi" w:cstheme="minorHAnsi"/>
          <w:u w:val="single"/>
        </w:rPr>
        <w:t>UNANIMIDAD</w:t>
      </w:r>
      <w:r w:rsidR="004C02B7" w:rsidRPr="008E65BA">
        <w:rPr>
          <w:rFonts w:asciiTheme="minorHAnsi" w:hAnsiTheme="minorHAnsi" w:cstheme="minorHAnsi"/>
          <w:u w:val="single"/>
        </w:rPr>
        <w:t xml:space="preserve"> DE VOTOS</w:t>
      </w:r>
      <w:r w:rsidR="004C02B7">
        <w:rPr>
          <w:rFonts w:asciiTheme="minorHAnsi" w:hAnsiTheme="minorHAnsi" w:cstheme="minorHAnsi"/>
        </w:rPr>
        <w:t xml:space="preserve">. </w:t>
      </w:r>
      <w:r w:rsidR="00636256">
        <w:rPr>
          <w:rFonts w:asciiTheme="minorHAnsi" w:hAnsiTheme="minorHAnsi" w:cstheme="minorHAnsi"/>
        </w:rPr>
        <w:t>- - - - - - - - - - - - - - - - - - - - - - - - - - - - - - - - - - - - - - - - - - - - - - - - - -</w:t>
      </w:r>
    </w:p>
    <w:p w:rsidR="00933F97" w:rsidRPr="00831CC6" w:rsidRDefault="00ED598F" w:rsidP="00ED598F">
      <w:pPr>
        <w:spacing w:after="0" w:line="480" w:lineRule="auto"/>
        <w:jc w:val="both"/>
        <w:rPr>
          <w:rFonts w:asciiTheme="minorHAnsi" w:hAnsiTheme="minorHAnsi" w:cstheme="minorHAnsi"/>
        </w:rPr>
      </w:pPr>
      <w:r w:rsidRPr="00831CC6">
        <w:rPr>
          <w:rFonts w:asciiTheme="minorHAnsi" w:hAnsiTheme="minorHAnsi" w:cstheme="minorHAnsi"/>
        </w:rPr>
        <w:t>S</w:t>
      </w:r>
      <w:r w:rsidR="00933F97" w:rsidRPr="00831CC6">
        <w:rPr>
          <w:rFonts w:asciiTheme="minorHAnsi" w:hAnsiTheme="minorHAnsi" w:cstheme="minorHAnsi"/>
        </w:rPr>
        <w:t xml:space="preserve">iendo las </w:t>
      </w:r>
      <w:r w:rsidR="002A07C4">
        <w:rPr>
          <w:rFonts w:asciiTheme="minorHAnsi" w:hAnsiTheme="minorHAnsi" w:cstheme="minorHAnsi"/>
        </w:rPr>
        <w:t>catorce</w:t>
      </w:r>
      <w:r w:rsidR="00BD26F4" w:rsidRPr="00831CC6">
        <w:rPr>
          <w:rFonts w:asciiTheme="minorHAnsi" w:hAnsiTheme="minorHAnsi" w:cstheme="minorHAnsi"/>
        </w:rPr>
        <w:t xml:space="preserve"> horas con </w:t>
      </w:r>
      <w:r w:rsidR="00636256">
        <w:rPr>
          <w:rFonts w:asciiTheme="minorHAnsi" w:hAnsiTheme="minorHAnsi" w:cstheme="minorHAnsi"/>
        </w:rPr>
        <w:t>d</w:t>
      </w:r>
      <w:r w:rsidR="002A07C4">
        <w:rPr>
          <w:rFonts w:asciiTheme="minorHAnsi" w:hAnsiTheme="minorHAnsi" w:cstheme="minorHAnsi"/>
        </w:rPr>
        <w:t>iez</w:t>
      </w:r>
      <w:r w:rsidR="00BD26F4" w:rsidRPr="00831CC6">
        <w:rPr>
          <w:rFonts w:asciiTheme="minorHAnsi" w:hAnsiTheme="minorHAnsi" w:cstheme="minorHAnsi"/>
        </w:rPr>
        <w:t xml:space="preserve"> minutos</w:t>
      </w:r>
      <w:r w:rsidR="00933F97" w:rsidRPr="00831CC6">
        <w:rPr>
          <w:rFonts w:asciiTheme="minorHAnsi" w:hAnsiTheme="minorHAnsi" w:cstheme="minorHAnsi"/>
        </w:rPr>
        <w:t xml:space="preserve"> del día de su inicio, se dio por concluida la Sesión </w:t>
      </w:r>
      <w:r w:rsidR="004C02B7">
        <w:rPr>
          <w:rFonts w:asciiTheme="minorHAnsi" w:hAnsiTheme="minorHAnsi" w:cstheme="minorHAnsi"/>
        </w:rPr>
        <w:t>O</w:t>
      </w:r>
      <w:r w:rsidR="00933F97" w:rsidRPr="00831CC6">
        <w:rPr>
          <w:rFonts w:asciiTheme="minorHAnsi" w:hAnsiTheme="minorHAnsi" w:cstheme="minorHAnsi"/>
        </w:rPr>
        <w:t xml:space="preserve">rdinaria Privada del Consejo de la Judicatura del Estado de Tlaxcala, levantándose la presente acta, que firman para constancia los que en ella intervinieron. El Secretario Ejecutivo del Consejo, José Juan Gilberto de León Escamilla. Doy fe. - - </w:t>
      </w:r>
      <w:bookmarkStart w:id="14" w:name="_Hlk478557854"/>
      <w:r w:rsidR="00C42068" w:rsidRPr="00831CC6">
        <w:rPr>
          <w:rFonts w:asciiTheme="minorHAnsi" w:hAnsiTheme="minorHAnsi" w:cstheme="minorHAnsi"/>
        </w:rPr>
        <w:t xml:space="preserve">- - - - - - - - - </w:t>
      </w:r>
      <w:r w:rsidR="00791BE5" w:rsidRPr="00831CC6">
        <w:rPr>
          <w:rFonts w:asciiTheme="minorHAnsi" w:hAnsiTheme="minorHAnsi" w:cstheme="minorHAnsi"/>
        </w:rPr>
        <w:t xml:space="preserve">- - - - - - - - - - - - - - - - </w:t>
      </w:r>
    </w:p>
    <w:p w:rsidR="00540846" w:rsidRDefault="00540846" w:rsidP="009954A0">
      <w:pPr>
        <w:pStyle w:val="Prrafodelista"/>
        <w:spacing w:line="480" w:lineRule="auto"/>
        <w:ind w:left="0"/>
        <w:jc w:val="both"/>
        <w:rPr>
          <w:rFonts w:asciiTheme="minorHAnsi" w:hAnsiTheme="minorHAnsi" w:cstheme="minorHAnsi"/>
          <w:b/>
        </w:rPr>
      </w:pPr>
    </w:p>
    <w:p w:rsidR="00075DF5" w:rsidRPr="00831CC6" w:rsidRDefault="00075DF5" w:rsidP="009954A0">
      <w:pPr>
        <w:pStyle w:val="Prrafodelista"/>
        <w:spacing w:line="480" w:lineRule="auto"/>
        <w:ind w:left="0"/>
        <w:jc w:val="both"/>
        <w:rPr>
          <w:rFonts w:asciiTheme="minorHAnsi" w:hAnsiTheme="minorHAnsi" w:cstheme="minorHAnsi"/>
          <w:b/>
        </w:rPr>
      </w:pPr>
    </w:p>
    <w:p w:rsidR="00933F97" w:rsidRPr="00831CC6" w:rsidRDefault="00933F97" w:rsidP="009954A0">
      <w:pPr>
        <w:pStyle w:val="Prrafodelista"/>
        <w:spacing w:line="480" w:lineRule="auto"/>
        <w:ind w:left="0"/>
        <w:jc w:val="both"/>
        <w:rPr>
          <w:rFonts w:asciiTheme="minorHAnsi" w:hAnsiTheme="minorHAnsi" w:cstheme="minorHAnsi"/>
          <w:b/>
        </w:rPr>
      </w:pPr>
      <w:r w:rsidRPr="00831CC6">
        <w:rPr>
          <w:rFonts w:asciiTheme="minorHAnsi" w:hAnsiTheme="minorHAnsi" w:cstheme="minorHAnsi"/>
          <w:b/>
        </w:rPr>
        <w:lastRenderedPageBreak/>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bookmarkEnd w:id="14"/>
    </w:p>
    <w:p w:rsidR="00263CC1" w:rsidRPr="00831CC6" w:rsidRDefault="00263CC1" w:rsidP="009954A0">
      <w:pPr>
        <w:spacing w:after="0" w:line="480" w:lineRule="auto"/>
        <w:ind w:firstLine="708"/>
        <w:jc w:val="both"/>
        <w:rPr>
          <w:rFonts w:asciiTheme="minorHAnsi" w:eastAsia="Batang" w:hAnsiTheme="minorHAnsi" w:cstheme="minorHAnsi"/>
        </w:rPr>
      </w:pPr>
    </w:p>
    <w:tbl>
      <w:tblPr>
        <w:tblpPr w:leftFromText="141" w:rightFromText="141" w:vertAnchor="text" w:horzAnchor="margin" w:tblpY="269"/>
        <w:tblW w:w="8789" w:type="dxa"/>
        <w:tblLook w:val="04A0" w:firstRow="1" w:lastRow="0" w:firstColumn="1" w:lastColumn="0" w:noHBand="0" w:noVBand="1"/>
      </w:tblPr>
      <w:tblGrid>
        <w:gridCol w:w="3920"/>
        <w:gridCol w:w="216"/>
        <w:gridCol w:w="429"/>
        <w:gridCol w:w="4224"/>
      </w:tblGrid>
      <w:tr w:rsidR="000D2A4F" w:rsidRPr="00831CC6" w:rsidTr="00954D28">
        <w:tc>
          <w:tcPr>
            <w:tcW w:w="3920" w:type="dxa"/>
          </w:tcPr>
          <w:p w:rsidR="00933F97" w:rsidRPr="00831CC6" w:rsidRDefault="00BE3D30" w:rsidP="00EF794E">
            <w:pPr>
              <w:spacing w:after="0" w:line="240" w:lineRule="auto"/>
              <w:jc w:val="center"/>
              <w:rPr>
                <w:rFonts w:asciiTheme="minorHAnsi" w:hAnsiTheme="minorHAnsi" w:cstheme="minorHAnsi"/>
              </w:rPr>
            </w:pPr>
            <w:r w:rsidRPr="00831CC6">
              <w:rPr>
                <w:rFonts w:asciiTheme="minorHAnsi" w:hAnsiTheme="minorHAnsi" w:cstheme="minorHAnsi"/>
              </w:rPr>
              <w:t xml:space="preserve">Dr. </w:t>
            </w:r>
            <w:r w:rsidR="00D22A15" w:rsidRPr="00831CC6">
              <w:rPr>
                <w:rFonts w:asciiTheme="minorHAnsi" w:hAnsiTheme="minorHAnsi" w:cstheme="minorHAnsi"/>
              </w:rPr>
              <w:t>Héctor Maldonado Bonilla</w:t>
            </w:r>
          </w:p>
          <w:p w:rsidR="00933F97" w:rsidRPr="00831CC6" w:rsidRDefault="00BE3D30" w:rsidP="00EF794E">
            <w:pPr>
              <w:spacing w:after="0" w:line="240" w:lineRule="auto"/>
              <w:jc w:val="center"/>
              <w:rPr>
                <w:rFonts w:asciiTheme="minorHAnsi" w:hAnsiTheme="minorHAnsi" w:cstheme="minorHAnsi"/>
              </w:rPr>
            </w:pPr>
            <w:r w:rsidRPr="00831CC6">
              <w:rPr>
                <w:rFonts w:asciiTheme="minorHAnsi" w:hAnsiTheme="minorHAnsi" w:cstheme="minorHAnsi"/>
              </w:rPr>
              <w:t xml:space="preserve">Magistrado </w:t>
            </w:r>
            <w:proofErr w:type="gramStart"/>
            <w:r w:rsidR="00933F97" w:rsidRPr="00831CC6">
              <w:rPr>
                <w:rFonts w:asciiTheme="minorHAnsi" w:hAnsiTheme="minorHAnsi" w:cstheme="minorHAnsi"/>
              </w:rPr>
              <w:t>President</w:t>
            </w:r>
            <w:r w:rsidR="00D22A15" w:rsidRPr="00831CC6">
              <w:rPr>
                <w:rFonts w:asciiTheme="minorHAnsi" w:hAnsiTheme="minorHAnsi" w:cstheme="minorHAnsi"/>
              </w:rPr>
              <w:t>e</w:t>
            </w:r>
            <w:proofErr w:type="gramEnd"/>
            <w:r w:rsidR="00933F97" w:rsidRPr="00831CC6">
              <w:rPr>
                <w:rFonts w:asciiTheme="minorHAnsi" w:hAnsiTheme="minorHAnsi" w:cstheme="minorHAnsi"/>
              </w:rPr>
              <w:t xml:space="preserve"> del Consejo</w:t>
            </w:r>
          </w:p>
          <w:p w:rsidR="00933F97" w:rsidRPr="00831CC6" w:rsidRDefault="00933F97" w:rsidP="00EF794E">
            <w:pPr>
              <w:spacing w:after="0" w:line="240" w:lineRule="auto"/>
              <w:jc w:val="center"/>
              <w:rPr>
                <w:rFonts w:asciiTheme="minorHAnsi" w:hAnsiTheme="minorHAnsi" w:cstheme="minorHAnsi"/>
              </w:rPr>
            </w:pPr>
            <w:r w:rsidRPr="00831CC6">
              <w:rPr>
                <w:rFonts w:asciiTheme="minorHAnsi" w:hAnsiTheme="minorHAnsi" w:cstheme="minorHAnsi"/>
              </w:rPr>
              <w:t>de la Judicatura del Estado de Tlaxcala</w:t>
            </w:r>
          </w:p>
        </w:tc>
        <w:tc>
          <w:tcPr>
            <w:tcW w:w="645" w:type="dxa"/>
            <w:gridSpan w:val="2"/>
          </w:tcPr>
          <w:p w:rsidR="00933F97" w:rsidRPr="00831CC6" w:rsidRDefault="00933F97" w:rsidP="00EF794E">
            <w:pPr>
              <w:spacing w:after="0" w:line="240" w:lineRule="auto"/>
              <w:jc w:val="both"/>
              <w:rPr>
                <w:rFonts w:asciiTheme="minorHAnsi" w:hAnsiTheme="minorHAnsi" w:cstheme="minorHAnsi"/>
              </w:rPr>
            </w:pPr>
          </w:p>
        </w:tc>
        <w:tc>
          <w:tcPr>
            <w:tcW w:w="4224" w:type="dxa"/>
          </w:tcPr>
          <w:p w:rsidR="00933F97" w:rsidRPr="00831CC6" w:rsidRDefault="00933F97" w:rsidP="00EF794E">
            <w:pPr>
              <w:spacing w:after="0" w:line="240" w:lineRule="auto"/>
              <w:jc w:val="center"/>
              <w:rPr>
                <w:rFonts w:asciiTheme="minorHAnsi" w:hAnsiTheme="minorHAnsi" w:cstheme="minorHAnsi"/>
              </w:rPr>
            </w:pPr>
            <w:r w:rsidRPr="00831CC6">
              <w:rPr>
                <w:rFonts w:asciiTheme="minorHAnsi" w:hAnsiTheme="minorHAnsi" w:cstheme="minorHAnsi"/>
              </w:rPr>
              <w:t xml:space="preserve">Lic. </w:t>
            </w:r>
            <w:r w:rsidR="00642294" w:rsidRPr="00831CC6">
              <w:rPr>
                <w:rFonts w:asciiTheme="minorHAnsi" w:hAnsiTheme="minorHAnsi" w:cstheme="minorHAnsi"/>
              </w:rPr>
              <w:t>Martha Zenteno Ramírez</w:t>
            </w:r>
          </w:p>
          <w:p w:rsidR="00933F97" w:rsidRPr="00831CC6" w:rsidRDefault="00933F97" w:rsidP="00EF794E">
            <w:pPr>
              <w:spacing w:after="0" w:line="240" w:lineRule="auto"/>
              <w:jc w:val="center"/>
              <w:rPr>
                <w:rFonts w:asciiTheme="minorHAnsi" w:hAnsiTheme="minorHAnsi" w:cstheme="minorHAnsi"/>
              </w:rPr>
            </w:pPr>
            <w:r w:rsidRPr="00831CC6">
              <w:rPr>
                <w:rFonts w:asciiTheme="minorHAnsi" w:hAnsiTheme="minorHAnsi" w:cstheme="minorHAnsi"/>
              </w:rPr>
              <w:t>Integrante del Consejo de la Judicatura del Estado de Tlaxcala</w:t>
            </w:r>
          </w:p>
        </w:tc>
      </w:tr>
      <w:tr w:rsidR="000D2A4F" w:rsidRPr="00831CC6" w:rsidTr="00954D28">
        <w:trPr>
          <w:trHeight w:val="317"/>
        </w:trPr>
        <w:tc>
          <w:tcPr>
            <w:tcW w:w="8789" w:type="dxa"/>
            <w:gridSpan w:val="4"/>
          </w:tcPr>
          <w:p w:rsidR="00933F97" w:rsidRPr="00831CC6" w:rsidRDefault="00933F97" w:rsidP="00EF794E">
            <w:pPr>
              <w:spacing w:after="0" w:line="240" w:lineRule="auto"/>
              <w:jc w:val="both"/>
              <w:rPr>
                <w:rFonts w:asciiTheme="minorHAnsi" w:hAnsiTheme="minorHAnsi" w:cstheme="minorHAnsi"/>
              </w:rPr>
            </w:pPr>
          </w:p>
          <w:p w:rsidR="00E72AAB" w:rsidRPr="00831CC6" w:rsidRDefault="00E72AAB" w:rsidP="00EF794E">
            <w:pPr>
              <w:spacing w:after="0" w:line="240" w:lineRule="auto"/>
              <w:jc w:val="both"/>
              <w:rPr>
                <w:rFonts w:asciiTheme="minorHAnsi" w:hAnsiTheme="minorHAnsi" w:cstheme="minorHAnsi"/>
              </w:rPr>
            </w:pPr>
          </w:p>
        </w:tc>
      </w:tr>
      <w:tr w:rsidR="00E72AAB" w:rsidRPr="00831CC6" w:rsidTr="005C03E3">
        <w:trPr>
          <w:trHeight w:val="317"/>
        </w:trPr>
        <w:tc>
          <w:tcPr>
            <w:tcW w:w="8789" w:type="dxa"/>
            <w:gridSpan w:val="4"/>
          </w:tcPr>
          <w:p w:rsidR="00E72AAB" w:rsidRPr="00831CC6" w:rsidRDefault="00E72AAB" w:rsidP="00EF794E">
            <w:pPr>
              <w:spacing w:after="0" w:line="240" w:lineRule="auto"/>
              <w:jc w:val="both"/>
              <w:rPr>
                <w:rFonts w:asciiTheme="minorHAnsi" w:hAnsiTheme="minorHAnsi" w:cstheme="minorHAnsi"/>
              </w:rPr>
            </w:pPr>
          </w:p>
        </w:tc>
      </w:tr>
      <w:tr w:rsidR="000D2A4F" w:rsidRPr="00831CC6" w:rsidTr="00954D28">
        <w:trPr>
          <w:trHeight w:val="317"/>
        </w:trPr>
        <w:tc>
          <w:tcPr>
            <w:tcW w:w="3920" w:type="dxa"/>
          </w:tcPr>
          <w:p w:rsidR="00933F97" w:rsidRPr="00831CC6" w:rsidRDefault="00933F97" w:rsidP="00EF794E">
            <w:pPr>
              <w:spacing w:after="0" w:line="240" w:lineRule="auto"/>
              <w:jc w:val="center"/>
              <w:rPr>
                <w:rFonts w:asciiTheme="minorHAnsi" w:hAnsiTheme="minorHAnsi" w:cstheme="minorHAnsi"/>
              </w:rPr>
            </w:pPr>
          </w:p>
          <w:p w:rsidR="00E72AAB" w:rsidRPr="00831CC6" w:rsidRDefault="00E72AAB" w:rsidP="00EF794E">
            <w:pPr>
              <w:spacing w:after="0" w:line="240" w:lineRule="auto"/>
              <w:jc w:val="center"/>
              <w:rPr>
                <w:rFonts w:asciiTheme="minorHAnsi" w:hAnsiTheme="minorHAnsi" w:cstheme="minorHAnsi"/>
              </w:rPr>
            </w:pPr>
          </w:p>
          <w:p w:rsidR="00933F97" w:rsidRPr="00831CC6" w:rsidRDefault="00933F97" w:rsidP="00EF794E">
            <w:pPr>
              <w:spacing w:after="0" w:line="240" w:lineRule="auto"/>
              <w:jc w:val="center"/>
              <w:rPr>
                <w:rFonts w:asciiTheme="minorHAnsi" w:hAnsiTheme="minorHAnsi" w:cstheme="minorHAnsi"/>
              </w:rPr>
            </w:pPr>
          </w:p>
          <w:p w:rsidR="00933F97" w:rsidRPr="00831CC6" w:rsidRDefault="00933F97" w:rsidP="00EF794E">
            <w:pPr>
              <w:spacing w:after="0" w:line="240" w:lineRule="auto"/>
              <w:jc w:val="center"/>
              <w:rPr>
                <w:rFonts w:asciiTheme="minorHAnsi" w:hAnsiTheme="minorHAnsi" w:cstheme="minorHAnsi"/>
              </w:rPr>
            </w:pPr>
            <w:r w:rsidRPr="00831CC6">
              <w:rPr>
                <w:rFonts w:asciiTheme="minorHAnsi" w:hAnsiTheme="minorHAnsi" w:cstheme="minorHAnsi"/>
              </w:rPr>
              <w:t>Lic. Leticia Caballero Muñoz</w:t>
            </w:r>
          </w:p>
          <w:p w:rsidR="00933F97" w:rsidRPr="00831CC6" w:rsidRDefault="00933F97" w:rsidP="00EF794E">
            <w:pPr>
              <w:spacing w:after="0" w:line="240" w:lineRule="auto"/>
              <w:jc w:val="center"/>
              <w:rPr>
                <w:rFonts w:asciiTheme="minorHAnsi" w:hAnsiTheme="minorHAnsi" w:cstheme="minorHAnsi"/>
              </w:rPr>
            </w:pPr>
            <w:r w:rsidRPr="00831CC6">
              <w:rPr>
                <w:rFonts w:asciiTheme="minorHAnsi" w:hAnsiTheme="minorHAnsi" w:cstheme="minorHAnsi"/>
              </w:rPr>
              <w:t xml:space="preserve">Integrante del Consejo de la Judicatura </w:t>
            </w:r>
          </w:p>
          <w:p w:rsidR="00933F97" w:rsidRPr="00831CC6" w:rsidRDefault="00933F97" w:rsidP="00EF794E">
            <w:pPr>
              <w:spacing w:after="0" w:line="240" w:lineRule="auto"/>
              <w:jc w:val="center"/>
              <w:rPr>
                <w:rFonts w:asciiTheme="minorHAnsi" w:hAnsiTheme="minorHAnsi" w:cstheme="minorHAnsi"/>
              </w:rPr>
            </w:pPr>
            <w:r w:rsidRPr="00831CC6">
              <w:rPr>
                <w:rFonts w:asciiTheme="minorHAnsi" w:hAnsiTheme="minorHAnsi" w:cstheme="minorHAnsi"/>
              </w:rPr>
              <w:t>del Estado de Tlaxcala</w:t>
            </w:r>
          </w:p>
        </w:tc>
        <w:tc>
          <w:tcPr>
            <w:tcW w:w="645" w:type="dxa"/>
            <w:gridSpan w:val="2"/>
          </w:tcPr>
          <w:p w:rsidR="00933F97" w:rsidRPr="00831CC6" w:rsidRDefault="00933F97" w:rsidP="00EF794E">
            <w:pPr>
              <w:spacing w:after="0" w:line="240" w:lineRule="auto"/>
              <w:jc w:val="both"/>
              <w:rPr>
                <w:rFonts w:asciiTheme="minorHAnsi" w:hAnsiTheme="minorHAnsi" w:cstheme="minorHAnsi"/>
              </w:rPr>
            </w:pPr>
          </w:p>
        </w:tc>
        <w:tc>
          <w:tcPr>
            <w:tcW w:w="4224" w:type="dxa"/>
          </w:tcPr>
          <w:p w:rsidR="00933F97" w:rsidRPr="00831CC6" w:rsidRDefault="00933F97" w:rsidP="00EF794E">
            <w:pPr>
              <w:spacing w:after="0" w:line="240" w:lineRule="auto"/>
              <w:jc w:val="center"/>
              <w:rPr>
                <w:rFonts w:asciiTheme="minorHAnsi" w:hAnsiTheme="minorHAnsi" w:cstheme="minorHAnsi"/>
              </w:rPr>
            </w:pPr>
          </w:p>
          <w:p w:rsidR="00E72AAB" w:rsidRPr="00831CC6" w:rsidRDefault="00E72AAB" w:rsidP="00EF794E">
            <w:pPr>
              <w:spacing w:after="0" w:line="240" w:lineRule="auto"/>
              <w:jc w:val="center"/>
              <w:rPr>
                <w:rFonts w:asciiTheme="minorHAnsi" w:hAnsiTheme="minorHAnsi" w:cstheme="minorHAnsi"/>
              </w:rPr>
            </w:pPr>
          </w:p>
          <w:p w:rsidR="00933F97" w:rsidRPr="00831CC6" w:rsidRDefault="00933F97" w:rsidP="00EF794E">
            <w:pPr>
              <w:spacing w:after="0" w:line="240" w:lineRule="auto"/>
              <w:jc w:val="center"/>
              <w:rPr>
                <w:rFonts w:asciiTheme="minorHAnsi" w:hAnsiTheme="minorHAnsi" w:cstheme="minorHAnsi"/>
              </w:rPr>
            </w:pPr>
          </w:p>
          <w:p w:rsidR="00933F97" w:rsidRPr="00831CC6" w:rsidRDefault="00C42068" w:rsidP="00EF794E">
            <w:pPr>
              <w:spacing w:after="0" w:line="240" w:lineRule="auto"/>
              <w:jc w:val="center"/>
              <w:rPr>
                <w:rFonts w:asciiTheme="minorHAnsi" w:hAnsiTheme="minorHAnsi" w:cstheme="minorHAnsi"/>
              </w:rPr>
            </w:pPr>
            <w:r w:rsidRPr="00831CC6">
              <w:rPr>
                <w:rFonts w:asciiTheme="minorHAnsi" w:hAnsiTheme="minorHAnsi" w:cstheme="minorHAnsi"/>
              </w:rPr>
              <w:t>Lic.</w:t>
            </w:r>
            <w:r w:rsidR="00933F97" w:rsidRPr="00831CC6">
              <w:rPr>
                <w:rFonts w:asciiTheme="minorHAnsi" w:hAnsiTheme="minorHAnsi" w:cstheme="minorHAnsi"/>
              </w:rPr>
              <w:t xml:space="preserve"> Álvaro García Moreno</w:t>
            </w:r>
          </w:p>
          <w:p w:rsidR="00933F97" w:rsidRPr="00831CC6" w:rsidRDefault="00933F97" w:rsidP="00EF794E">
            <w:pPr>
              <w:spacing w:after="0" w:line="240" w:lineRule="auto"/>
              <w:jc w:val="center"/>
              <w:rPr>
                <w:rFonts w:asciiTheme="minorHAnsi" w:hAnsiTheme="minorHAnsi" w:cstheme="minorHAnsi"/>
              </w:rPr>
            </w:pPr>
            <w:r w:rsidRPr="00831CC6">
              <w:rPr>
                <w:rFonts w:asciiTheme="minorHAnsi" w:hAnsiTheme="minorHAnsi" w:cstheme="minorHAnsi"/>
              </w:rPr>
              <w:t>Integrante del Consejo de la Judicatura</w:t>
            </w:r>
          </w:p>
          <w:p w:rsidR="00933F97" w:rsidRPr="00831CC6" w:rsidRDefault="00933F97" w:rsidP="00EF794E">
            <w:pPr>
              <w:spacing w:after="0" w:line="240" w:lineRule="auto"/>
              <w:jc w:val="center"/>
              <w:rPr>
                <w:rFonts w:asciiTheme="minorHAnsi" w:hAnsiTheme="minorHAnsi" w:cstheme="minorHAnsi"/>
              </w:rPr>
            </w:pPr>
            <w:r w:rsidRPr="00831CC6">
              <w:rPr>
                <w:rFonts w:asciiTheme="minorHAnsi" w:hAnsiTheme="minorHAnsi" w:cstheme="minorHAnsi"/>
              </w:rPr>
              <w:t xml:space="preserve">del Estado de Tlaxcala  </w:t>
            </w:r>
          </w:p>
        </w:tc>
      </w:tr>
      <w:tr w:rsidR="000D2A4F" w:rsidRPr="00831CC6" w:rsidTr="00954D28">
        <w:trPr>
          <w:trHeight w:val="317"/>
        </w:trPr>
        <w:tc>
          <w:tcPr>
            <w:tcW w:w="3920" w:type="dxa"/>
          </w:tcPr>
          <w:p w:rsidR="00933F97" w:rsidRPr="00831CC6" w:rsidRDefault="00933F97" w:rsidP="00EF794E">
            <w:pPr>
              <w:tabs>
                <w:tab w:val="left" w:pos="2663"/>
              </w:tabs>
              <w:spacing w:after="0" w:line="240" w:lineRule="auto"/>
              <w:rPr>
                <w:rFonts w:asciiTheme="minorHAnsi" w:hAnsiTheme="minorHAnsi" w:cstheme="minorHAnsi"/>
              </w:rPr>
            </w:pPr>
            <w:r w:rsidRPr="00831CC6">
              <w:rPr>
                <w:rFonts w:asciiTheme="minorHAnsi" w:hAnsiTheme="minorHAnsi" w:cstheme="minorHAnsi"/>
              </w:rPr>
              <w:tab/>
            </w:r>
          </w:p>
        </w:tc>
        <w:tc>
          <w:tcPr>
            <w:tcW w:w="645" w:type="dxa"/>
            <w:gridSpan w:val="2"/>
          </w:tcPr>
          <w:p w:rsidR="00933F97" w:rsidRPr="00831CC6" w:rsidRDefault="00933F97" w:rsidP="00EF794E">
            <w:pPr>
              <w:spacing w:after="0" w:line="240" w:lineRule="auto"/>
              <w:jc w:val="both"/>
              <w:rPr>
                <w:rFonts w:asciiTheme="minorHAnsi" w:hAnsiTheme="minorHAnsi" w:cstheme="minorHAnsi"/>
              </w:rPr>
            </w:pPr>
          </w:p>
        </w:tc>
        <w:tc>
          <w:tcPr>
            <w:tcW w:w="4224" w:type="dxa"/>
          </w:tcPr>
          <w:p w:rsidR="00933F97" w:rsidRPr="00831CC6" w:rsidRDefault="00933F97" w:rsidP="00EF794E">
            <w:pPr>
              <w:spacing w:after="0" w:line="240" w:lineRule="auto"/>
              <w:jc w:val="center"/>
              <w:rPr>
                <w:rFonts w:asciiTheme="minorHAnsi" w:hAnsiTheme="minorHAnsi" w:cstheme="minorHAnsi"/>
              </w:rPr>
            </w:pPr>
          </w:p>
        </w:tc>
      </w:tr>
      <w:tr w:rsidR="000D2A4F" w:rsidRPr="00831CC6" w:rsidTr="00954D28">
        <w:trPr>
          <w:trHeight w:val="317"/>
        </w:trPr>
        <w:tc>
          <w:tcPr>
            <w:tcW w:w="4136" w:type="dxa"/>
            <w:gridSpan w:val="2"/>
          </w:tcPr>
          <w:p w:rsidR="00933F97" w:rsidRPr="00831CC6" w:rsidRDefault="00933F97" w:rsidP="00EF794E">
            <w:pPr>
              <w:spacing w:after="0" w:line="240" w:lineRule="auto"/>
              <w:jc w:val="center"/>
              <w:rPr>
                <w:rFonts w:asciiTheme="minorHAnsi" w:hAnsiTheme="minorHAnsi" w:cstheme="minorHAnsi"/>
              </w:rPr>
            </w:pPr>
          </w:p>
          <w:p w:rsidR="00E72AAB" w:rsidRDefault="00E72AAB" w:rsidP="00EF794E">
            <w:pPr>
              <w:spacing w:after="0" w:line="240" w:lineRule="auto"/>
              <w:jc w:val="center"/>
              <w:rPr>
                <w:rFonts w:asciiTheme="minorHAnsi" w:hAnsiTheme="minorHAnsi" w:cstheme="minorHAnsi"/>
              </w:rPr>
            </w:pPr>
          </w:p>
          <w:p w:rsidR="008E65BA" w:rsidRPr="00831CC6" w:rsidRDefault="008E65BA" w:rsidP="00EF794E">
            <w:pPr>
              <w:spacing w:after="0" w:line="240" w:lineRule="auto"/>
              <w:jc w:val="center"/>
              <w:rPr>
                <w:rFonts w:asciiTheme="minorHAnsi" w:hAnsiTheme="minorHAnsi" w:cstheme="minorHAnsi"/>
              </w:rPr>
            </w:pPr>
          </w:p>
          <w:p w:rsidR="00933F97" w:rsidRPr="00831CC6" w:rsidRDefault="00933F97" w:rsidP="00EF794E">
            <w:pPr>
              <w:spacing w:after="0" w:line="240" w:lineRule="auto"/>
              <w:jc w:val="center"/>
              <w:rPr>
                <w:rFonts w:asciiTheme="minorHAnsi" w:hAnsiTheme="minorHAnsi" w:cstheme="minorHAnsi"/>
              </w:rPr>
            </w:pPr>
          </w:p>
          <w:p w:rsidR="00933F97" w:rsidRPr="00831CC6" w:rsidRDefault="00933F97" w:rsidP="00EF794E">
            <w:pPr>
              <w:spacing w:after="0" w:line="240" w:lineRule="auto"/>
              <w:jc w:val="center"/>
              <w:rPr>
                <w:rFonts w:asciiTheme="minorHAnsi" w:hAnsiTheme="minorHAnsi" w:cstheme="minorHAnsi"/>
              </w:rPr>
            </w:pPr>
            <w:r w:rsidRPr="00831CC6">
              <w:rPr>
                <w:rFonts w:asciiTheme="minorHAnsi" w:hAnsiTheme="minorHAnsi" w:cstheme="minorHAnsi"/>
              </w:rPr>
              <w:t xml:space="preserve">Dra. Mildred </w:t>
            </w:r>
            <w:proofErr w:type="spellStart"/>
            <w:r w:rsidRPr="00831CC6">
              <w:rPr>
                <w:rFonts w:asciiTheme="minorHAnsi" w:hAnsiTheme="minorHAnsi" w:cstheme="minorHAnsi"/>
              </w:rPr>
              <w:t>Murbartián</w:t>
            </w:r>
            <w:proofErr w:type="spellEnd"/>
            <w:r w:rsidRPr="00831CC6">
              <w:rPr>
                <w:rFonts w:asciiTheme="minorHAnsi" w:hAnsiTheme="minorHAnsi" w:cstheme="minorHAnsi"/>
              </w:rPr>
              <w:t xml:space="preserve"> Aguilar</w:t>
            </w:r>
          </w:p>
          <w:p w:rsidR="00933F97" w:rsidRPr="00831CC6" w:rsidRDefault="00933F97" w:rsidP="00EF794E">
            <w:pPr>
              <w:spacing w:after="0" w:line="240" w:lineRule="auto"/>
              <w:jc w:val="center"/>
              <w:rPr>
                <w:rFonts w:asciiTheme="minorHAnsi" w:hAnsiTheme="minorHAnsi" w:cstheme="minorHAnsi"/>
              </w:rPr>
            </w:pPr>
            <w:r w:rsidRPr="00831CC6">
              <w:rPr>
                <w:rFonts w:asciiTheme="minorHAnsi" w:hAnsiTheme="minorHAnsi" w:cstheme="minorHAnsi"/>
              </w:rPr>
              <w:t>Integrante del Consejo de la Judicatura del Estado de Tlaxcala</w:t>
            </w:r>
          </w:p>
        </w:tc>
        <w:tc>
          <w:tcPr>
            <w:tcW w:w="4653" w:type="dxa"/>
            <w:gridSpan w:val="2"/>
          </w:tcPr>
          <w:p w:rsidR="00933F97" w:rsidRPr="00831CC6" w:rsidRDefault="00933F97" w:rsidP="00EF794E">
            <w:pPr>
              <w:spacing w:after="0" w:line="240" w:lineRule="auto"/>
              <w:jc w:val="center"/>
              <w:rPr>
                <w:rFonts w:asciiTheme="minorHAnsi" w:hAnsiTheme="minorHAnsi" w:cstheme="minorHAnsi"/>
              </w:rPr>
            </w:pPr>
          </w:p>
          <w:p w:rsidR="00E72AAB" w:rsidRDefault="00E72AAB" w:rsidP="00EF794E">
            <w:pPr>
              <w:spacing w:after="0" w:line="240" w:lineRule="auto"/>
              <w:jc w:val="center"/>
              <w:rPr>
                <w:rFonts w:asciiTheme="minorHAnsi" w:hAnsiTheme="minorHAnsi" w:cstheme="minorHAnsi"/>
              </w:rPr>
            </w:pPr>
          </w:p>
          <w:p w:rsidR="008E65BA" w:rsidRPr="00831CC6" w:rsidRDefault="008E65BA" w:rsidP="00EF794E">
            <w:pPr>
              <w:spacing w:after="0" w:line="240" w:lineRule="auto"/>
              <w:jc w:val="center"/>
              <w:rPr>
                <w:rFonts w:asciiTheme="minorHAnsi" w:hAnsiTheme="minorHAnsi" w:cstheme="minorHAnsi"/>
              </w:rPr>
            </w:pPr>
          </w:p>
          <w:p w:rsidR="00933F97" w:rsidRPr="00831CC6" w:rsidRDefault="00933F97" w:rsidP="00EF794E">
            <w:pPr>
              <w:spacing w:after="0" w:line="240" w:lineRule="auto"/>
              <w:jc w:val="center"/>
              <w:rPr>
                <w:rFonts w:asciiTheme="minorHAnsi" w:hAnsiTheme="minorHAnsi" w:cstheme="minorHAnsi"/>
              </w:rPr>
            </w:pPr>
          </w:p>
          <w:p w:rsidR="00933F97" w:rsidRPr="00831CC6" w:rsidRDefault="00933F97" w:rsidP="00EF794E">
            <w:pPr>
              <w:spacing w:after="0" w:line="240" w:lineRule="auto"/>
              <w:jc w:val="center"/>
              <w:rPr>
                <w:rFonts w:asciiTheme="minorHAnsi" w:hAnsiTheme="minorHAnsi" w:cstheme="minorHAnsi"/>
              </w:rPr>
            </w:pPr>
            <w:r w:rsidRPr="00831CC6">
              <w:rPr>
                <w:rFonts w:asciiTheme="minorHAnsi" w:hAnsiTheme="minorHAnsi" w:cstheme="minorHAnsi"/>
              </w:rPr>
              <w:t>José Juan Gilberto De León Escamilla</w:t>
            </w:r>
          </w:p>
          <w:p w:rsidR="00933F97" w:rsidRPr="00831CC6" w:rsidRDefault="00933F97" w:rsidP="00EF794E">
            <w:pPr>
              <w:spacing w:after="0" w:line="240" w:lineRule="auto"/>
              <w:jc w:val="center"/>
              <w:rPr>
                <w:rFonts w:asciiTheme="minorHAnsi" w:hAnsiTheme="minorHAnsi" w:cstheme="minorHAnsi"/>
              </w:rPr>
            </w:pPr>
            <w:r w:rsidRPr="00831CC6">
              <w:rPr>
                <w:rFonts w:asciiTheme="minorHAnsi" w:hAnsiTheme="minorHAnsi" w:cstheme="minorHAnsi"/>
              </w:rPr>
              <w:t xml:space="preserve">Secretario Ejecutivo del Consejo de la Judicatura del Estado de Tlaxcala </w:t>
            </w:r>
          </w:p>
        </w:tc>
      </w:tr>
      <w:tr w:rsidR="000D2A4F" w:rsidRPr="00831CC6" w:rsidTr="00954D28">
        <w:trPr>
          <w:trHeight w:val="317"/>
        </w:trPr>
        <w:tc>
          <w:tcPr>
            <w:tcW w:w="4136" w:type="dxa"/>
            <w:gridSpan w:val="2"/>
          </w:tcPr>
          <w:p w:rsidR="00933F97" w:rsidRPr="00831CC6" w:rsidRDefault="00933F97" w:rsidP="00EF794E">
            <w:pPr>
              <w:spacing w:after="0" w:line="240" w:lineRule="auto"/>
              <w:jc w:val="center"/>
              <w:rPr>
                <w:rFonts w:asciiTheme="minorHAnsi" w:hAnsiTheme="minorHAnsi" w:cstheme="minorHAnsi"/>
              </w:rPr>
            </w:pPr>
          </w:p>
        </w:tc>
        <w:tc>
          <w:tcPr>
            <w:tcW w:w="4653" w:type="dxa"/>
            <w:gridSpan w:val="2"/>
          </w:tcPr>
          <w:p w:rsidR="00933F97" w:rsidRPr="00831CC6" w:rsidRDefault="00933F97" w:rsidP="00EF794E">
            <w:pPr>
              <w:spacing w:after="0" w:line="240" w:lineRule="auto"/>
              <w:jc w:val="center"/>
              <w:rPr>
                <w:rFonts w:asciiTheme="minorHAnsi" w:hAnsiTheme="minorHAnsi" w:cstheme="minorHAnsi"/>
              </w:rPr>
            </w:pPr>
          </w:p>
        </w:tc>
      </w:tr>
      <w:tr w:rsidR="000D2A4F" w:rsidRPr="00831CC6" w:rsidTr="00954D28">
        <w:trPr>
          <w:trHeight w:val="317"/>
        </w:trPr>
        <w:tc>
          <w:tcPr>
            <w:tcW w:w="8789" w:type="dxa"/>
            <w:gridSpan w:val="4"/>
          </w:tcPr>
          <w:p w:rsidR="00933F97" w:rsidRPr="00831CC6" w:rsidRDefault="00933F97" w:rsidP="00EF794E">
            <w:pPr>
              <w:spacing w:after="0" w:line="240" w:lineRule="auto"/>
              <w:jc w:val="center"/>
              <w:rPr>
                <w:rFonts w:asciiTheme="minorHAnsi" w:hAnsiTheme="minorHAnsi" w:cstheme="minorHAnsi"/>
              </w:rPr>
            </w:pPr>
          </w:p>
        </w:tc>
      </w:tr>
    </w:tbl>
    <w:p w:rsidR="00933F97" w:rsidRPr="00831CC6" w:rsidRDefault="00933F97" w:rsidP="009954A0">
      <w:pPr>
        <w:spacing w:after="0" w:line="480" w:lineRule="auto"/>
        <w:ind w:firstLine="708"/>
        <w:jc w:val="both"/>
        <w:rPr>
          <w:rFonts w:asciiTheme="minorHAnsi" w:eastAsia="Batang" w:hAnsiTheme="minorHAnsi" w:cstheme="minorHAnsi"/>
        </w:rPr>
      </w:pPr>
      <w:bookmarkStart w:id="15" w:name="_GoBack"/>
      <w:bookmarkEnd w:id="15"/>
    </w:p>
    <w:sectPr w:rsidR="00933F97" w:rsidRPr="00831CC6" w:rsidSect="004567A4">
      <w:footerReference w:type="default" r:id="rId8"/>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95B" w:rsidRDefault="00D5395B" w:rsidP="004567A4">
      <w:pPr>
        <w:spacing w:after="0" w:line="240" w:lineRule="auto"/>
      </w:pPr>
      <w:r>
        <w:separator/>
      </w:r>
    </w:p>
  </w:endnote>
  <w:endnote w:type="continuationSeparator" w:id="0">
    <w:p w:rsidR="00D5395B" w:rsidRDefault="00D5395B"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1005171"/>
      <w:docPartObj>
        <w:docPartGallery w:val="Page Numbers (Bottom of Page)"/>
        <w:docPartUnique/>
      </w:docPartObj>
    </w:sdtPr>
    <w:sdtContent>
      <w:p w:rsidR="002C3270" w:rsidRDefault="002C3270">
        <w:pPr>
          <w:pStyle w:val="Piedepgina"/>
          <w:jc w:val="right"/>
        </w:pPr>
        <w:r>
          <w:fldChar w:fldCharType="begin"/>
        </w:r>
        <w:r>
          <w:instrText>PAGE   \* MERGEFORMAT</w:instrText>
        </w:r>
        <w:r>
          <w:fldChar w:fldCharType="separate"/>
        </w:r>
        <w:r>
          <w:rPr>
            <w:lang w:val="es-ES"/>
          </w:rPr>
          <w:t>2</w:t>
        </w:r>
        <w:r>
          <w:fldChar w:fldCharType="end"/>
        </w:r>
      </w:p>
    </w:sdtContent>
  </w:sdt>
  <w:p w:rsidR="005C03E3" w:rsidRDefault="005C03E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95B" w:rsidRDefault="00D5395B" w:rsidP="004567A4">
      <w:pPr>
        <w:spacing w:after="0" w:line="240" w:lineRule="auto"/>
      </w:pPr>
      <w:r>
        <w:separator/>
      </w:r>
    </w:p>
  </w:footnote>
  <w:footnote w:type="continuationSeparator" w:id="0">
    <w:p w:rsidR="00D5395B" w:rsidRDefault="00D5395B" w:rsidP="00456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C1065"/>
    <w:multiLevelType w:val="hybridMultilevel"/>
    <w:tmpl w:val="C2525E72"/>
    <w:lvl w:ilvl="0" w:tplc="AF4C7CDE">
      <w:start w:val="1"/>
      <w:numFmt w:val="upperRoman"/>
      <w:lvlText w:val="%1."/>
      <w:lvlJc w:val="left"/>
      <w:pPr>
        <w:ind w:left="3560" w:hanging="720"/>
      </w:pPr>
      <w:rPr>
        <w:rFonts w:hint="default"/>
      </w:rPr>
    </w:lvl>
    <w:lvl w:ilvl="1" w:tplc="080A0019" w:tentative="1">
      <w:start w:val="1"/>
      <w:numFmt w:val="lowerLetter"/>
      <w:lvlText w:val="%2."/>
      <w:lvlJc w:val="left"/>
      <w:pPr>
        <w:ind w:left="3920" w:hanging="360"/>
      </w:pPr>
    </w:lvl>
    <w:lvl w:ilvl="2" w:tplc="080A001B" w:tentative="1">
      <w:start w:val="1"/>
      <w:numFmt w:val="lowerRoman"/>
      <w:lvlText w:val="%3."/>
      <w:lvlJc w:val="right"/>
      <w:pPr>
        <w:ind w:left="4640" w:hanging="180"/>
      </w:pPr>
    </w:lvl>
    <w:lvl w:ilvl="3" w:tplc="080A000F" w:tentative="1">
      <w:start w:val="1"/>
      <w:numFmt w:val="decimal"/>
      <w:lvlText w:val="%4."/>
      <w:lvlJc w:val="left"/>
      <w:pPr>
        <w:ind w:left="5360" w:hanging="360"/>
      </w:pPr>
    </w:lvl>
    <w:lvl w:ilvl="4" w:tplc="080A0019" w:tentative="1">
      <w:start w:val="1"/>
      <w:numFmt w:val="lowerLetter"/>
      <w:lvlText w:val="%5."/>
      <w:lvlJc w:val="left"/>
      <w:pPr>
        <w:ind w:left="6080" w:hanging="360"/>
      </w:pPr>
    </w:lvl>
    <w:lvl w:ilvl="5" w:tplc="080A001B" w:tentative="1">
      <w:start w:val="1"/>
      <w:numFmt w:val="lowerRoman"/>
      <w:lvlText w:val="%6."/>
      <w:lvlJc w:val="right"/>
      <w:pPr>
        <w:ind w:left="6800" w:hanging="180"/>
      </w:pPr>
    </w:lvl>
    <w:lvl w:ilvl="6" w:tplc="080A000F" w:tentative="1">
      <w:start w:val="1"/>
      <w:numFmt w:val="decimal"/>
      <w:lvlText w:val="%7."/>
      <w:lvlJc w:val="left"/>
      <w:pPr>
        <w:ind w:left="7520" w:hanging="360"/>
      </w:pPr>
    </w:lvl>
    <w:lvl w:ilvl="7" w:tplc="080A0019" w:tentative="1">
      <w:start w:val="1"/>
      <w:numFmt w:val="lowerLetter"/>
      <w:lvlText w:val="%8."/>
      <w:lvlJc w:val="left"/>
      <w:pPr>
        <w:ind w:left="8240" w:hanging="360"/>
      </w:pPr>
    </w:lvl>
    <w:lvl w:ilvl="8" w:tplc="080A001B" w:tentative="1">
      <w:start w:val="1"/>
      <w:numFmt w:val="lowerRoman"/>
      <w:lvlText w:val="%9."/>
      <w:lvlJc w:val="right"/>
      <w:pPr>
        <w:ind w:left="8960" w:hanging="180"/>
      </w:pPr>
    </w:lvl>
  </w:abstractNum>
  <w:abstractNum w:abstractNumId="1" w15:restartNumberingAfterBreak="0">
    <w:nsid w:val="20447DBC"/>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15:restartNumberingAfterBreak="0">
    <w:nsid w:val="23DC5509"/>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 w15:restartNumberingAfterBreak="0">
    <w:nsid w:val="280C0D81"/>
    <w:multiLevelType w:val="hybridMultilevel"/>
    <w:tmpl w:val="5F8AA6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0245F4"/>
    <w:multiLevelType w:val="hybridMultilevel"/>
    <w:tmpl w:val="644C2F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860274"/>
    <w:multiLevelType w:val="hybridMultilevel"/>
    <w:tmpl w:val="6FBAA566"/>
    <w:lvl w:ilvl="0" w:tplc="CF94FF6C">
      <w:start w:val="1"/>
      <w:numFmt w:val="decimal"/>
      <w:lvlText w:val="%1."/>
      <w:lvlJc w:val="left"/>
      <w:pPr>
        <w:ind w:left="36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2B871455"/>
    <w:multiLevelType w:val="hybridMultilevel"/>
    <w:tmpl w:val="201AEA1E"/>
    <w:lvl w:ilvl="0" w:tplc="4B70924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2CCC4640"/>
    <w:multiLevelType w:val="hybridMultilevel"/>
    <w:tmpl w:val="6CC65EA2"/>
    <w:lvl w:ilvl="0" w:tplc="98AEEC94">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9"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0"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496C72D4"/>
    <w:multiLevelType w:val="hybridMultilevel"/>
    <w:tmpl w:val="71542260"/>
    <w:lvl w:ilvl="0" w:tplc="DE9C8A06">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2"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3" w15:restartNumberingAfterBreak="0">
    <w:nsid w:val="49CA1237"/>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15:restartNumberingAfterBreak="0">
    <w:nsid w:val="4AD22392"/>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5" w15:restartNumberingAfterBreak="0">
    <w:nsid w:val="4AE20CAD"/>
    <w:multiLevelType w:val="hybridMultilevel"/>
    <w:tmpl w:val="D3BC76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D352A92"/>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15:restartNumberingAfterBreak="0">
    <w:nsid w:val="4D7F57F4"/>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8"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9" w15:restartNumberingAfterBreak="0">
    <w:nsid w:val="4E8A47C3"/>
    <w:multiLevelType w:val="hybridMultilevel"/>
    <w:tmpl w:val="38E293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2E25DEB"/>
    <w:multiLevelType w:val="hybridMultilevel"/>
    <w:tmpl w:val="A10CF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70E0352"/>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2" w15:restartNumberingAfterBreak="0">
    <w:nsid w:val="59A26392"/>
    <w:multiLevelType w:val="hybridMultilevel"/>
    <w:tmpl w:val="4FF4CF9C"/>
    <w:lvl w:ilvl="0" w:tplc="EA92637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3" w15:restartNumberingAfterBreak="0">
    <w:nsid w:val="5C7249F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4" w15:restartNumberingAfterBreak="0">
    <w:nsid w:val="65A129B5"/>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5" w15:restartNumberingAfterBreak="0">
    <w:nsid w:val="6A3130FD"/>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6" w15:restartNumberingAfterBreak="0">
    <w:nsid w:val="7060678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7" w15:restartNumberingAfterBreak="0">
    <w:nsid w:val="726F5422"/>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8"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9" w15:restartNumberingAfterBreak="0">
    <w:nsid w:val="76E62652"/>
    <w:multiLevelType w:val="hybridMultilevel"/>
    <w:tmpl w:val="1B02752E"/>
    <w:lvl w:ilvl="0" w:tplc="6614ADF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1" w15:restartNumberingAfterBreak="0">
    <w:nsid w:val="7F605CA5"/>
    <w:multiLevelType w:val="hybridMultilevel"/>
    <w:tmpl w:val="0DCA62D8"/>
    <w:lvl w:ilvl="0" w:tplc="820207EA">
      <w:start w:val="1"/>
      <w:numFmt w:val="decimal"/>
      <w:lvlText w:val="%1."/>
      <w:lvlJc w:val="left"/>
      <w:pPr>
        <w:ind w:left="1425" w:hanging="36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num w:numId="1">
    <w:abstractNumId w:val="23"/>
  </w:num>
  <w:num w:numId="2">
    <w:abstractNumId w:val="3"/>
  </w:num>
  <w:num w:numId="3">
    <w:abstractNumId w:val="30"/>
  </w:num>
  <w:num w:numId="4">
    <w:abstractNumId w:val="9"/>
  </w:num>
  <w:num w:numId="5">
    <w:abstractNumId w:val="10"/>
  </w:num>
  <w:num w:numId="6">
    <w:abstractNumId w:val="18"/>
  </w:num>
  <w:num w:numId="7">
    <w:abstractNumId w:val="28"/>
  </w:num>
  <w:num w:numId="8">
    <w:abstractNumId w:val="0"/>
  </w:num>
  <w:num w:numId="9">
    <w:abstractNumId w:val="12"/>
  </w:num>
  <w:num w:numId="10">
    <w:abstractNumId w:val="14"/>
  </w:num>
  <w:num w:numId="11">
    <w:abstractNumId w:val="8"/>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6"/>
  </w:num>
  <w:num w:numId="15">
    <w:abstractNumId w:val="15"/>
  </w:num>
  <w:num w:numId="16">
    <w:abstractNumId w:val="4"/>
  </w:num>
  <w:num w:numId="17">
    <w:abstractNumId w:val="20"/>
  </w:num>
  <w:num w:numId="18">
    <w:abstractNumId w:val="29"/>
  </w:num>
  <w:num w:numId="19">
    <w:abstractNumId w:val="19"/>
  </w:num>
  <w:num w:numId="20">
    <w:abstractNumId w:val="11"/>
  </w:num>
  <w:num w:numId="21">
    <w:abstractNumId w:val="1"/>
  </w:num>
  <w:num w:numId="22">
    <w:abstractNumId w:val="22"/>
  </w:num>
  <w:num w:numId="23">
    <w:abstractNumId w:val="31"/>
  </w:num>
  <w:num w:numId="24">
    <w:abstractNumId w:val="7"/>
  </w:num>
  <w:num w:numId="25">
    <w:abstractNumId w:val="2"/>
  </w:num>
  <w:num w:numId="26">
    <w:abstractNumId w:val="5"/>
  </w:num>
  <w:num w:numId="27">
    <w:abstractNumId w:val="24"/>
  </w:num>
  <w:num w:numId="28">
    <w:abstractNumId w:val="17"/>
  </w:num>
  <w:num w:numId="29">
    <w:abstractNumId w:val="25"/>
  </w:num>
  <w:num w:numId="30">
    <w:abstractNumId w:val="21"/>
  </w:num>
  <w:num w:numId="31">
    <w:abstractNumId w:val="13"/>
  </w:num>
  <w:num w:numId="32">
    <w:abstractNumId w:val="26"/>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2210"/>
    <w:rsid w:val="000023DC"/>
    <w:rsid w:val="00005DF0"/>
    <w:rsid w:val="0000732F"/>
    <w:rsid w:val="00011E0C"/>
    <w:rsid w:val="000129A5"/>
    <w:rsid w:val="0001373C"/>
    <w:rsid w:val="00014161"/>
    <w:rsid w:val="000162F4"/>
    <w:rsid w:val="000166AD"/>
    <w:rsid w:val="00020FA9"/>
    <w:rsid w:val="00021F7E"/>
    <w:rsid w:val="00023540"/>
    <w:rsid w:val="0002368C"/>
    <w:rsid w:val="000237E9"/>
    <w:rsid w:val="000238BD"/>
    <w:rsid w:val="00025DC4"/>
    <w:rsid w:val="00027CB0"/>
    <w:rsid w:val="000300AF"/>
    <w:rsid w:val="00030F0E"/>
    <w:rsid w:val="0003113F"/>
    <w:rsid w:val="00031BE6"/>
    <w:rsid w:val="000339BF"/>
    <w:rsid w:val="0003517C"/>
    <w:rsid w:val="0003722D"/>
    <w:rsid w:val="000378FB"/>
    <w:rsid w:val="000379E2"/>
    <w:rsid w:val="000422CC"/>
    <w:rsid w:val="00042F2E"/>
    <w:rsid w:val="00043479"/>
    <w:rsid w:val="0004414C"/>
    <w:rsid w:val="00044A18"/>
    <w:rsid w:val="00045E72"/>
    <w:rsid w:val="00045EAA"/>
    <w:rsid w:val="00046144"/>
    <w:rsid w:val="00050A8F"/>
    <w:rsid w:val="00050DF7"/>
    <w:rsid w:val="00055897"/>
    <w:rsid w:val="00056156"/>
    <w:rsid w:val="00060DE8"/>
    <w:rsid w:val="000611F5"/>
    <w:rsid w:val="00061B99"/>
    <w:rsid w:val="00070320"/>
    <w:rsid w:val="00070776"/>
    <w:rsid w:val="00070A8E"/>
    <w:rsid w:val="00072B03"/>
    <w:rsid w:val="0007559E"/>
    <w:rsid w:val="00075DF5"/>
    <w:rsid w:val="00076033"/>
    <w:rsid w:val="0007686A"/>
    <w:rsid w:val="00080B81"/>
    <w:rsid w:val="00082469"/>
    <w:rsid w:val="00083B4C"/>
    <w:rsid w:val="000846F7"/>
    <w:rsid w:val="000874F8"/>
    <w:rsid w:val="0009050F"/>
    <w:rsid w:val="000A17E0"/>
    <w:rsid w:val="000A259F"/>
    <w:rsid w:val="000A317E"/>
    <w:rsid w:val="000A39E8"/>
    <w:rsid w:val="000A6D5C"/>
    <w:rsid w:val="000A712C"/>
    <w:rsid w:val="000A7DBD"/>
    <w:rsid w:val="000B2B23"/>
    <w:rsid w:val="000B5FDD"/>
    <w:rsid w:val="000B64C8"/>
    <w:rsid w:val="000B6A69"/>
    <w:rsid w:val="000C0614"/>
    <w:rsid w:val="000C3A54"/>
    <w:rsid w:val="000D011C"/>
    <w:rsid w:val="000D27B8"/>
    <w:rsid w:val="000D2A4F"/>
    <w:rsid w:val="000D358D"/>
    <w:rsid w:val="000E07FE"/>
    <w:rsid w:val="000E25A3"/>
    <w:rsid w:val="000E492C"/>
    <w:rsid w:val="000E4EBE"/>
    <w:rsid w:val="000E5B29"/>
    <w:rsid w:val="000E78D5"/>
    <w:rsid w:val="000F0252"/>
    <w:rsid w:val="000F0785"/>
    <w:rsid w:val="000F0B72"/>
    <w:rsid w:val="000F23BD"/>
    <w:rsid w:val="000F3153"/>
    <w:rsid w:val="000F36E2"/>
    <w:rsid w:val="000F43B1"/>
    <w:rsid w:val="000F4F80"/>
    <w:rsid w:val="000F5112"/>
    <w:rsid w:val="000F6AFB"/>
    <w:rsid w:val="001001F1"/>
    <w:rsid w:val="00101EBB"/>
    <w:rsid w:val="00101ECE"/>
    <w:rsid w:val="001078B6"/>
    <w:rsid w:val="0011083A"/>
    <w:rsid w:val="0011491D"/>
    <w:rsid w:val="0011652E"/>
    <w:rsid w:val="00120480"/>
    <w:rsid w:val="001219B8"/>
    <w:rsid w:val="00123FAA"/>
    <w:rsid w:val="00125679"/>
    <w:rsid w:val="00126A70"/>
    <w:rsid w:val="00127865"/>
    <w:rsid w:val="00132ABE"/>
    <w:rsid w:val="00133C16"/>
    <w:rsid w:val="0013476F"/>
    <w:rsid w:val="001357B8"/>
    <w:rsid w:val="00135F2B"/>
    <w:rsid w:val="00136A7E"/>
    <w:rsid w:val="00137E17"/>
    <w:rsid w:val="00140B15"/>
    <w:rsid w:val="00146FB5"/>
    <w:rsid w:val="0015172D"/>
    <w:rsid w:val="0015302A"/>
    <w:rsid w:val="001569E4"/>
    <w:rsid w:val="00160166"/>
    <w:rsid w:val="001613A0"/>
    <w:rsid w:val="001640D5"/>
    <w:rsid w:val="0016417C"/>
    <w:rsid w:val="00164C43"/>
    <w:rsid w:val="00166016"/>
    <w:rsid w:val="00166147"/>
    <w:rsid w:val="00170572"/>
    <w:rsid w:val="00171284"/>
    <w:rsid w:val="00173AD4"/>
    <w:rsid w:val="00173DC6"/>
    <w:rsid w:val="00175D73"/>
    <w:rsid w:val="00175FBB"/>
    <w:rsid w:val="00176CF9"/>
    <w:rsid w:val="001834A8"/>
    <w:rsid w:val="00183648"/>
    <w:rsid w:val="0018582E"/>
    <w:rsid w:val="00186CC1"/>
    <w:rsid w:val="001903CE"/>
    <w:rsid w:val="0019114D"/>
    <w:rsid w:val="00191850"/>
    <w:rsid w:val="00194359"/>
    <w:rsid w:val="0019531B"/>
    <w:rsid w:val="0019569D"/>
    <w:rsid w:val="001959E4"/>
    <w:rsid w:val="001968B3"/>
    <w:rsid w:val="001A10EB"/>
    <w:rsid w:val="001A2CD8"/>
    <w:rsid w:val="001A59CE"/>
    <w:rsid w:val="001B0A8F"/>
    <w:rsid w:val="001B0FD4"/>
    <w:rsid w:val="001B2BBC"/>
    <w:rsid w:val="001B6E59"/>
    <w:rsid w:val="001C01F5"/>
    <w:rsid w:val="001C0BBC"/>
    <w:rsid w:val="001C1AC5"/>
    <w:rsid w:val="001C41D3"/>
    <w:rsid w:val="001C4E6F"/>
    <w:rsid w:val="001C5163"/>
    <w:rsid w:val="001C5ED6"/>
    <w:rsid w:val="001C6957"/>
    <w:rsid w:val="001D4362"/>
    <w:rsid w:val="001D574B"/>
    <w:rsid w:val="001D6149"/>
    <w:rsid w:val="001D772E"/>
    <w:rsid w:val="001D7BF6"/>
    <w:rsid w:val="001E117E"/>
    <w:rsid w:val="001E1882"/>
    <w:rsid w:val="001E42FD"/>
    <w:rsid w:val="001E49E1"/>
    <w:rsid w:val="001E5542"/>
    <w:rsid w:val="001E7A62"/>
    <w:rsid w:val="001F209B"/>
    <w:rsid w:val="001F273F"/>
    <w:rsid w:val="001F28D3"/>
    <w:rsid w:val="001F3836"/>
    <w:rsid w:val="001F45F6"/>
    <w:rsid w:val="001F660C"/>
    <w:rsid w:val="001F7C25"/>
    <w:rsid w:val="00200F10"/>
    <w:rsid w:val="00202387"/>
    <w:rsid w:val="00202F3A"/>
    <w:rsid w:val="00204C36"/>
    <w:rsid w:val="00207706"/>
    <w:rsid w:val="00211398"/>
    <w:rsid w:val="00211C69"/>
    <w:rsid w:val="00213A86"/>
    <w:rsid w:val="00217E22"/>
    <w:rsid w:val="00220183"/>
    <w:rsid w:val="002226F6"/>
    <w:rsid w:val="00223EE5"/>
    <w:rsid w:val="00224653"/>
    <w:rsid w:val="0022565A"/>
    <w:rsid w:val="00225AE3"/>
    <w:rsid w:val="00226330"/>
    <w:rsid w:val="00231FD4"/>
    <w:rsid w:val="0023325F"/>
    <w:rsid w:val="00233FEA"/>
    <w:rsid w:val="00234DDB"/>
    <w:rsid w:val="00235737"/>
    <w:rsid w:val="0023641C"/>
    <w:rsid w:val="0023691E"/>
    <w:rsid w:val="0024087C"/>
    <w:rsid w:val="0024189A"/>
    <w:rsid w:val="00244E90"/>
    <w:rsid w:val="00245079"/>
    <w:rsid w:val="00245091"/>
    <w:rsid w:val="00247D2D"/>
    <w:rsid w:val="00252C5D"/>
    <w:rsid w:val="00253DAD"/>
    <w:rsid w:val="00253E5F"/>
    <w:rsid w:val="00254DE5"/>
    <w:rsid w:val="00256336"/>
    <w:rsid w:val="002579C3"/>
    <w:rsid w:val="00260D25"/>
    <w:rsid w:val="00262055"/>
    <w:rsid w:val="0026286D"/>
    <w:rsid w:val="002628C2"/>
    <w:rsid w:val="00262F5E"/>
    <w:rsid w:val="00263CC1"/>
    <w:rsid w:val="002656EC"/>
    <w:rsid w:val="00267A64"/>
    <w:rsid w:val="00274501"/>
    <w:rsid w:val="0027641B"/>
    <w:rsid w:val="002766DE"/>
    <w:rsid w:val="002812E9"/>
    <w:rsid w:val="00283908"/>
    <w:rsid w:val="00283BBE"/>
    <w:rsid w:val="00287D3C"/>
    <w:rsid w:val="00290243"/>
    <w:rsid w:val="00290714"/>
    <w:rsid w:val="00291490"/>
    <w:rsid w:val="002918CA"/>
    <w:rsid w:val="00292300"/>
    <w:rsid w:val="002953AB"/>
    <w:rsid w:val="00297975"/>
    <w:rsid w:val="002A07C4"/>
    <w:rsid w:val="002A1DE1"/>
    <w:rsid w:val="002A235A"/>
    <w:rsid w:val="002A38BE"/>
    <w:rsid w:val="002A3D5A"/>
    <w:rsid w:val="002A74A3"/>
    <w:rsid w:val="002B03AF"/>
    <w:rsid w:val="002B148B"/>
    <w:rsid w:val="002B3613"/>
    <w:rsid w:val="002B3830"/>
    <w:rsid w:val="002B4C28"/>
    <w:rsid w:val="002B4F60"/>
    <w:rsid w:val="002B604E"/>
    <w:rsid w:val="002C0D8B"/>
    <w:rsid w:val="002C3270"/>
    <w:rsid w:val="002C484D"/>
    <w:rsid w:val="002C59AD"/>
    <w:rsid w:val="002D183D"/>
    <w:rsid w:val="002D193E"/>
    <w:rsid w:val="002D33C8"/>
    <w:rsid w:val="002D6245"/>
    <w:rsid w:val="002D71E1"/>
    <w:rsid w:val="002E16E1"/>
    <w:rsid w:val="002E2A67"/>
    <w:rsid w:val="002E3173"/>
    <w:rsid w:val="002E318D"/>
    <w:rsid w:val="002E51B9"/>
    <w:rsid w:val="002E6EB0"/>
    <w:rsid w:val="002E7C21"/>
    <w:rsid w:val="002F0531"/>
    <w:rsid w:val="002F06FF"/>
    <w:rsid w:val="002F0DCE"/>
    <w:rsid w:val="002F2434"/>
    <w:rsid w:val="002F3BD9"/>
    <w:rsid w:val="00302E4C"/>
    <w:rsid w:val="003039F5"/>
    <w:rsid w:val="00304E41"/>
    <w:rsid w:val="00305689"/>
    <w:rsid w:val="003070F2"/>
    <w:rsid w:val="00307263"/>
    <w:rsid w:val="00311723"/>
    <w:rsid w:val="00312323"/>
    <w:rsid w:val="00316751"/>
    <w:rsid w:val="00317B22"/>
    <w:rsid w:val="00321149"/>
    <w:rsid w:val="003227D0"/>
    <w:rsid w:val="00324102"/>
    <w:rsid w:val="003246A6"/>
    <w:rsid w:val="00325F73"/>
    <w:rsid w:val="0032645A"/>
    <w:rsid w:val="003303AA"/>
    <w:rsid w:val="0033300A"/>
    <w:rsid w:val="00335BE8"/>
    <w:rsid w:val="00335CA8"/>
    <w:rsid w:val="00337729"/>
    <w:rsid w:val="003378A8"/>
    <w:rsid w:val="003379AA"/>
    <w:rsid w:val="003408D0"/>
    <w:rsid w:val="00341028"/>
    <w:rsid w:val="00341DA7"/>
    <w:rsid w:val="00344E8A"/>
    <w:rsid w:val="00345389"/>
    <w:rsid w:val="00350189"/>
    <w:rsid w:val="00350B13"/>
    <w:rsid w:val="003515C0"/>
    <w:rsid w:val="00352E97"/>
    <w:rsid w:val="0035401A"/>
    <w:rsid w:val="00356445"/>
    <w:rsid w:val="00357413"/>
    <w:rsid w:val="00361541"/>
    <w:rsid w:val="003620DF"/>
    <w:rsid w:val="003702D9"/>
    <w:rsid w:val="0037402B"/>
    <w:rsid w:val="00375087"/>
    <w:rsid w:val="0037607E"/>
    <w:rsid w:val="003767FA"/>
    <w:rsid w:val="003771EA"/>
    <w:rsid w:val="00381813"/>
    <w:rsid w:val="00383611"/>
    <w:rsid w:val="003843A8"/>
    <w:rsid w:val="00384D1E"/>
    <w:rsid w:val="003863DC"/>
    <w:rsid w:val="0038709D"/>
    <w:rsid w:val="00387F39"/>
    <w:rsid w:val="00393F90"/>
    <w:rsid w:val="00394AF7"/>
    <w:rsid w:val="003974FD"/>
    <w:rsid w:val="003A1F1B"/>
    <w:rsid w:val="003A2F94"/>
    <w:rsid w:val="003A3390"/>
    <w:rsid w:val="003A393C"/>
    <w:rsid w:val="003A39B7"/>
    <w:rsid w:val="003A4297"/>
    <w:rsid w:val="003A4323"/>
    <w:rsid w:val="003A4929"/>
    <w:rsid w:val="003A5AC8"/>
    <w:rsid w:val="003A6297"/>
    <w:rsid w:val="003B098D"/>
    <w:rsid w:val="003B2393"/>
    <w:rsid w:val="003C0280"/>
    <w:rsid w:val="003C0327"/>
    <w:rsid w:val="003C29E2"/>
    <w:rsid w:val="003C362F"/>
    <w:rsid w:val="003C5360"/>
    <w:rsid w:val="003D3F8C"/>
    <w:rsid w:val="003D4277"/>
    <w:rsid w:val="003D467E"/>
    <w:rsid w:val="003D5CB6"/>
    <w:rsid w:val="003D65E9"/>
    <w:rsid w:val="003D7AAB"/>
    <w:rsid w:val="003D7ACF"/>
    <w:rsid w:val="003E4AE0"/>
    <w:rsid w:val="003E4CB0"/>
    <w:rsid w:val="003F5695"/>
    <w:rsid w:val="003F6666"/>
    <w:rsid w:val="00400E4D"/>
    <w:rsid w:val="004029E5"/>
    <w:rsid w:val="004060DF"/>
    <w:rsid w:val="0041250C"/>
    <w:rsid w:val="00413499"/>
    <w:rsid w:val="00415672"/>
    <w:rsid w:val="004218C0"/>
    <w:rsid w:val="00422749"/>
    <w:rsid w:val="00425209"/>
    <w:rsid w:val="0042566A"/>
    <w:rsid w:val="00426601"/>
    <w:rsid w:val="00426656"/>
    <w:rsid w:val="00426AF4"/>
    <w:rsid w:val="004311C8"/>
    <w:rsid w:val="00431217"/>
    <w:rsid w:val="00432560"/>
    <w:rsid w:val="00434371"/>
    <w:rsid w:val="00434960"/>
    <w:rsid w:val="00436D93"/>
    <w:rsid w:val="00440F2F"/>
    <w:rsid w:val="00442B22"/>
    <w:rsid w:val="0044558D"/>
    <w:rsid w:val="00446558"/>
    <w:rsid w:val="00451859"/>
    <w:rsid w:val="00452325"/>
    <w:rsid w:val="004523BF"/>
    <w:rsid w:val="00452A7C"/>
    <w:rsid w:val="004530D0"/>
    <w:rsid w:val="004539D4"/>
    <w:rsid w:val="00454274"/>
    <w:rsid w:val="004553CD"/>
    <w:rsid w:val="00456067"/>
    <w:rsid w:val="004567A4"/>
    <w:rsid w:val="00457452"/>
    <w:rsid w:val="00457757"/>
    <w:rsid w:val="0046007A"/>
    <w:rsid w:val="00462458"/>
    <w:rsid w:val="00462B17"/>
    <w:rsid w:val="00462F57"/>
    <w:rsid w:val="00462F8F"/>
    <w:rsid w:val="00462FD8"/>
    <w:rsid w:val="00471515"/>
    <w:rsid w:val="004722DF"/>
    <w:rsid w:val="004723D2"/>
    <w:rsid w:val="00472E3F"/>
    <w:rsid w:val="004759ED"/>
    <w:rsid w:val="00476AF3"/>
    <w:rsid w:val="00476B75"/>
    <w:rsid w:val="00476E87"/>
    <w:rsid w:val="004807ED"/>
    <w:rsid w:val="0048109A"/>
    <w:rsid w:val="00482876"/>
    <w:rsid w:val="004832B4"/>
    <w:rsid w:val="00484022"/>
    <w:rsid w:val="00484519"/>
    <w:rsid w:val="0048497B"/>
    <w:rsid w:val="004867C8"/>
    <w:rsid w:val="004874B3"/>
    <w:rsid w:val="004900A9"/>
    <w:rsid w:val="00492C04"/>
    <w:rsid w:val="004931CD"/>
    <w:rsid w:val="004935CB"/>
    <w:rsid w:val="00496EA6"/>
    <w:rsid w:val="004A2336"/>
    <w:rsid w:val="004A32EB"/>
    <w:rsid w:val="004A4906"/>
    <w:rsid w:val="004A5AE3"/>
    <w:rsid w:val="004A5B52"/>
    <w:rsid w:val="004A6285"/>
    <w:rsid w:val="004B11E5"/>
    <w:rsid w:val="004B33E3"/>
    <w:rsid w:val="004B3AD8"/>
    <w:rsid w:val="004B4037"/>
    <w:rsid w:val="004B7212"/>
    <w:rsid w:val="004C02B7"/>
    <w:rsid w:val="004C1578"/>
    <w:rsid w:val="004C2CDF"/>
    <w:rsid w:val="004C62B0"/>
    <w:rsid w:val="004D0CB7"/>
    <w:rsid w:val="004D27F2"/>
    <w:rsid w:val="004D2D6E"/>
    <w:rsid w:val="004D5A69"/>
    <w:rsid w:val="004D6946"/>
    <w:rsid w:val="004D725A"/>
    <w:rsid w:val="004E0434"/>
    <w:rsid w:val="004E1C9F"/>
    <w:rsid w:val="004E3BB4"/>
    <w:rsid w:val="004E70C1"/>
    <w:rsid w:val="004F1B8C"/>
    <w:rsid w:val="004F6483"/>
    <w:rsid w:val="004F68C5"/>
    <w:rsid w:val="004F6CEB"/>
    <w:rsid w:val="005016E3"/>
    <w:rsid w:val="00501C23"/>
    <w:rsid w:val="0050326A"/>
    <w:rsid w:val="00503C06"/>
    <w:rsid w:val="00504FBB"/>
    <w:rsid w:val="00505A4C"/>
    <w:rsid w:val="00505C9C"/>
    <w:rsid w:val="005150AA"/>
    <w:rsid w:val="005206FA"/>
    <w:rsid w:val="00520CC8"/>
    <w:rsid w:val="005226DB"/>
    <w:rsid w:val="00522CF8"/>
    <w:rsid w:val="00525666"/>
    <w:rsid w:val="00527FBF"/>
    <w:rsid w:val="00531C65"/>
    <w:rsid w:val="00540846"/>
    <w:rsid w:val="005408C9"/>
    <w:rsid w:val="00541E34"/>
    <w:rsid w:val="00542343"/>
    <w:rsid w:val="00542426"/>
    <w:rsid w:val="00543CFA"/>
    <w:rsid w:val="00545A5D"/>
    <w:rsid w:val="00545EA0"/>
    <w:rsid w:val="00546DC5"/>
    <w:rsid w:val="005471AD"/>
    <w:rsid w:val="005507BE"/>
    <w:rsid w:val="005519F2"/>
    <w:rsid w:val="0055296B"/>
    <w:rsid w:val="00554F1A"/>
    <w:rsid w:val="0055610B"/>
    <w:rsid w:val="0056023F"/>
    <w:rsid w:val="00562EB7"/>
    <w:rsid w:val="005670A7"/>
    <w:rsid w:val="005673CD"/>
    <w:rsid w:val="00570C56"/>
    <w:rsid w:val="00572CD9"/>
    <w:rsid w:val="00574DF6"/>
    <w:rsid w:val="00575EB0"/>
    <w:rsid w:val="00575FA4"/>
    <w:rsid w:val="00576001"/>
    <w:rsid w:val="00576096"/>
    <w:rsid w:val="00576405"/>
    <w:rsid w:val="00576762"/>
    <w:rsid w:val="005773CF"/>
    <w:rsid w:val="005773EB"/>
    <w:rsid w:val="005814D1"/>
    <w:rsid w:val="005818E6"/>
    <w:rsid w:val="0058294A"/>
    <w:rsid w:val="005840A2"/>
    <w:rsid w:val="005846BD"/>
    <w:rsid w:val="00584ED7"/>
    <w:rsid w:val="0058582D"/>
    <w:rsid w:val="00585EB3"/>
    <w:rsid w:val="00587189"/>
    <w:rsid w:val="00590DCC"/>
    <w:rsid w:val="0059138E"/>
    <w:rsid w:val="005938EE"/>
    <w:rsid w:val="0059500B"/>
    <w:rsid w:val="005A27CB"/>
    <w:rsid w:val="005A2DE9"/>
    <w:rsid w:val="005A4374"/>
    <w:rsid w:val="005A4708"/>
    <w:rsid w:val="005A7C4D"/>
    <w:rsid w:val="005B36D1"/>
    <w:rsid w:val="005B6106"/>
    <w:rsid w:val="005C03E3"/>
    <w:rsid w:val="005C1237"/>
    <w:rsid w:val="005C40A2"/>
    <w:rsid w:val="005C46EC"/>
    <w:rsid w:val="005C6A3A"/>
    <w:rsid w:val="005C7B12"/>
    <w:rsid w:val="005D3484"/>
    <w:rsid w:val="005D630B"/>
    <w:rsid w:val="005E2073"/>
    <w:rsid w:val="005E29EB"/>
    <w:rsid w:val="005E4243"/>
    <w:rsid w:val="005E4AE8"/>
    <w:rsid w:val="005F19E8"/>
    <w:rsid w:val="005F283C"/>
    <w:rsid w:val="005F3B4A"/>
    <w:rsid w:val="005F5492"/>
    <w:rsid w:val="005F6107"/>
    <w:rsid w:val="005F738D"/>
    <w:rsid w:val="00600572"/>
    <w:rsid w:val="00603422"/>
    <w:rsid w:val="0061602E"/>
    <w:rsid w:val="00621678"/>
    <w:rsid w:val="00621836"/>
    <w:rsid w:val="006260E8"/>
    <w:rsid w:val="00627486"/>
    <w:rsid w:val="00630AC9"/>
    <w:rsid w:val="0063298E"/>
    <w:rsid w:val="00635F94"/>
    <w:rsid w:val="00636256"/>
    <w:rsid w:val="00636707"/>
    <w:rsid w:val="00642294"/>
    <w:rsid w:val="0064305C"/>
    <w:rsid w:val="00643F5A"/>
    <w:rsid w:val="0064598D"/>
    <w:rsid w:val="00646A6A"/>
    <w:rsid w:val="00650722"/>
    <w:rsid w:val="00651EFA"/>
    <w:rsid w:val="00652C5A"/>
    <w:rsid w:val="00652CD8"/>
    <w:rsid w:val="00653B95"/>
    <w:rsid w:val="006544F5"/>
    <w:rsid w:val="00655B14"/>
    <w:rsid w:val="00656A4D"/>
    <w:rsid w:val="00657DF6"/>
    <w:rsid w:val="00660814"/>
    <w:rsid w:val="00662767"/>
    <w:rsid w:val="00665E13"/>
    <w:rsid w:val="006669C1"/>
    <w:rsid w:val="0066740A"/>
    <w:rsid w:val="00670847"/>
    <w:rsid w:val="006715FF"/>
    <w:rsid w:val="0067226B"/>
    <w:rsid w:val="00680383"/>
    <w:rsid w:val="00684B49"/>
    <w:rsid w:val="00684C69"/>
    <w:rsid w:val="00685B9A"/>
    <w:rsid w:val="006935A7"/>
    <w:rsid w:val="00694236"/>
    <w:rsid w:val="00694350"/>
    <w:rsid w:val="00694B5C"/>
    <w:rsid w:val="0069548A"/>
    <w:rsid w:val="00695DBE"/>
    <w:rsid w:val="006969F9"/>
    <w:rsid w:val="006A15E6"/>
    <w:rsid w:val="006A3D05"/>
    <w:rsid w:val="006A56E0"/>
    <w:rsid w:val="006A7272"/>
    <w:rsid w:val="006B0CE2"/>
    <w:rsid w:val="006B1788"/>
    <w:rsid w:val="006B3454"/>
    <w:rsid w:val="006B58F2"/>
    <w:rsid w:val="006B66A2"/>
    <w:rsid w:val="006B7CC3"/>
    <w:rsid w:val="006C0AD3"/>
    <w:rsid w:val="006C24A3"/>
    <w:rsid w:val="006C2A59"/>
    <w:rsid w:val="006C3BCF"/>
    <w:rsid w:val="006C5A32"/>
    <w:rsid w:val="006C75CF"/>
    <w:rsid w:val="006D2F64"/>
    <w:rsid w:val="006D3E1E"/>
    <w:rsid w:val="006D43F2"/>
    <w:rsid w:val="006D4E68"/>
    <w:rsid w:val="006D5248"/>
    <w:rsid w:val="006D60DE"/>
    <w:rsid w:val="006D6249"/>
    <w:rsid w:val="006D65AF"/>
    <w:rsid w:val="006D70DE"/>
    <w:rsid w:val="006D7535"/>
    <w:rsid w:val="006E00DB"/>
    <w:rsid w:val="006E2DAB"/>
    <w:rsid w:val="006E66B5"/>
    <w:rsid w:val="006E6868"/>
    <w:rsid w:val="006E6E56"/>
    <w:rsid w:val="006F01D1"/>
    <w:rsid w:val="006F29F6"/>
    <w:rsid w:val="006F6AFC"/>
    <w:rsid w:val="006F7C6A"/>
    <w:rsid w:val="00701442"/>
    <w:rsid w:val="00702BA1"/>
    <w:rsid w:val="00702C6F"/>
    <w:rsid w:val="00703043"/>
    <w:rsid w:val="007040BF"/>
    <w:rsid w:val="007145B7"/>
    <w:rsid w:val="00714AC4"/>
    <w:rsid w:val="00717092"/>
    <w:rsid w:val="00717F86"/>
    <w:rsid w:val="00720726"/>
    <w:rsid w:val="00722C35"/>
    <w:rsid w:val="00723DBE"/>
    <w:rsid w:val="00724D75"/>
    <w:rsid w:val="00730068"/>
    <w:rsid w:val="007303BA"/>
    <w:rsid w:val="0073272E"/>
    <w:rsid w:val="00734B46"/>
    <w:rsid w:val="00743BDE"/>
    <w:rsid w:val="00747966"/>
    <w:rsid w:val="00751029"/>
    <w:rsid w:val="00752297"/>
    <w:rsid w:val="00753125"/>
    <w:rsid w:val="0075556E"/>
    <w:rsid w:val="00756A6D"/>
    <w:rsid w:val="00767038"/>
    <w:rsid w:val="00770E08"/>
    <w:rsid w:val="007712BE"/>
    <w:rsid w:val="007716C1"/>
    <w:rsid w:val="007735BD"/>
    <w:rsid w:val="00773EF0"/>
    <w:rsid w:val="00774501"/>
    <w:rsid w:val="007843BE"/>
    <w:rsid w:val="00785B5F"/>
    <w:rsid w:val="00787189"/>
    <w:rsid w:val="00791BE5"/>
    <w:rsid w:val="0079392E"/>
    <w:rsid w:val="007A3EAB"/>
    <w:rsid w:val="007A49B0"/>
    <w:rsid w:val="007A4CC6"/>
    <w:rsid w:val="007B39FE"/>
    <w:rsid w:val="007B3C5C"/>
    <w:rsid w:val="007B462F"/>
    <w:rsid w:val="007B5A65"/>
    <w:rsid w:val="007B5AAD"/>
    <w:rsid w:val="007B71AB"/>
    <w:rsid w:val="007C18A8"/>
    <w:rsid w:val="007C201B"/>
    <w:rsid w:val="007C2D37"/>
    <w:rsid w:val="007C2DC9"/>
    <w:rsid w:val="007C2F26"/>
    <w:rsid w:val="007C325C"/>
    <w:rsid w:val="007D06B8"/>
    <w:rsid w:val="007D317F"/>
    <w:rsid w:val="007D39CA"/>
    <w:rsid w:val="007D5D50"/>
    <w:rsid w:val="007D6424"/>
    <w:rsid w:val="007D6E32"/>
    <w:rsid w:val="007E2430"/>
    <w:rsid w:val="007E746C"/>
    <w:rsid w:val="007F03E1"/>
    <w:rsid w:val="007F0E76"/>
    <w:rsid w:val="007F5140"/>
    <w:rsid w:val="007F570E"/>
    <w:rsid w:val="007F5DE0"/>
    <w:rsid w:val="007F5F9E"/>
    <w:rsid w:val="007F6C6F"/>
    <w:rsid w:val="008019BA"/>
    <w:rsid w:val="00802C70"/>
    <w:rsid w:val="0080440A"/>
    <w:rsid w:val="008067BE"/>
    <w:rsid w:val="0080799E"/>
    <w:rsid w:val="00810E8D"/>
    <w:rsid w:val="00811D2C"/>
    <w:rsid w:val="00812121"/>
    <w:rsid w:val="00812ADC"/>
    <w:rsid w:val="0081314C"/>
    <w:rsid w:val="00813C7F"/>
    <w:rsid w:val="008158A7"/>
    <w:rsid w:val="008214AE"/>
    <w:rsid w:val="00825DE2"/>
    <w:rsid w:val="00827C72"/>
    <w:rsid w:val="00831CC6"/>
    <w:rsid w:val="00832AAC"/>
    <w:rsid w:val="008345A2"/>
    <w:rsid w:val="008353A6"/>
    <w:rsid w:val="00835DB8"/>
    <w:rsid w:val="0083792C"/>
    <w:rsid w:val="00841A2B"/>
    <w:rsid w:val="00841AC0"/>
    <w:rsid w:val="008420A0"/>
    <w:rsid w:val="0084397D"/>
    <w:rsid w:val="00843EE5"/>
    <w:rsid w:val="00845FEE"/>
    <w:rsid w:val="00847513"/>
    <w:rsid w:val="00847949"/>
    <w:rsid w:val="0085017E"/>
    <w:rsid w:val="0085034C"/>
    <w:rsid w:val="00851851"/>
    <w:rsid w:val="0085212D"/>
    <w:rsid w:val="00852255"/>
    <w:rsid w:val="0085241C"/>
    <w:rsid w:val="00852B3A"/>
    <w:rsid w:val="008534C6"/>
    <w:rsid w:val="00854C42"/>
    <w:rsid w:val="00855D16"/>
    <w:rsid w:val="00856EBE"/>
    <w:rsid w:val="008575F0"/>
    <w:rsid w:val="00862091"/>
    <w:rsid w:val="00867392"/>
    <w:rsid w:val="00867D18"/>
    <w:rsid w:val="00871EDA"/>
    <w:rsid w:val="008721F6"/>
    <w:rsid w:val="00874564"/>
    <w:rsid w:val="00877EEE"/>
    <w:rsid w:val="00881179"/>
    <w:rsid w:val="008828A8"/>
    <w:rsid w:val="00883BC8"/>
    <w:rsid w:val="00885A33"/>
    <w:rsid w:val="00886114"/>
    <w:rsid w:val="00886E37"/>
    <w:rsid w:val="008873DF"/>
    <w:rsid w:val="0089046B"/>
    <w:rsid w:val="00893B1A"/>
    <w:rsid w:val="008A0C3C"/>
    <w:rsid w:val="008A19D8"/>
    <w:rsid w:val="008A2516"/>
    <w:rsid w:val="008A3EBA"/>
    <w:rsid w:val="008A4C49"/>
    <w:rsid w:val="008A6D87"/>
    <w:rsid w:val="008B06F3"/>
    <w:rsid w:val="008B1FA9"/>
    <w:rsid w:val="008B4926"/>
    <w:rsid w:val="008B4FB8"/>
    <w:rsid w:val="008C2643"/>
    <w:rsid w:val="008C4281"/>
    <w:rsid w:val="008C4A22"/>
    <w:rsid w:val="008C57C8"/>
    <w:rsid w:val="008C6189"/>
    <w:rsid w:val="008D089D"/>
    <w:rsid w:val="008D111B"/>
    <w:rsid w:val="008D2423"/>
    <w:rsid w:val="008E06F4"/>
    <w:rsid w:val="008E2E94"/>
    <w:rsid w:val="008E3241"/>
    <w:rsid w:val="008E33C4"/>
    <w:rsid w:val="008E39F9"/>
    <w:rsid w:val="008E42BB"/>
    <w:rsid w:val="008E508C"/>
    <w:rsid w:val="008E5892"/>
    <w:rsid w:val="008E6481"/>
    <w:rsid w:val="008E65BA"/>
    <w:rsid w:val="008E6AE6"/>
    <w:rsid w:val="008F1A34"/>
    <w:rsid w:val="008F229E"/>
    <w:rsid w:val="008F298A"/>
    <w:rsid w:val="008F2CE8"/>
    <w:rsid w:val="008F2D1A"/>
    <w:rsid w:val="008F335A"/>
    <w:rsid w:val="008F5249"/>
    <w:rsid w:val="008F7B04"/>
    <w:rsid w:val="00903710"/>
    <w:rsid w:val="00905B64"/>
    <w:rsid w:val="00912B12"/>
    <w:rsid w:val="00912C1A"/>
    <w:rsid w:val="00913743"/>
    <w:rsid w:val="00913DD9"/>
    <w:rsid w:val="00913F7F"/>
    <w:rsid w:val="00916BA8"/>
    <w:rsid w:val="00920879"/>
    <w:rsid w:val="009209B2"/>
    <w:rsid w:val="00921BA0"/>
    <w:rsid w:val="00922057"/>
    <w:rsid w:val="00925060"/>
    <w:rsid w:val="00926447"/>
    <w:rsid w:val="009264CB"/>
    <w:rsid w:val="00927D22"/>
    <w:rsid w:val="00930A97"/>
    <w:rsid w:val="00930DBA"/>
    <w:rsid w:val="00931531"/>
    <w:rsid w:val="00931CCB"/>
    <w:rsid w:val="00931F02"/>
    <w:rsid w:val="0093360A"/>
    <w:rsid w:val="00933F97"/>
    <w:rsid w:val="0093484A"/>
    <w:rsid w:val="00935AF3"/>
    <w:rsid w:val="00935B7D"/>
    <w:rsid w:val="009366B8"/>
    <w:rsid w:val="009377E3"/>
    <w:rsid w:val="00937F09"/>
    <w:rsid w:val="00941258"/>
    <w:rsid w:val="00943713"/>
    <w:rsid w:val="00944784"/>
    <w:rsid w:val="00944A0F"/>
    <w:rsid w:val="00946DA8"/>
    <w:rsid w:val="0095243C"/>
    <w:rsid w:val="009545A2"/>
    <w:rsid w:val="00954D28"/>
    <w:rsid w:val="00956D45"/>
    <w:rsid w:val="00960B85"/>
    <w:rsid w:val="009617AD"/>
    <w:rsid w:val="0096706F"/>
    <w:rsid w:val="00970250"/>
    <w:rsid w:val="00972425"/>
    <w:rsid w:val="00974C3D"/>
    <w:rsid w:val="0097633B"/>
    <w:rsid w:val="0097775E"/>
    <w:rsid w:val="009777FA"/>
    <w:rsid w:val="00977D96"/>
    <w:rsid w:val="0098021A"/>
    <w:rsid w:val="00982A7B"/>
    <w:rsid w:val="00983AC7"/>
    <w:rsid w:val="0098405E"/>
    <w:rsid w:val="00985D23"/>
    <w:rsid w:val="0098631D"/>
    <w:rsid w:val="009910F1"/>
    <w:rsid w:val="00991260"/>
    <w:rsid w:val="009917B2"/>
    <w:rsid w:val="009944E0"/>
    <w:rsid w:val="009954A0"/>
    <w:rsid w:val="00996127"/>
    <w:rsid w:val="00996784"/>
    <w:rsid w:val="009976CC"/>
    <w:rsid w:val="009A363A"/>
    <w:rsid w:val="009A39DC"/>
    <w:rsid w:val="009A5151"/>
    <w:rsid w:val="009A5345"/>
    <w:rsid w:val="009A56FF"/>
    <w:rsid w:val="009A6116"/>
    <w:rsid w:val="009B145D"/>
    <w:rsid w:val="009B260E"/>
    <w:rsid w:val="009B28E4"/>
    <w:rsid w:val="009B3AA1"/>
    <w:rsid w:val="009B4625"/>
    <w:rsid w:val="009B554C"/>
    <w:rsid w:val="009B5F46"/>
    <w:rsid w:val="009B7F55"/>
    <w:rsid w:val="009C05A1"/>
    <w:rsid w:val="009C5D56"/>
    <w:rsid w:val="009C6855"/>
    <w:rsid w:val="009D0565"/>
    <w:rsid w:val="009D1152"/>
    <w:rsid w:val="009D134C"/>
    <w:rsid w:val="009D301C"/>
    <w:rsid w:val="009E04BD"/>
    <w:rsid w:val="009E0A2F"/>
    <w:rsid w:val="009E171E"/>
    <w:rsid w:val="009E2CB9"/>
    <w:rsid w:val="009E4881"/>
    <w:rsid w:val="009E6826"/>
    <w:rsid w:val="009F0CD7"/>
    <w:rsid w:val="009F1311"/>
    <w:rsid w:val="009F13CE"/>
    <w:rsid w:val="009F3842"/>
    <w:rsid w:val="009F48FE"/>
    <w:rsid w:val="009F4C4D"/>
    <w:rsid w:val="00A02751"/>
    <w:rsid w:val="00A027AF"/>
    <w:rsid w:val="00A04122"/>
    <w:rsid w:val="00A04D18"/>
    <w:rsid w:val="00A055DB"/>
    <w:rsid w:val="00A07BE9"/>
    <w:rsid w:val="00A12DB0"/>
    <w:rsid w:val="00A17A82"/>
    <w:rsid w:val="00A214B8"/>
    <w:rsid w:val="00A22A69"/>
    <w:rsid w:val="00A23FA0"/>
    <w:rsid w:val="00A24574"/>
    <w:rsid w:val="00A260A3"/>
    <w:rsid w:val="00A27D1A"/>
    <w:rsid w:val="00A30CDE"/>
    <w:rsid w:val="00A32681"/>
    <w:rsid w:val="00A3526A"/>
    <w:rsid w:val="00A357D0"/>
    <w:rsid w:val="00A35B3C"/>
    <w:rsid w:val="00A35F48"/>
    <w:rsid w:val="00A40065"/>
    <w:rsid w:val="00A45118"/>
    <w:rsid w:val="00A46EF9"/>
    <w:rsid w:val="00A51CCF"/>
    <w:rsid w:val="00A51D64"/>
    <w:rsid w:val="00A53C57"/>
    <w:rsid w:val="00A5481C"/>
    <w:rsid w:val="00A55048"/>
    <w:rsid w:val="00A56FF0"/>
    <w:rsid w:val="00A60955"/>
    <w:rsid w:val="00A6478C"/>
    <w:rsid w:val="00A652A4"/>
    <w:rsid w:val="00A70151"/>
    <w:rsid w:val="00A71061"/>
    <w:rsid w:val="00A716BB"/>
    <w:rsid w:val="00A722AE"/>
    <w:rsid w:val="00A73063"/>
    <w:rsid w:val="00A75ACF"/>
    <w:rsid w:val="00A75D98"/>
    <w:rsid w:val="00A76CC5"/>
    <w:rsid w:val="00A771A0"/>
    <w:rsid w:val="00A80592"/>
    <w:rsid w:val="00A8078C"/>
    <w:rsid w:val="00A855D3"/>
    <w:rsid w:val="00A86ACB"/>
    <w:rsid w:val="00A92DDC"/>
    <w:rsid w:val="00A94BE7"/>
    <w:rsid w:val="00A94DDC"/>
    <w:rsid w:val="00A954B6"/>
    <w:rsid w:val="00A95566"/>
    <w:rsid w:val="00A956CB"/>
    <w:rsid w:val="00AA036C"/>
    <w:rsid w:val="00AA1570"/>
    <w:rsid w:val="00AA3DAE"/>
    <w:rsid w:val="00AA4B1F"/>
    <w:rsid w:val="00AA59F2"/>
    <w:rsid w:val="00AA68EE"/>
    <w:rsid w:val="00AA6EBB"/>
    <w:rsid w:val="00AB1AEA"/>
    <w:rsid w:val="00AB3484"/>
    <w:rsid w:val="00AB3D61"/>
    <w:rsid w:val="00AB3E85"/>
    <w:rsid w:val="00AB5445"/>
    <w:rsid w:val="00AB5FAB"/>
    <w:rsid w:val="00AB6290"/>
    <w:rsid w:val="00AC2C0D"/>
    <w:rsid w:val="00AC3247"/>
    <w:rsid w:val="00AC3CC3"/>
    <w:rsid w:val="00AC5068"/>
    <w:rsid w:val="00AC60E6"/>
    <w:rsid w:val="00AC67D1"/>
    <w:rsid w:val="00AC68EA"/>
    <w:rsid w:val="00AC74EA"/>
    <w:rsid w:val="00AD0FC7"/>
    <w:rsid w:val="00AD1024"/>
    <w:rsid w:val="00AD126B"/>
    <w:rsid w:val="00AD2ED9"/>
    <w:rsid w:val="00AD3D47"/>
    <w:rsid w:val="00AD7E2D"/>
    <w:rsid w:val="00AE0A7C"/>
    <w:rsid w:val="00AE4CAE"/>
    <w:rsid w:val="00AE54DB"/>
    <w:rsid w:val="00AE6A8F"/>
    <w:rsid w:val="00AE7AA8"/>
    <w:rsid w:val="00AF1C60"/>
    <w:rsid w:val="00AF2DA0"/>
    <w:rsid w:val="00AF3724"/>
    <w:rsid w:val="00AF7266"/>
    <w:rsid w:val="00B00156"/>
    <w:rsid w:val="00B00394"/>
    <w:rsid w:val="00B00D4D"/>
    <w:rsid w:val="00B0198B"/>
    <w:rsid w:val="00B02BC2"/>
    <w:rsid w:val="00B04224"/>
    <w:rsid w:val="00B04A4F"/>
    <w:rsid w:val="00B04FD4"/>
    <w:rsid w:val="00B05073"/>
    <w:rsid w:val="00B0546F"/>
    <w:rsid w:val="00B06E0E"/>
    <w:rsid w:val="00B103EE"/>
    <w:rsid w:val="00B11734"/>
    <w:rsid w:val="00B11C85"/>
    <w:rsid w:val="00B11E38"/>
    <w:rsid w:val="00B16FC7"/>
    <w:rsid w:val="00B17B72"/>
    <w:rsid w:val="00B21850"/>
    <w:rsid w:val="00B24331"/>
    <w:rsid w:val="00B25894"/>
    <w:rsid w:val="00B2605A"/>
    <w:rsid w:val="00B2685A"/>
    <w:rsid w:val="00B30091"/>
    <w:rsid w:val="00B32C21"/>
    <w:rsid w:val="00B3539E"/>
    <w:rsid w:val="00B35AA7"/>
    <w:rsid w:val="00B402E5"/>
    <w:rsid w:val="00B40881"/>
    <w:rsid w:val="00B43EEF"/>
    <w:rsid w:val="00B459C5"/>
    <w:rsid w:val="00B5548F"/>
    <w:rsid w:val="00B56E05"/>
    <w:rsid w:val="00B575DD"/>
    <w:rsid w:val="00B5773B"/>
    <w:rsid w:val="00B57A25"/>
    <w:rsid w:val="00B602D8"/>
    <w:rsid w:val="00B64253"/>
    <w:rsid w:val="00B64A56"/>
    <w:rsid w:val="00B64E8B"/>
    <w:rsid w:val="00B651D9"/>
    <w:rsid w:val="00B65B9C"/>
    <w:rsid w:val="00B66A6C"/>
    <w:rsid w:val="00B6735D"/>
    <w:rsid w:val="00B70CF8"/>
    <w:rsid w:val="00B73EC4"/>
    <w:rsid w:val="00B747A2"/>
    <w:rsid w:val="00B74A91"/>
    <w:rsid w:val="00B751A4"/>
    <w:rsid w:val="00B75C3E"/>
    <w:rsid w:val="00B77592"/>
    <w:rsid w:val="00B77FAA"/>
    <w:rsid w:val="00B84ED6"/>
    <w:rsid w:val="00B864A9"/>
    <w:rsid w:val="00B8772E"/>
    <w:rsid w:val="00B90CD8"/>
    <w:rsid w:val="00B917DC"/>
    <w:rsid w:val="00B9280A"/>
    <w:rsid w:val="00B92ADA"/>
    <w:rsid w:val="00B93E3D"/>
    <w:rsid w:val="00B94B83"/>
    <w:rsid w:val="00B94FDF"/>
    <w:rsid w:val="00B969DF"/>
    <w:rsid w:val="00B96B4B"/>
    <w:rsid w:val="00BA2CDB"/>
    <w:rsid w:val="00BA63F5"/>
    <w:rsid w:val="00BB1C4F"/>
    <w:rsid w:val="00BB47C0"/>
    <w:rsid w:val="00BB4C30"/>
    <w:rsid w:val="00BB503A"/>
    <w:rsid w:val="00BB5D4F"/>
    <w:rsid w:val="00BB6D34"/>
    <w:rsid w:val="00BB7356"/>
    <w:rsid w:val="00BC55F0"/>
    <w:rsid w:val="00BC5E46"/>
    <w:rsid w:val="00BC6765"/>
    <w:rsid w:val="00BD0456"/>
    <w:rsid w:val="00BD26F4"/>
    <w:rsid w:val="00BD38F5"/>
    <w:rsid w:val="00BD5542"/>
    <w:rsid w:val="00BD617F"/>
    <w:rsid w:val="00BD691B"/>
    <w:rsid w:val="00BD70E5"/>
    <w:rsid w:val="00BE2CA7"/>
    <w:rsid w:val="00BE38E9"/>
    <w:rsid w:val="00BE3AA9"/>
    <w:rsid w:val="00BE3D30"/>
    <w:rsid w:val="00BE7A2A"/>
    <w:rsid w:val="00BF0AA5"/>
    <w:rsid w:val="00BF2417"/>
    <w:rsid w:val="00BF2B63"/>
    <w:rsid w:val="00BF4291"/>
    <w:rsid w:val="00BF6670"/>
    <w:rsid w:val="00BF7D24"/>
    <w:rsid w:val="00C019A1"/>
    <w:rsid w:val="00C0611E"/>
    <w:rsid w:val="00C06956"/>
    <w:rsid w:val="00C10942"/>
    <w:rsid w:val="00C20C49"/>
    <w:rsid w:val="00C21F04"/>
    <w:rsid w:val="00C22B19"/>
    <w:rsid w:val="00C24C35"/>
    <w:rsid w:val="00C24F5D"/>
    <w:rsid w:val="00C30377"/>
    <w:rsid w:val="00C30EE0"/>
    <w:rsid w:val="00C32A1C"/>
    <w:rsid w:val="00C32BA5"/>
    <w:rsid w:val="00C33A90"/>
    <w:rsid w:val="00C347F3"/>
    <w:rsid w:val="00C3599E"/>
    <w:rsid w:val="00C42068"/>
    <w:rsid w:val="00C45B67"/>
    <w:rsid w:val="00C45C53"/>
    <w:rsid w:val="00C505D9"/>
    <w:rsid w:val="00C5204B"/>
    <w:rsid w:val="00C525D2"/>
    <w:rsid w:val="00C532F6"/>
    <w:rsid w:val="00C53311"/>
    <w:rsid w:val="00C606BE"/>
    <w:rsid w:val="00C607B1"/>
    <w:rsid w:val="00C6091E"/>
    <w:rsid w:val="00C664A2"/>
    <w:rsid w:val="00C66EC6"/>
    <w:rsid w:val="00C725A1"/>
    <w:rsid w:val="00C75490"/>
    <w:rsid w:val="00C77097"/>
    <w:rsid w:val="00C8118F"/>
    <w:rsid w:val="00C82376"/>
    <w:rsid w:val="00C85437"/>
    <w:rsid w:val="00C85963"/>
    <w:rsid w:val="00C87BA5"/>
    <w:rsid w:val="00C9225B"/>
    <w:rsid w:val="00C9244E"/>
    <w:rsid w:val="00C92DBF"/>
    <w:rsid w:val="00C954BC"/>
    <w:rsid w:val="00C9565D"/>
    <w:rsid w:val="00C96991"/>
    <w:rsid w:val="00C97379"/>
    <w:rsid w:val="00CA134F"/>
    <w:rsid w:val="00CA1492"/>
    <w:rsid w:val="00CA742D"/>
    <w:rsid w:val="00CA79C0"/>
    <w:rsid w:val="00CB0454"/>
    <w:rsid w:val="00CB0E9D"/>
    <w:rsid w:val="00CB0F03"/>
    <w:rsid w:val="00CB1BB9"/>
    <w:rsid w:val="00CB3CFF"/>
    <w:rsid w:val="00CB6229"/>
    <w:rsid w:val="00CB6740"/>
    <w:rsid w:val="00CB7B3B"/>
    <w:rsid w:val="00CB7E06"/>
    <w:rsid w:val="00CC059D"/>
    <w:rsid w:val="00CC1533"/>
    <w:rsid w:val="00CC1BDE"/>
    <w:rsid w:val="00CC2BF2"/>
    <w:rsid w:val="00CC5EC6"/>
    <w:rsid w:val="00CC69C9"/>
    <w:rsid w:val="00CD1A5D"/>
    <w:rsid w:val="00CD4A06"/>
    <w:rsid w:val="00CD6CC7"/>
    <w:rsid w:val="00CD7D5D"/>
    <w:rsid w:val="00CE56FA"/>
    <w:rsid w:val="00CE57C9"/>
    <w:rsid w:val="00CE6A85"/>
    <w:rsid w:val="00CE7BBE"/>
    <w:rsid w:val="00CF0389"/>
    <w:rsid w:val="00CF0760"/>
    <w:rsid w:val="00CF31D4"/>
    <w:rsid w:val="00CF35FD"/>
    <w:rsid w:val="00CF5B84"/>
    <w:rsid w:val="00CF5D85"/>
    <w:rsid w:val="00D003D4"/>
    <w:rsid w:val="00D03CB0"/>
    <w:rsid w:val="00D04C84"/>
    <w:rsid w:val="00D106FD"/>
    <w:rsid w:val="00D10F7D"/>
    <w:rsid w:val="00D13A40"/>
    <w:rsid w:val="00D14532"/>
    <w:rsid w:val="00D17A8A"/>
    <w:rsid w:val="00D2293D"/>
    <w:rsid w:val="00D22A15"/>
    <w:rsid w:val="00D22CF2"/>
    <w:rsid w:val="00D24D97"/>
    <w:rsid w:val="00D26862"/>
    <w:rsid w:val="00D27C98"/>
    <w:rsid w:val="00D27F9F"/>
    <w:rsid w:val="00D3039A"/>
    <w:rsid w:val="00D32893"/>
    <w:rsid w:val="00D358E5"/>
    <w:rsid w:val="00D37C33"/>
    <w:rsid w:val="00D409A4"/>
    <w:rsid w:val="00D41597"/>
    <w:rsid w:val="00D42C7B"/>
    <w:rsid w:val="00D4318A"/>
    <w:rsid w:val="00D43387"/>
    <w:rsid w:val="00D438E4"/>
    <w:rsid w:val="00D43C38"/>
    <w:rsid w:val="00D44E89"/>
    <w:rsid w:val="00D47891"/>
    <w:rsid w:val="00D4791D"/>
    <w:rsid w:val="00D50238"/>
    <w:rsid w:val="00D52908"/>
    <w:rsid w:val="00D5395B"/>
    <w:rsid w:val="00D5787D"/>
    <w:rsid w:val="00D60B3F"/>
    <w:rsid w:val="00D62514"/>
    <w:rsid w:val="00D634B2"/>
    <w:rsid w:val="00D64399"/>
    <w:rsid w:val="00D646D6"/>
    <w:rsid w:val="00D658E6"/>
    <w:rsid w:val="00D65F26"/>
    <w:rsid w:val="00D667C5"/>
    <w:rsid w:val="00D66C34"/>
    <w:rsid w:val="00D67F1B"/>
    <w:rsid w:val="00D70117"/>
    <w:rsid w:val="00D70BFB"/>
    <w:rsid w:val="00D714B0"/>
    <w:rsid w:val="00D72543"/>
    <w:rsid w:val="00D7553F"/>
    <w:rsid w:val="00D7559F"/>
    <w:rsid w:val="00D81875"/>
    <w:rsid w:val="00D94554"/>
    <w:rsid w:val="00DA0274"/>
    <w:rsid w:val="00DA0474"/>
    <w:rsid w:val="00DA1925"/>
    <w:rsid w:val="00DA1C94"/>
    <w:rsid w:val="00DA46A0"/>
    <w:rsid w:val="00DA6F83"/>
    <w:rsid w:val="00DB0C4A"/>
    <w:rsid w:val="00DB10CB"/>
    <w:rsid w:val="00DB1673"/>
    <w:rsid w:val="00DC3F1A"/>
    <w:rsid w:val="00DC51ED"/>
    <w:rsid w:val="00DC6529"/>
    <w:rsid w:val="00DD16B6"/>
    <w:rsid w:val="00DD1CC3"/>
    <w:rsid w:val="00DD2E34"/>
    <w:rsid w:val="00DD2FA7"/>
    <w:rsid w:val="00DD45B7"/>
    <w:rsid w:val="00DE29DD"/>
    <w:rsid w:val="00DE6A13"/>
    <w:rsid w:val="00DE7E42"/>
    <w:rsid w:val="00DF02B8"/>
    <w:rsid w:val="00DF0502"/>
    <w:rsid w:val="00DF2634"/>
    <w:rsid w:val="00DF2DB0"/>
    <w:rsid w:val="00DF5788"/>
    <w:rsid w:val="00DF7288"/>
    <w:rsid w:val="00E006B7"/>
    <w:rsid w:val="00E00D92"/>
    <w:rsid w:val="00E0116C"/>
    <w:rsid w:val="00E01C76"/>
    <w:rsid w:val="00E039A7"/>
    <w:rsid w:val="00E052D4"/>
    <w:rsid w:val="00E10290"/>
    <w:rsid w:val="00E12FB5"/>
    <w:rsid w:val="00E166E9"/>
    <w:rsid w:val="00E16BBE"/>
    <w:rsid w:val="00E17C0F"/>
    <w:rsid w:val="00E20ACA"/>
    <w:rsid w:val="00E221A0"/>
    <w:rsid w:val="00E22B89"/>
    <w:rsid w:val="00E24C78"/>
    <w:rsid w:val="00E26ED2"/>
    <w:rsid w:val="00E335C1"/>
    <w:rsid w:val="00E336A9"/>
    <w:rsid w:val="00E33CB6"/>
    <w:rsid w:val="00E354B0"/>
    <w:rsid w:val="00E35786"/>
    <w:rsid w:val="00E36B7E"/>
    <w:rsid w:val="00E37F46"/>
    <w:rsid w:val="00E4250E"/>
    <w:rsid w:val="00E433BC"/>
    <w:rsid w:val="00E43AB9"/>
    <w:rsid w:val="00E442B7"/>
    <w:rsid w:val="00E46C29"/>
    <w:rsid w:val="00E47E70"/>
    <w:rsid w:val="00E50AEE"/>
    <w:rsid w:val="00E53DF9"/>
    <w:rsid w:val="00E54F37"/>
    <w:rsid w:val="00E57669"/>
    <w:rsid w:val="00E618C2"/>
    <w:rsid w:val="00E63EC6"/>
    <w:rsid w:val="00E661C6"/>
    <w:rsid w:val="00E72211"/>
    <w:rsid w:val="00E72AAB"/>
    <w:rsid w:val="00E73C9F"/>
    <w:rsid w:val="00E757C9"/>
    <w:rsid w:val="00E80241"/>
    <w:rsid w:val="00E802E0"/>
    <w:rsid w:val="00E8155F"/>
    <w:rsid w:val="00E827AF"/>
    <w:rsid w:val="00E84233"/>
    <w:rsid w:val="00E85474"/>
    <w:rsid w:val="00E8564E"/>
    <w:rsid w:val="00E92A0C"/>
    <w:rsid w:val="00E9404A"/>
    <w:rsid w:val="00E949B7"/>
    <w:rsid w:val="00E95603"/>
    <w:rsid w:val="00E96B7C"/>
    <w:rsid w:val="00EA12E1"/>
    <w:rsid w:val="00EA24FF"/>
    <w:rsid w:val="00EA4241"/>
    <w:rsid w:val="00EA5B7B"/>
    <w:rsid w:val="00EA66C8"/>
    <w:rsid w:val="00EA7906"/>
    <w:rsid w:val="00EB1D72"/>
    <w:rsid w:val="00EB208F"/>
    <w:rsid w:val="00EB3517"/>
    <w:rsid w:val="00EB3518"/>
    <w:rsid w:val="00EC1C94"/>
    <w:rsid w:val="00EC46DB"/>
    <w:rsid w:val="00EC7BE8"/>
    <w:rsid w:val="00ED1AC5"/>
    <w:rsid w:val="00ED234A"/>
    <w:rsid w:val="00ED24BD"/>
    <w:rsid w:val="00ED354A"/>
    <w:rsid w:val="00ED5081"/>
    <w:rsid w:val="00ED53D3"/>
    <w:rsid w:val="00ED598F"/>
    <w:rsid w:val="00ED6680"/>
    <w:rsid w:val="00ED6E26"/>
    <w:rsid w:val="00EE3A2A"/>
    <w:rsid w:val="00EE4F06"/>
    <w:rsid w:val="00EE56EB"/>
    <w:rsid w:val="00EE6B9C"/>
    <w:rsid w:val="00EF147C"/>
    <w:rsid w:val="00EF1E3A"/>
    <w:rsid w:val="00EF35DB"/>
    <w:rsid w:val="00EF794E"/>
    <w:rsid w:val="00F014D0"/>
    <w:rsid w:val="00F04A25"/>
    <w:rsid w:val="00F07377"/>
    <w:rsid w:val="00F12CA6"/>
    <w:rsid w:val="00F13ADD"/>
    <w:rsid w:val="00F17D61"/>
    <w:rsid w:val="00F20689"/>
    <w:rsid w:val="00F252E0"/>
    <w:rsid w:val="00F26959"/>
    <w:rsid w:val="00F2710E"/>
    <w:rsid w:val="00F32C82"/>
    <w:rsid w:val="00F35769"/>
    <w:rsid w:val="00F3579A"/>
    <w:rsid w:val="00F36E06"/>
    <w:rsid w:val="00F37F9C"/>
    <w:rsid w:val="00F41A47"/>
    <w:rsid w:val="00F42166"/>
    <w:rsid w:val="00F43878"/>
    <w:rsid w:val="00F43B17"/>
    <w:rsid w:val="00F43EB2"/>
    <w:rsid w:val="00F44A42"/>
    <w:rsid w:val="00F4520C"/>
    <w:rsid w:val="00F45A18"/>
    <w:rsid w:val="00F47554"/>
    <w:rsid w:val="00F47F6D"/>
    <w:rsid w:val="00F52DD4"/>
    <w:rsid w:val="00F54036"/>
    <w:rsid w:val="00F56187"/>
    <w:rsid w:val="00F6368F"/>
    <w:rsid w:val="00F63C38"/>
    <w:rsid w:val="00F641F1"/>
    <w:rsid w:val="00F66CCF"/>
    <w:rsid w:val="00F66EC2"/>
    <w:rsid w:val="00F67175"/>
    <w:rsid w:val="00F705A8"/>
    <w:rsid w:val="00F70711"/>
    <w:rsid w:val="00F71631"/>
    <w:rsid w:val="00F724AE"/>
    <w:rsid w:val="00F7597A"/>
    <w:rsid w:val="00F75E9A"/>
    <w:rsid w:val="00F81EC4"/>
    <w:rsid w:val="00F913EA"/>
    <w:rsid w:val="00F9294A"/>
    <w:rsid w:val="00F945B2"/>
    <w:rsid w:val="00F9607E"/>
    <w:rsid w:val="00FB3F06"/>
    <w:rsid w:val="00FB4260"/>
    <w:rsid w:val="00FB4773"/>
    <w:rsid w:val="00FB4EE7"/>
    <w:rsid w:val="00FB4FB4"/>
    <w:rsid w:val="00FC00CA"/>
    <w:rsid w:val="00FC298A"/>
    <w:rsid w:val="00FC4966"/>
    <w:rsid w:val="00FC4C4C"/>
    <w:rsid w:val="00FD21A1"/>
    <w:rsid w:val="00FD38D1"/>
    <w:rsid w:val="00FD428F"/>
    <w:rsid w:val="00FD5AA3"/>
    <w:rsid w:val="00FD7327"/>
    <w:rsid w:val="00FE1F7C"/>
    <w:rsid w:val="00FE28B3"/>
    <w:rsid w:val="00FE2CF8"/>
    <w:rsid w:val="00FE471E"/>
    <w:rsid w:val="00FE6CE3"/>
    <w:rsid w:val="00FE7E93"/>
    <w:rsid w:val="00FF3425"/>
    <w:rsid w:val="00FF44F3"/>
    <w:rsid w:val="00FF5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F6B10A-688C-467A-B33B-D2F7FF9F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89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Estilo">
    <w:name w:val="Estilo"/>
    <w:basedOn w:val="Sinespaciado"/>
    <w:link w:val="EstiloCar"/>
    <w:qFormat/>
    <w:rsid w:val="009A6116"/>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9A6116"/>
    <w:rPr>
      <w:rFonts w:ascii="Arial" w:eastAsiaTheme="minorEastAsia" w:hAnsi="Arial"/>
      <w:sz w:val="24"/>
      <w:lang w:eastAsia="es-MX"/>
    </w:rPr>
  </w:style>
  <w:style w:type="character" w:styleId="Hipervnculo">
    <w:name w:val="Hyperlink"/>
    <w:basedOn w:val="Fuentedeprrafopredeter"/>
    <w:uiPriority w:val="99"/>
    <w:unhideWhenUsed/>
    <w:rsid w:val="009A6116"/>
    <w:rPr>
      <w:color w:val="0000FF" w:themeColor="hyperlink"/>
      <w:u w:val="single"/>
    </w:rPr>
  </w:style>
  <w:style w:type="character" w:styleId="Mencinsinresolver">
    <w:name w:val="Unresolved Mention"/>
    <w:basedOn w:val="Fuentedeprrafopredeter"/>
    <w:uiPriority w:val="99"/>
    <w:semiHidden/>
    <w:unhideWhenUsed/>
    <w:rsid w:val="009A6116"/>
    <w:rPr>
      <w:color w:val="808080"/>
      <w:shd w:val="clear" w:color="auto" w:fill="E6E6E6"/>
    </w:rPr>
  </w:style>
  <w:style w:type="character" w:customStyle="1" w:styleId="normaltextrun">
    <w:name w:val="normaltextrun"/>
    <w:basedOn w:val="Fuentedeprrafopredeter"/>
    <w:rsid w:val="006D65AF"/>
  </w:style>
  <w:style w:type="character" w:customStyle="1" w:styleId="spellingerror">
    <w:name w:val="spellingerror"/>
    <w:basedOn w:val="Fuentedeprrafopredeter"/>
    <w:rsid w:val="006D65AF"/>
  </w:style>
  <w:style w:type="character" w:customStyle="1" w:styleId="eop">
    <w:name w:val="eop"/>
    <w:basedOn w:val="Fuentedeprrafopredeter"/>
    <w:rsid w:val="006D65AF"/>
  </w:style>
  <w:style w:type="character" w:customStyle="1" w:styleId="contextualspellingandgrammarerror">
    <w:name w:val="contextualspellingandgrammarerror"/>
    <w:basedOn w:val="Fuentedeprrafopredeter"/>
    <w:rsid w:val="00F12CA6"/>
  </w:style>
  <w:style w:type="paragraph" w:customStyle="1" w:styleId="xmsonormal">
    <w:name w:val="x_msonormal"/>
    <w:basedOn w:val="Normal"/>
    <w:rsid w:val="00A04D18"/>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61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AF51-753E-46EE-8401-823588340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1414</TotalTime>
  <Pages>16</Pages>
  <Words>6630</Words>
  <Characters>36469</Characters>
  <Application>Microsoft Office Word</Application>
  <DocSecurity>0</DocSecurity>
  <Lines>303</Lines>
  <Paragraphs>86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USUARIO_TRIBUNAL</dc:creator>
  <cp:lastModifiedBy>USUARIO</cp:lastModifiedBy>
  <cp:revision>42</cp:revision>
  <cp:lastPrinted>2018-05-07T14:10:00Z</cp:lastPrinted>
  <dcterms:created xsi:type="dcterms:W3CDTF">2018-04-24T16:46:00Z</dcterms:created>
  <dcterms:modified xsi:type="dcterms:W3CDTF">2018-05-07T14:14:00Z</dcterms:modified>
</cp:coreProperties>
</file>