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79BA8" w14:textId="7FE6634E" w:rsidR="00F0648F" w:rsidRPr="00C806E3" w:rsidRDefault="00F0648F" w:rsidP="00792AE4">
      <w:pPr>
        <w:spacing w:after="0" w:line="480" w:lineRule="auto"/>
        <w:jc w:val="both"/>
        <w:rPr>
          <w:rFonts w:asciiTheme="minorHAnsi" w:hAnsiTheme="minorHAnsi" w:cstheme="minorHAnsi"/>
          <w:b/>
          <w:color w:val="000000" w:themeColor="text1"/>
        </w:rPr>
      </w:pPr>
      <w:bookmarkStart w:id="0" w:name="_Hlk31799003"/>
      <w:r w:rsidRPr="00903A81">
        <w:rPr>
          <w:rFonts w:asciiTheme="minorHAnsi" w:hAnsiTheme="minorHAnsi" w:cstheme="minorHAnsi"/>
          <w:b/>
        </w:rPr>
        <w:t xml:space="preserve">ACTA DE SESIÓN </w:t>
      </w:r>
      <w:r w:rsidRPr="00D62A77">
        <w:rPr>
          <w:rFonts w:asciiTheme="minorHAnsi" w:hAnsiTheme="minorHAnsi" w:cstheme="minorHAnsi"/>
          <w:b/>
        </w:rPr>
        <w:t xml:space="preserve">ORDINARIA PRIVADA DEL CONSEJO DE LA JUDICATURA DEL ESTADO DE TLAXCALA, CELEBRADA A LAS </w:t>
      </w:r>
      <w:r w:rsidR="00612955" w:rsidRPr="00D62A77">
        <w:rPr>
          <w:rFonts w:asciiTheme="minorHAnsi" w:hAnsiTheme="minorHAnsi" w:cstheme="minorHAnsi"/>
          <w:b/>
        </w:rPr>
        <w:t>DO</w:t>
      </w:r>
      <w:r w:rsidRPr="00D62A77">
        <w:rPr>
          <w:rFonts w:asciiTheme="minorHAnsi" w:hAnsiTheme="minorHAnsi" w:cstheme="minorHAnsi"/>
          <w:b/>
        </w:rPr>
        <w:t xml:space="preserve">CE HORAS DEL DÍA </w:t>
      </w:r>
      <w:r w:rsidR="00672E6F" w:rsidRPr="00D62A77">
        <w:rPr>
          <w:rFonts w:asciiTheme="minorHAnsi" w:hAnsiTheme="minorHAnsi" w:cstheme="minorHAnsi"/>
          <w:b/>
        </w:rPr>
        <w:t>DOCE</w:t>
      </w:r>
      <w:r w:rsidRPr="00D62A77">
        <w:rPr>
          <w:rFonts w:asciiTheme="minorHAnsi" w:hAnsiTheme="minorHAnsi" w:cstheme="minorHAnsi"/>
          <w:b/>
        </w:rPr>
        <w:t xml:space="preserve"> DE </w:t>
      </w:r>
      <w:r w:rsidR="00612955" w:rsidRPr="00D62A77">
        <w:rPr>
          <w:rFonts w:asciiTheme="minorHAnsi" w:hAnsiTheme="minorHAnsi" w:cstheme="minorHAnsi"/>
          <w:b/>
        </w:rPr>
        <w:t>MARZO</w:t>
      </w:r>
      <w:r w:rsidRPr="00D62A77">
        <w:rPr>
          <w:rFonts w:asciiTheme="minorHAnsi" w:hAnsiTheme="minorHAnsi" w:cstheme="minorHAnsi"/>
          <w:b/>
        </w:rPr>
        <w:t xml:space="preserve"> DE DOS MIL VEINTIUNO, </w:t>
      </w:r>
      <w:bookmarkStart w:id="1" w:name="_Hlk54605153"/>
      <w:r w:rsidRPr="00D62A77">
        <w:rPr>
          <w:rFonts w:asciiTheme="minorHAnsi" w:hAnsiTheme="minorHAnsi" w:cstheme="minorHAnsi"/>
          <w:b/>
        </w:rPr>
        <w:t>EN LA PRESIDENCIA DEL TRIBUNAL SUPERIOR DE JUSTICIA DEL ESTADO,</w:t>
      </w:r>
      <w:bookmarkEnd w:id="1"/>
      <w:r w:rsidR="00672E6F" w:rsidRPr="00D62A77">
        <w:rPr>
          <w:rFonts w:asciiTheme="minorHAnsi" w:hAnsiTheme="minorHAnsi" w:cstheme="minorHAnsi"/>
          <w:b/>
        </w:rPr>
        <w:t xml:space="preserve"> </w:t>
      </w:r>
      <w:bookmarkStart w:id="2" w:name="_Hlk66187829"/>
      <w:r w:rsidR="00672E6F" w:rsidRPr="00D62A77">
        <w:rPr>
          <w:rFonts w:asciiTheme="minorHAnsi" w:hAnsiTheme="minorHAnsi" w:cstheme="minorHAnsi"/>
          <w:b/>
        </w:rPr>
        <w:t xml:space="preserve">CON SEDE EN </w:t>
      </w:r>
      <w:bookmarkStart w:id="3" w:name="_Hlk505251924"/>
      <w:r w:rsidR="00672E6F" w:rsidRPr="00D62A77">
        <w:rPr>
          <w:rFonts w:asciiTheme="minorHAnsi" w:hAnsiTheme="minorHAnsi" w:cstheme="minorHAnsi"/>
          <w:b/>
        </w:rPr>
        <w:t>PALACIO DE JUSTICIA, CIUDAD DE TLAXCALA, TLAX.</w:t>
      </w:r>
      <w:bookmarkEnd w:id="3"/>
      <w:r w:rsidRPr="00D62A77">
        <w:rPr>
          <w:rFonts w:asciiTheme="minorHAnsi" w:hAnsiTheme="minorHAnsi" w:cstheme="minorHAnsi"/>
          <w:b/>
        </w:rPr>
        <w:t xml:space="preserve">, </w:t>
      </w:r>
      <w:bookmarkEnd w:id="2"/>
      <w:r w:rsidRPr="00D62A77">
        <w:rPr>
          <w:rFonts w:asciiTheme="minorHAnsi" w:hAnsiTheme="minorHAnsi" w:cstheme="minorHAnsi"/>
          <w:b/>
        </w:rPr>
        <w:t xml:space="preserve">BAJO </w:t>
      </w:r>
      <w:r w:rsidRPr="00903A81">
        <w:rPr>
          <w:rFonts w:asciiTheme="minorHAnsi" w:hAnsiTheme="minorHAnsi" w:cstheme="minorHAnsi"/>
          <w:b/>
          <w:color w:val="000000" w:themeColor="text1"/>
        </w:rPr>
        <w:t>EL SIGUIENTE:</w:t>
      </w:r>
    </w:p>
    <w:bookmarkEnd w:id="0"/>
    <w:p w14:paraId="38AC927B" w14:textId="77777777" w:rsidR="00C806E3" w:rsidRPr="00C806E3" w:rsidRDefault="00C806E3" w:rsidP="00C806E3">
      <w:pPr>
        <w:spacing w:line="480" w:lineRule="auto"/>
        <w:jc w:val="center"/>
        <w:rPr>
          <w:rFonts w:cstheme="minorHAnsi"/>
          <w:color w:val="000000"/>
        </w:rPr>
      </w:pPr>
      <w:r w:rsidRPr="00C806E3">
        <w:rPr>
          <w:rFonts w:cstheme="minorHAnsi"/>
          <w:b/>
          <w:bCs/>
        </w:rPr>
        <w:t>ORDEN DEL DÍA:</w:t>
      </w:r>
      <w:r w:rsidRPr="00C806E3">
        <w:rPr>
          <w:rFonts w:cstheme="minorHAnsi"/>
          <w:color w:val="000000"/>
        </w:rPr>
        <w:t xml:space="preserve"> </w:t>
      </w:r>
    </w:p>
    <w:p w14:paraId="4F7C543F" w14:textId="32F5A3FE" w:rsidR="00C806E3" w:rsidRPr="00C806E3"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C806E3">
        <w:rPr>
          <w:rFonts w:asciiTheme="minorHAnsi" w:hAnsiTheme="minorHAnsi" w:cstheme="minorHAnsi"/>
          <w:color w:val="000000" w:themeColor="text1"/>
          <w:sz w:val="22"/>
          <w:szCs w:val="22"/>
        </w:rPr>
        <w:t>Verificación del quórum.</w:t>
      </w:r>
      <w:r>
        <w:rPr>
          <w:rFonts w:asciiTheme="minorHAnsi" w:hAnsiTheme="minorHAnsi" w:cstheme="minorHAnsi"/>
          <w:color w:val="000000" w:themeColor="text1"/>
          <w:sz w:val="22"/>
          <w:szCs w:val="22"/>
        </w:rPr>
        <w:t xml:space="preserve"> - - - - - - - - - - - - - - - - - - - - - - - - - - - - - - - - - - - - - - - - - </w:t>
      </w:r>
    </w:p>
    <w:p w14:paraId="6FB8CD60" w14:textId="6A90D6B2"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eastAsia="Batang" w:hAnsiTheme="minorHAnsi" w:cstheme="minorHAnsi"/>
          <w:sz w:val="22"/>
          <w:szCs w:val="22"/>
        </w:rPr>
        <w:t xml:space="preserve">Aprobación del acta número 11/2021. - - - - - - - - - - - - - - - - - - - - - - - - - - - - </w:t>
      </w:r>
      <w:r w:rsidR="00894C9B" w:rsidRPr="007C4FC6">
        <w:rPr>
          <w:rFonts w:asciiTheme="minorHAnsi" w:eastAsia="Batang" w:hAnsiTheme="minorHAnsi" w:cstheme="minorHAnsi"/>
          <w:sz w:val="22"/>
          <w:szCs w:val="22"/>
        </w:rPr>
        <w:t xml:space="preserve">- - - </w:t>
      </w:r>
    </w:p>
    <w:p w14:paraId="1FABC993" w14:textId="758B90A9"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eastAsia="Batang" w:hAnsiTheme="minorHAnsi" w:cstheme="minorHAnsi"/>
          <w:sz w:val="22"/>
          <w:szCs w:val="22"/>
        </w:rPr>
        <w:t xml:space="preserve">Análisis, discusión y determinación del oficio número CJET/CD/32/2021, de fecha uno de marzo de dos mil veintiuno, signado por la Consejera Martha Zenteno Ramírez, </w:t>
      </w:r>
      <w:r w:rsidR="00894C9B" w:rsidRPr="007C4FC6">
        <w:rPr>
          <w:rFonts w:asciiTheme="minorHAnsi" w:eastAsia="Batang" w:hAnsiTheme="minorHAnsi" w:cstheme="minorHAnsi"/>
          <w:sz w:val="22"/>
          <w:szCs w:val="22"/>
        </w:rPr>
        <w:t xml:space="preserve">integrante </w:t>
      </w:r>
      <w:r w:rsidRPr="007C4FC6">
        <w:rPr>
          <w:rFonts w:asciiTheme="minorHAnsi" w:eastAsia="Batang" w:hAnsiTheme="minorHAnsi" w:cstheme="minorHAnsi"/>
          <w:sz w:val="22"/>
          <w:szCs w:val="22"/>
        </w:rPr>
        <w:t xml:space="preserve">de este cuerpo colegiado. -- - - - - - - - - - - - - - - - - </w:t>
      </w:r>
    </w:p>
    <w:p w14:paraId="1C60BCE2" w14:textId="068D691F"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escrito de fecha veintiséis de febrero de dos mil veintiuno, signado por la Vocal Jurisdiccional de la Unidad Operativa de la Comisión Estatal para la Implementación de la Reforma al Sistema de Justicia Laboral. - - - - - - - - - - - - - - - - - - - - - - - - - - - - - - - - - - - - - - - - - - - - - - - - - - - - - </w:t>
      </w:r>
    </w:p>
    <w:p w14:paraId="463AF195" w14:textId="7B6C9A9E"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escrito de fecha tres de marzo de dos mil veintiuno, signado por la Vocal Jurisdiccional de la Unidad Operativa de la Comisión Estatal para la Implementación de la Reforma al Sistema de Justicia Laboral. - - - - - - - - - - - - - - - - - - - - - - - - - - - - - - - - - - - - - - - - - - - - - - - - - - - - - </w:t>
      </w:r>
    </w:p>
    <w:p w14:paraId="5E52C5E8" w14:textId="4AAC1F58"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TES/031/2021, de fecha veintitrés de febrero de dos mil veinte, signado por el Tesorero del Poder Judicial del Estado. - - - - - - - - - - - - - - - - - - - - - - - - - - - - - - - - - - - - - - - - - - - - - </w:t>
      </w:r>
    </w:p>
    <w:p w14:paraId="3402D5A1" w14:textId="6E44E418"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TES/035/2021, de fecha uno de marzo de dos mil veintiuno, signado por el Tesorero del Poder Judicial del Estado. - - - - - - - - - - - - - - - - - - - - - - - - - - - - - - - - - - - - - - - - - - - - - - - - - - - </w:t>
      </w:r>
    </w:p>
    <w:p w14:paraId="6BCA600C" w14:textId="18889EAA"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TES/045/2021, de fecha nueve de marzo de dos mil veintiuno, signado por el Tesorero del Poder Judicial del Estado. - - - - - - - - - - - - - - - - - - - - - -  - - - - - - - -  - - - - - - - - - - - - - - - - - - - - </w:t>
      </w:r>
    </w:p>
    <w:p w14:paraId="4DD38F0A" w14:textId="523D039E"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RHYMA/090/2021, de fecha cinco de marzo de dos mil veintiuno, signado por el Subdirector de </w:t>
      </w:r>
      <w:r w:rsidRPr="007C4FC6">
        <w:rPr>
          <w:rFonts w:asciiTheme="minorHAnsi" w:hAnsiTheme="minorHAnsi" w:cstheme="minorHAnsi"/>
          <w:sz w:val="22"/>
          <w:szCs w:val="22"/>
        </w:rPr>
        <w:lastRenderedPageBreak/>
        <w:t>Recursos Humanos y Materiales de la Secretaría Ejecutiva</w:t>
      </w:r>
      <w:r w:rsidR="00894C9B" w:rsidRPr="007C4FC6">
        <w:rPr>
          <w:rFonts w:asciiTheme="minorHAnsi" w:hAnsiTheme="minorHAnsi" w:cstheme="minorHAnsi"/>
          <w:sz w:val="22"/>
          <w:szCs w:val="22"/>
        </w:rPr>
        <w:t xml:space="preserve"> del Consejo de la Judicatura del Estado</w:t>
      </w:r>
      <w:r w:rsidRPr="007C4FC6">
        <w:rPr>
          <w:rFonts w:asciiTheme="minorHAnsi" w:hAnsiTheme="minorHAnsi" w:cstheme="minorHAnsi"/>
          <w:sz w:val="22"/>
          <w:szCs w:val="22"/>
        </w:rPr>
        <w:t xml:space="preserve">. - - - - - - - - - - - - - - - </w:t>
      </w:r>
      <w:r w:rsidR="00894C9B" w:rsidRPr="007C4FC6">
        <w:rPr>
          <w:rFonts w:asciiTheme="minorHAnsi" w:hAnsiTheme="minorHAnsi" w:cstheme="minorHAnsi"/>
          <w:sz w:val="22"/>
          <w:szCs w:val="22"/>
        </w:rPr>
        <w:t xml:space="preserve">- - - - - - - - - - - - - - - - - - - - - - - - - - - - </w:t>
      </w:r>
    </w:p>
    <w:p w14:paraId="48235503" w14:textId="429586D0"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JURTSJ/23/2021, de fecha veinticinco de febrero de dos mil veintiuno, signado por el Director Jurídico del Tribunal Superior de Justicia </w:t>
      </w:r>
      <w:r w:rsidR="00894C9B" w:rsidRPr="007C4FC6">
        <w:rPr>
          <w:rFonts w:asciiTheme="minorHAnsi" w:hAnsiTheme="minorHAnsi" w:cstheme="minorHAnsi"/>
          <w:sz w:val="22"/>
          <w:szCs w:val="22"/>
        </w:rPr>
        <w:t xml:space="preserve">del Estado </w:t>
      </w:r>
      <w:r w:rsidRPr="007C4FC6">
        <w:rPr>
          <w:rFonts w:asciiTheme="minorHAnsi" w:hAnsiTheme="minorHAnsi" w:cstheme="minorHAnsi"/>
          <w:sz w:val="22"/>
          <w:szCs w:val="22"/>
        </w:rPr>
        <w:t xml:space="preserve">y Tesorero del Poder Judicial del Estado. </w:t>
      </w:r>
    </w:p>
    <w:p w14:paraId="0E8140E4" w14:textId="01633808"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JURTSJ/026/2021, de fecha veinticinco de febrero de dos mil veintiuno, signado por el Director Jurídico del Tribunal Superior de Justicia del Estado. - - - - - - - - - - - - - - - - - - - - </w:t>
      </w:r>
    </w:p>
    <w:p w14:paraId="0FA3146B" w14:textId="17EE6E09"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JURTSJ/033/2021, de fecha cuatro de marzo de dos mil veintiuno, signado por el Director Jurídico del Tribunal Superior de Justicia del Estado. - - - - - - - - - - - - - - - - - - - - - - - - - - - - - </w:t>
      </w:r>
    </w:p>
    <w:p w14:paraId="7E52F913" w14:textId="3B257965"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JURTSJ/40/2021, de fecha diez de marzo de dos mil veintiuno, signado por el Director Jurídico del Tribunal Superior de Justicia del Estado. - - - - - - - - - - - - - - - - - - - - - - - - - - - - - - - - - - - - </w:t>
      </w:r>
    </w:p>
    <w:p w14:paraId="502A548C" w14:textId="6D26F1FA"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CEJA/010/2021, de fecha veintiséis de febrero de dos mil veintiuno, signado por la Directora del Centro Estatal de Justicia Alternativa del </w:t>
      </w:r>
      <w:r w:rsidR="00894C9B" w:rsidRPr="007C4FC6">
        <w:rPr>
          <w:rFonts w:asciiTheme="minorHAnsi" w:hAnsiTheme="minorHAnsi" w:cstheme="minorHAnsi"/>
          <w:sz w:val="22"/>
          <w:szCs w:val="22"/>
        </w:rPr>
        <w:t xml:space="preserve">Poder Judicial del </w:t>
      </w:r>
      <w:r w:rsidRPr="007C4FC6">
        <w:rPr>
          <w:rFonts w:asciiTheme="minorHAnsi" w:hAnsiTheme="minorHAnsi" w:cstheme="minorHAnsi"/>
          <w:sz w:val="22"/>
          <w:szCs w:val="22"/>
        </w:rPr>
        <w:t xml:space="preserve">Estado. - - - - - - - - - - - - - - - </w:t>
      </w:r>
    </w:p>
    <w:p w14:paraId="4277A59D" w14:textId="4E160CA2"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Análisis, discusión y determinación del escrito de fecha uno de marzo, signado por el servidor público adscrito al Juzgado Penal del Distrito Judicial de Guridi y Alcocer. - - - - - - - - - - - - - - - - - - - - - - - - - - - - - - - - - - - - - - - - - - - - - - - - - - - - -</w:t>
      </w:r>
    </w:p>
    <w:p w14:paraId="5B85418A" w14:textId="72501F46"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Análisis, discusión y determinación del escrito de fecha nueve de marzo de dos mil veintiuno, signado por el servidor público adscrito al Ju</w:t>
      </w:r>
      <w:r w:rsidR="00894C9B" w:rsidRPr="007C4FC6">
        <w:rPr>
          <w:rFonts w:asciiTheme="minorHAnsi" w:hAnsiTheme="minorHAnsi" w:cstheme="minorHAnsi"/>
          <w:sz w:val="22"/>
          <w:szCs w:val="22"/>
        </w:rPr>
        <w:t>z</w:t>
      </w:r>
      <w:r w:rsidRPr="007C4FC6">
        <w:rPr>
          <w:rFonts w:asciiTheme="minorHAnsi" w:hAnsiTheme="minorHAnsi" w:cstheme="minorHAnsi"/>
          <w:sz w:val="22"/>
          <w:szCs w:val="22"/>
        </w:rPr>
        <w:t>gado Civil y Familiar del Distrito Judicial de Morelos. - - - - - - - - - - - - - - - - - - - - - - - - - - - - - - - - - - - -</w:t>
      </w:r>
    </w:p>
    <w:p w14:paraId="22303576" w14:textId="2AD90A75"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Análisis, discusión y determinación del escrito de fecha nueve de marzo de dos mil veintiuno, signado por el Juez Civil y Familiar del Distrito Judicial de Morelos. - - - - - - - - - - - - - - - - - - - - - - - - - - - - - - - - - - - - - - - - - - - - - - - - - - - - -</w:t>
      </w:r>
    </w:p>
    <w:p w14:paraId="2E7FB0AE" w14:textId="785E4F28"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Análisis, discusión y determinación del oficio número 130/2021-II, de fecha dos de marzo de dos mil veintiuno, signado por el Magistrado Presidente de la Sala Civil – Familiar del Tribunal Superior de Justicia del Estado. - - -  - - - - - - - - - - - -</w:t>
      </w:r>
    </w:p>
    <w:p w14:paraId="73A9E19E" w14:textId="6B21BDF9"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lastRenderedPageBreak/>
        <w:t>Análisis, discusión y determinación del oficio número CJET/CA/40/2021,</w:t>
      </w:r>
      <w:r w:rsidR="00D95257" w:rsidRPr="007C4FC6">
        <w:rPr>
          <w:rFonts w:asciiTheme="minorHAnsi" w:hAnsiTheme="minorHAnsi" w:cstheme="minorHAnsi"/>
          <w:sz w:val="22"/>
          <w:szCs w:val="22"/>
        </w:rPr>
        <w:t xml:space="preserve"> de fecha diez de marzo de dos mil veintiuno, </w:t>
      </w:r>
      <w:r w:rsidRPr="007C4FC6">
        <w:rPr>
          <w:rFonts w:asciiTheme="minorHAnsi" w:hAnsiTheme="minorHAnsi" w:cstheme="minorHAnsi"/>
          <w:sz w:val="22"/>
          <w:szCs w:val="22"/>
        </w:rPr>
        <w:t xml:space="preserve">signado por la Consejera Dora María García Espejel, </w:t>
      </w:r>
      <w:r w:rsidR="009D5497" w:rsidRPr="007C4FC6">
        <w:rPr>
          <w:rFonts w:asciiTheme="minorHAnsi" w:hAnsiTheme="minorHAnsi" w:cstheme="minorHAnsi"/>
          <w:sz w:val="22"/>
          <w:szCs w:val="22"/>
        </w:rPr>
        <w:t>integrante</w:t>
      </w:r>
      <w:r w:rsidR="00894C9B" w:rsidRPr="007C4FC6">
        <w:rPr>
          <w:rFonts w:asciiTheme="minorHAnsi" w:hAnsiTheme="minorHAnsi" w:cstheme="minorHAnsi"/>
          <w:sz w:val="22"/>
          <w:szCs w:val="22"/>
        </w:rPr>
        <w:t xml:space="preserve"> </w:t>
      </w:r>
      <w:r w:rsidRPr="007C4FC6">
        <w:rPr>
          <w:rFonts w:asciiTheme="minorHAnsi" w:hAnsiTheme="minorHAnsi" w:cstheme="minorHAnsi"/>
          <w:sz w:val="22"/>
          <w:szCs w:val="22"/>
        </w:rPr>
        <w:t xml:space="preserve">de este cuerpo colegiado. </w:t>
      </w:r>
      <w:r w:rsidR="00894C9B" w:rsidRPr="007C4FC6">
        <w:rPr>
          <w:rFonts w:asciiTheme="minorHAnsi" w:hAnsiTheme="minorHAnsi" w:cstheme="minorHAnsi"/>
          <w:sz w:val="22"/>
          <w:szCs w:val="22"/>
        </w:rPr>
        <w:t xml:space="preserve">- - - - - - - - - - - - - - - - - - - - </w:t>
      </w:r>
    </w:p>
    <w:p w14:paraId="57416581" w14:textId="5AEA730E"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CJET/CA/42/2020, </w:t>
      </w:r>
      <w:r w:rsidR="00D95257" w:rsidRPr="007C4FC6">
        <w:rPr>
          <w:rFonts w:asciiTheme="minorHAnsi" w:hAnsiTheme="minorHAnsi" w:cstheme="minorHAnsi"/>
          <w:sz w:val="22"/>
          <w:szCs w:val="22"/>
        </w:rPr>
        <w:t xml:space="preserve">de fecha diez de marzo de dos mil veintiuno, </w:t>
      </w:r>
      <w:r w:rsidRPr="007C4FC6">
        <w:rPr>
          <w:rFonts w:asciiTheme="minorHAnsi" w:hAnsiTheme="minorHAnsi" w:cstheme="minorHAnsi"/>
          <w:sz w:val="22"/>
          <w:szCs w:val="22"/>
        </w:rPr>
        <w:t xml:space="preserve">signado por la Consejera Dora María García Espejel, </w:t>
      </w:r>
      <w:r w:rsidR="009D5497" w:rsidRPr="007C4FC6">
        <w:rPr>
          <w:rFonts w:asciiTheme="minorHAnsi" w:hAnsiTheme="minorHAnsi" w:cstheme="minorHAnsi"/>
          <w:sz w:val="22"/>
          <w:szCs w:val="22"/>
        </w:rPr>
        <w:t xml:space="preserve">integrante </w:t>
      </w:r>
      <w:r w:rsidRPr="007C4FC6">
        <w:rPr>
          <w:rFonts w:asciiTheme="minorHAnsi" w:hAnsiTheme="minorHAnsi" w:cstheme="minorHAnsi"/>
          <w:sz w:val="22"/>
          <w:szCs w:val="22"/>
        </w:rPr>
        <w:t xml:space="preserve">de este cuerpo colegiado. </w:t>
      </w:r>
      <w:r w:rsidR="009D5497" w:rsidRPr="007C4FC6">
        <w:rPr>
          <w:rFonts w:asciiTheme="minorHAnsi" w:hAnsiTheme="minorHAnsi" w:cstheme="minorHAnsi"/>
          <w:sz w:val="22"/>
          <w:szCs w:val="22"/>
        </w:rPr>
        <w:t xml:space="preserve">- - - - - - - - - - - - - - - - - - - - </w:t>
      </w:r>
    </w:p>
    <w:p w14:paraId="02DFF07E" w14:textId="3B4831A9"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92, de fecha ocho de marzo de dos mil veintiuno, signado por el Juez Cuarto de lo Civil del Distrito Judicial de Cuauhtémoc.  - - - - - - - - - - - - - - - - - - - - - - - - - - - - - - - - - - - - - - - - - </w:t>
      </w:r>
    </w:p>
    <w:p w14:paraId="6419B117" w14:textId="5DC7F9EA"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escrito de fecha tres de marzo de dos mil veintiuno, signado por el Juez Quinto de Control y de Juicio Oral del Distrito Judicial de Guridi y Alcocer. - - - - - - - - - - - - - - - - - - - - - - - - - - - - - - - - - - - - - - - </w:t>
      </w:r>
    </w:p>
    <w:p w14:paraId="48ABBCB6" w14:textId="4F08DD68"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CJET/CD/34/2021, de fecha cuatro de marzo de dos mil veintiuno, signado por la Presidenta de la Comisión de Disciplina de este cuerpo colegiado.  - - - - - - - - - - - - - - - - - - - - - - </w:t>
      </w:r>
    </w:p>
    <w:p w14:paraId="7F737E89" w14:textId="7D1CDE29"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CJET/AS/09/2021, de fecha uno de marzo de dos mil veintiuno, signado por la Presidenta de la Comisión de Disciplina de este cuerpo colegiado. - - - - - - - - - - - - - - - - - - - - - - </w:t>
      </w:r>
    </w:p>
    <w:p w14:paraId="0CCA479B" w14:textId="6DFF40F1"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discusión y determinación del oficio número TSJ-SP-2P-85/2021, de fecha tres de marzo de dos mil veintiuno, signado a esa fecha, por el magistrado Presidente de la Sala Penal y Especializada en Administración de Justicia </w:t>
      </w:r>
      <w:r w:rsidR="009D5497" w:rsidRPr="007C4FC6">
        <w:rPr>
          <w:rFonts w:asciiTheme="minorHAnsi" w:hAnsiTheme="minorHAnsi" w:cstheme="minorHAnsi"/>
          <w:sz w:val="22"/>
          <w:szCs w:val="22"/>
        </w:rPr>
        <w:t xml:space="preserve">para Adolescentes </w:t>
      </w:r>
      <w:r w:rsidRPr="007C4FC6">
        <w:rPr>
          <w:rFonts w:asciiTheme="minorHAnsi" w:hAnsiTheme="minorHAnsi" w:cstheme="minorHAnsi"/>
          <w:sz w:val="22"/>
          <w:szCs w:val="22"/>
        </w:rPr>
        <w:t xml:space="preserve">del Tribunal Superior de Justicia del Estado.  - - - - - - - - - - - - - - - </w:t>
      </w:r>
    </w:p>
    <w:p w14:paraId="4729C645" w14:textId="59DB1DF5"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Análisis, discusión y determinación del oficio número 113/2021, de fecha cuatro de marzo de dos mil veintiuno, signado por el que suscribe, en mi carácter de Magistrado</w:t>
      </w:r>
      <w:r w:rsidR="009D5497" w:rsidRPr="007C4FC6">
        <w:rPr>
          <w:rFonts w:asciiTheme="minorHAnsi" w:hAnsiTheme="minorHAnsi" w:cstheme="minorHAnsi"/>
          <w:sz w:val="22"/>
          <w:szCs w:val="22"/>
        </w:rPr>
        <w:t xml:space="preserve"> Presidente</w:t>
      </w:r>
      <w:r w:rsidRPr="007C4FC6">
        <w:rPr>
          <w:rFonts w:asciiTheme="minorHAnsi" w:hAnsiTheme="minorHAnsi" w:cstheme="minorHAnsi"/>
          <w:sz w:val="22"/>
          <w:szCs w:val="22"/>
        </w:rPr>
        <w:t xml:space="preserve"> del Tribunal Superior de Justicia del Estado.  </w:t>
      </w:r>
    </w:p>
    <w:p w14:paraId="28A8316A" w14:textId="2557EA2F"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Cuenta del Secretario Ejecutivo con el Proyecto de Lineamientos Actualizados para la Asignación y Uso de Lugares de Estacionamiento para las Personas Servidoras Públicas del Estado de Tlaxcala, adscritas a los Órganos Jurisdiccionales y Áreas Administrativas de Ciudad Judicial. - - - - - - - - - - - - - - - </w:t>
      </w:r>
    </w:p>
    <w:p w14:paraId="577C7C02" w14:textId="196AC422"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t xml:space="preserve">Análisis y discusión que conlleve a la determinación de asuntos diversos de personal del Poder Judicial del Estado. - - - - - - - - - - - - - - - - - - - - - - - - - - - - - - </w:t>
      </w:r>
    </w:p>
    <w:p w14:paraId="756458AB" w14:textId="73DA3B81" w:rsidR="00C806E3" w:rsidRPr="007C4FC6" w:rsidRDefault="00C806E3" w:rsidP="00C806E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C6">
        <w:rPr>
          <w:rFonts w:asciiTheme="minorHAnsi" w:hAnsiTheme="minorHAnsi" w:cstheme="minorHAnsi"/>
          <w:sz w:val="22"/>
          <w:szCs w:val="22"/>
        </w:rPr>
        <w:lastRenderedPageBreak/>
        <w:t>Asuntos generales. - - - - - - - - - - - - - - - - - - - - - - - - - - - - - - - - - - - - - - - - - - - - -</w:t>
      </w:r>
    </w:p>
    <w:p w14:paraId="4E516A80" w14:textId="58F50113" w:rsidR="009D5497" w:rsidRPr="009D5497" w:rsidRDefault="009D5497" w:rsidP="009D5497">
      <w:pPr>
        <w:pStyle w:val="NormalWeb"/>
        <w:numPr>
          <w:ilvl w:val="0"/>
          <w:numId w:val="22"/>
        </w:numPr>
        <w:spacing w:before="0" w:beforeAutospacing="0" w:after="0" w:afterAutospacing="0" w:line="480" w:lineRule="auto"/>
        <w:jc w:val="both"/>
        <w:rPr>
          <w:rFonts w:asciiTheme="minorHAnsi" w:hAnsiTheme="minorHAnsi" w:cstheme="minorHAnsi"/>
          <w:b/>
          <w:bCs/>
          <w:sz w:val="22"/>
          <w:szCs w:val="22"/>
        </w:rPr>
      </w:pPr>
      <w:r>
        <w:rPr>
          <w:rFonts w:asciiTheme="minorHAnsi" w:hAnsiTheme="minorHAnsi" w:cstheme="minorHAnsi"/>
          <w:b/>
          <w:bCs/>
          <w:sz w:val="22"/>
          <w:szCs w:val="22"/>
        </w:rPr>
        <w:t>VERIFICACIÓN DEL QUÓRUM.</w:t>
      </w:r>
    </w:p>
    <w:p w14:paraId="5447AE6E" w14:textId="46192947" w:rsidR="00F0648F" w:rsidRPr="00903A81" w:rsidRDefault="00F0648F" w:rsidP="00F0648F">
      <w:pPr>
        <w:pStyle w:val="NormalWeb"/>
        <w:spacing w:before="0" w:beforeAutospacing="0" w:after="0" w:afterAutospacing="0" w:line="480" w:lineRule="auto"/>
        <w:jc w:val="both"/>
        <w:rPr>
          <w:rFonts w:asciiTheme="minorHAnsi" w:hAnsiTheme="minorHAnsi" w:cstheme="minorHAnsi"/>
          <w:color w:val="000000"/>
          <w:sz w:val="22"/>
          <w:szCs w:val="22"/>
        </w:rPr>
      </w:pPr>
      <w:r w:rsidRPr="00903A81">
        <w:rPr>
          <w:rFonts w:asciiTheme="minorHAnsi" w:hAnsiTheme="minorHAnsi" w:cstheme="minorHAnsi"/>
          <w:sz w:val="22"/>
          <w:szCs w:val="22"/>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903A81" w14:paraId="5447880A" w14:textId="77777777" w:rsidTr="003F7647">
        <w:tc>
          <w:tcPr>
            <w:tcW w:w="5671" w:type="dxa"/>
            <w:hideMark/>
          </w:tcPr>
          <w:p w14:paraId="5CFB995C" w14:textId="77777777" w:rsidR="00F0648F" w:rsidRPr="00903A81" w:rsidRDefault="00F0648F" w:rsidP="003F7647">
            <w:pPr>
              <w:spacing w:line="480" w:lineRule="auto"/>
              <w:jc w:val="both"/>
              <w:rPr>
                <w:rFonts w:asciiTheme="minorHAnsi" w:hAnsiTheme="minorHAnsi" w:cstheme="minorHAnsi"/>
              </w:rPr>
            </w:pPr>
            <w:bookmarkStart w:id="4" w:name="_Hlk478713375"/>
            <w:r w:rsidRPr="00903A81">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B3751BD" w14:textId="08F257F6" w:rsidR="00F0648F" w:rsidRPr="00903A81" w:rsidRDefault="00F0648F" w:rsidP="003F7647">
            <w:pPr>
              <w:spacing w:after="0" w:line="480" w:lineRule="auto"/>
              <w:ind w:left="45"/>
              <w:jc w:val="both"/>
              <w:rPr>
                <w:rFonts w:asciiTheme="minorHAnsi" w:hAnsiTheme="minorHAnsi" w:cstheme="minorHAnsi"/>
              </w:rPr>
            </w:pPr>
            <w:r w:rsidRPr="00903A81">
              <w:rPr>
                <w:rFonts w:asciiTheme="minorHAnsi" w:hAnsiTheme="minorHAnsi" w:cstheme="minorHAnsi"/>
              </w:rPr>
              <w:t xml:space="preserve">- - - -- - - - - - - - - - - Presente- - - - - - - - </w:t>
            </w:r>
            <w:r w:rsidR="009D5497">
              <w:rPr>
                <w:rFonts w:asciiTheme="minorHAnsi" w:hAnsiTheme="minorHAnsi" w:cstheme="minorHAnsi"/>
              </w:rPr>
              <w:t xml:space="preserve">- </w:t>
            </w:r>
          </w:p>
        </w:tc>
      </w:tr>
      <w:tr w:rsidR="00F0648F" w:rsidRPr="00903A81" w14:paraId="25271B39" w14:textId="77777777" w:rsidTr="003F7647">
        <w:tc>
          <w:tcPr>
            <w:tcW w:w="5671" w:type="dxa"/>
            <w:hideMark/>
          </w:tcPr>
          <w:p w14:paraId="573AD34E" w14:textId="77777777" w:rsidR="00F0648F" w:rsidRPr="00903A81" w:rsidRDefault="00F0648F" w:rsidP="003F7647">
            <w:pPr>
              <w:spacing w:line="480" w:lineRule="auto"/>
              <w:jc w:val="both"/>
              <w:rPr>
                <w:rFonts w:asciiTheme="minorHAnsi" w:hAnsiTheme="minorHAnsi" w:cstheme="minorHAnsi"/>
                <w:b/>
              </w:rPr>
            </w:pPr>
            <w:r w:rsidRPr="00903A81">
              <w:rPr>
                <w:rFonts w:asciiTheme="minorHAnsi" w:hAnsiTheme="minorHAnsi" w:cstheme="minorHAnsi"/>
                <w:b/>
              </w:rPr>
              <w:t xml:space="preserve">Licenciada Martha Zenteno Ramírez, integrante del Consejo de la Judicatura del Estado de Tlaxcala.  - - - - - - - - - - - - - - - - </w:t>
            </w:r>
          </w:p>
        </w:tc>
        <w:tc>
          <w:tcPr>
            <w:tcW w:w="2035" w:type="dxa"/>
            <w:hideMark/>
          </w:tcPr>
          <w:p w14:paraId="06C931DA" w14:textId="77777777" w:rsidR="00F0648F" w:rsidRPr="00903A81" w:rsidRDefault="00F0648F" w:rsidP="003F7647">
            <w:pPr>
              <w:spacing w:after="0" w:line="480" w:lineRule="auto"/>
              <w:ind w:left="45"/>
              <w:jc w:val="both"/>
              <w:rPr>
                <w:rFonts w:asciiTheme="minorHAnsi" w:hAnsiTheme="minorHAnsi" w:cstheme="minorHAnsi"/>
              </w:rPr>
            </w:pPr>
            <w:r w:rsidRPr="00903A81">
              <w:rPr>
                <w:rFonts w:asciiTheme="minorHAnsi" w:hAnsiTheme="minorHAnsi" w:cstheme="minorHAnsi"/>
              </w:rPr>
              <w:t xml:space="preserve">- - - -- - - - - - - - - - - </w:t>
            </w:r>
          </w:p>
          <w:p w14:paraId="6F8A3BDA" w14:textId="2C61ACB8" w:rsidR="00F0648F" w:rsidRPr="00903A81" w:rsidRDefault="00F0648F" w:rsidP="003F7647">
            <w:pPr>
              <w:spacing w:line="480" w:lineRule="auto"/>
              <w:jc w:val="both"/>
              <w:rPr>
                <w:rFonts w:asciiTheme="minorHAnsi" w:hAnsiTheme="minorHAnsi" w:cstheme="minorHAnsi"/>
              </w:rPr>
            </w:pPr>
            <w:r w:rsidRPr="00903A81">
              <w:rPr>
                <w:rFonts w:asciiTheme="minorHAnsi" w:hAnsiTheme="minorHAnsi" w:cstheme="minorHAnsi"/>
              </w:rPr>
              <w:t xml:space="preserve">Presente - - - - - - - - </w:t>
            </w:r>
            <w:r w:rsidR="009D5497">
              <w:rPr>
                <w:rFonts w:asciiTheme="minorHAnsi" w:hAnsiTheme="minorHAnsi" w:cstheme="minorHAnsi"/>
              </w:rPr>
              <w:t xml:space="preserve">- </w:t>
            </w:r>
          </w:p>
        </w:tc>
      </w:tr>
      <w:tr w:rsidR="00F0648F" w:rsidRPr="00903A81" w14:paraId="1021C770" w14:textId="77777777" w:rsidTr="003F7647">
        <w:tc>
          <w:tcPr>
            <w:tcW w:w="5671" w:type="dxa"/>
            <w:hideMark/>
          </w:tcPr>
          <w:p w14:paraId="684C2B74" w14:textId="77777777" w:rsidR="00F0648F" w:rsidRPr="00903A81" w:rsidRDefault="00F0648F" w:rsidP="003F7647">
            <w:pPr>
              <w:spacing w:line="480" w:lineRule="auto"/>
              <w:jc w:val="both"/>
              <w:rPr>
                <w:rFonts w:asciiTheme="minorHAnsi" w:hAnsiTheme="minorHAnsi" w:cstheme="minorHAnsi"/>
              </w:rPr>
            </w:pPr>
            <w:r w:rsidRPr="00903A81">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903A81" w:rsidRDefault="00F0648F" w:rsidP="003F7647">
            <w:pPr>
              <w:spacing w:after="0" w:line="480" w:lineRule="auto"/>
              <w:ind w:left="45"/>
              <w:jc w:val="both"/>
              <w:rPr>
                <w:rFonts w:asciiTheme="minorHAnsi" w:hAnsiTheme="minorHAnsi" w:cstheme="minorHAnsi"/>
              </w:rPr>
            </w:pPr>
            <w:r w:rsidRPr="00903A81">
              <w:rPr>
                <w:rFonts w:asciiTheme="minorHAnsi" w:hAnsiTheme="minorHAnsi" w:cstheme="minorHAnsi"/>
              </w:rPr>
              <w:t xml:space="preserve">- - - -- - - - - - - - - - - </w:t>
            </w:r>
          </w:p>
          <w:p w14:paraId="2776B59B" w14:textId="77777777" w:rsidR="00F0648F" w:rsidRPr="00903A81" w:rsidRDefault="00F0648F" w:rsidP="003F7647">
            <w:pPr>
              <w:spacing w:line="480" w:lineRule="auto"/>
              <w:jc w:val="both"/>
              <w:rPr>
                <w:rFonts w:asciiTheme="minorHAnsi" w:hAnsiTheme="minorHAnsi" w:cstheme="minorHAnsi"/>
              </w:rPr>
            </w:pPr>
            <w:r w:rsidRPr="00903A81">
              <w:rPr>
                <w:rFonts w:asciiTheme="minorHAnsi" w:hAnsiTheme="minorHAnsi" w:cstheme="minorHAnsi"/>
              </w:rPr>
              <w:t>Presente- - - - - - - - -</w:t>
            </w:r>
          </w:p>
        </w:tc>
      </w:tr>
      <w:tr w:rsidR="00F0648F" w:rsidRPr="00903A81" w14:paraId="73816802" w14:textId="77777777" w:rsidTr="003F7647">
        <w:tc>
          <w:tcPr>
            <w:tcW w:w="5671" w:type="dxa"/>
          </w:tcPr>
          <w:p w14:paraId="7AECDC24" w14:textId="77777777" w:rsidR="00F0648F" w:rsidRPr="00903A81" w:rsidRDefault="00F0648F" w:rsidP="003F7647">
            <w:pPr>
              <w:spacing w:line="480" w:lineRule="auto"/>
              <w:jc w:val="both"/>
              <w:rPr>
                <w:rFonts w:asciiTheme="minorHAnsi" w:hAnsiTheme="minorHAnsi" w:cstheme="minorHAnsi"/>
                <w:b/>
                <w:color w:val="FF0000"/>
              </w:rPr>
            </w:pPr>
            <w:r w:rsidRPr="00903A81">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903A81" w:rsidRDefault="00F0648F" w:rsidP="003F7647">
            <w:pPr>
              <w:spacing w:after="0" w:line="480" w:lineRule="auto"/>
              <w:jc w:val="both"/>
              <w:rPr>
                <w:rFonts w:asciiTheme="minorHAnsi" w:hAnsiTheme="minorHAnsi" w:cstheme="minorHAnsi"/>
              </w:rPr>
            </w:pPr>
            <w:r w:rsidRPr="00903A81">
              <w:rPr>
                <w:rFonts w:asciiTheme="minorHAnsi" w:hAnsiTheme="minorHAnsi" w:cstheme="minorHAnsi"/>
              </w:rPr>
              <w:t>- - - - - - - - - - - - - - - -</w:t>
            </w:r>
          </w:p>
          <w:p w14:paraId="3020C063" w14:textId="77777777" w:rsidR="00F0648F" w:rsidRPr="00903A81" w:rsidRDefault="00F0648F" w:rsidP="003F7647">
            <w:pPr>
              <w:spacing w:after="0" w:line="480" w:lineRule="auto"/>
              <w:jc w:val="both"/>
              <w:rPr>
                <w:rFonts w:asciiTheme="minorHAnsi" w:hAnsiTheme="minorHAnsi" w:cstheme="minorHAnsi"/>
              </w:rPr>
            </w:pPr>
            <w:r w:rsidRPr="00903A81">
              <w:rPr>
                <w:rFonts w:asciiTheme="minorHAnsi" w:hAnsiTheme="minorHAnsi" w:cstheme="minorHAnsi"/>
              </w:rPr>
              <w:t xml:space="preserve">Presente- - - - - - - - - </w:t>
            </w:r>
          </w:p>
        </w:tc>
      </w:tr>
    </w:tbl>
    <w:bookmarkEnd w:id="4"/>
    <w:p w14:paraId="468010F5" w14:textId="77777777" w:rsidR="00F0648F" w:rsidRPr="00903A81" w:rsidRDefault="00F0648F" w:rsidP="00F0648F">
      <w:pPr>
        <w:spacing w:after="0" w:line="480" w:lineRule="auto"/>
        <w:jc w:val="both"/>
        <w:rPr>
          <w:rFonts w:asciiTheme="minorHAnsi" w:hAnsiTheme="minorHAnsi" w:cstheme="minorHAnsi"/>
        </w:rPr>
      </w:pPr>
      <w:r w:rsidRPr="00903A81">
        <w:rPr>
          <w:rFonts w:asciiTheme="minorHAnsi" w:hAnsiTheme="minorHAnsi" w:cstheme="minorHAnsi"/>
          <w:b/>
        </w:rPr>
        <w:t>En uso de la palabra, el Secretario Ejecutivo dijo</w:t>
      </w:r>
      <w:r w:rsidRPr="00903A81">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903A81" w:rsidRDefault="00F0648F" w:rsidP="00F0648F">
      <w:pPr>
        <w:spacing w:line="480" w:lineRule="auto"/>
        <w:jc w:val="both"/>
        <w:rPr>
          <w:rFonts w:asciiTheme="minorHAnsi" w:hAnsiTheme="minorHAnsi" w:cstheme="minorHAnsi"/>
        </w:rPr>
      </w:pPr>
      <w:r w:rsidRPr="00903A81">
        <w:rPr>
          <w:rFonts w:asciiTheme="minorHAnsi" w:hAnsiTheme="minorHAnsi" w:cstheme="minorHAnsi"/>
          <w:b/>
        </w:rPr>
        <w:t xml:space="preserve">En uso de la palabra, el Magistrado Presidente dijo: </w:t>
      </w:r>
      <w:r w:rsidRPr="00903A81">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2A28EC23" w14:textId="24379BC0" w:rsidR="001213B5" w:rsidRPr="00903A81" w:rsidRDefault="001213B5" w:rsidP="001213B5">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5" w:name="_Hlk48131843"/>
      <w:bookmarkStart w:id="6" w:name="_Hlk44088990"/>
      <w:r w:rsidRPr="00903A81">
        <w:rPr>
          <w:rFonts w:asciiTheme="minorHAnsi" w:hAnsiTheme="minorHAnsi" w:cstheme="minorHAnsi"/>
          <w:b/>
          <w:bCs/>
          <w:sz w:val="22"/>
          <w:szCs w:val="22"/>
        </w:rPr>
        <w:t>ACUERDO II/1</w:t>
      </w:r>
      <w:r w:rsidR="00DF76A1" w:rsidRPr="00903A81">
        <w:rPr>
          <w:rFonts w:asciiTheme="minorHAnsi" w:hAnsiTheme="minorHAnsi" w:cstheme="minorHAnsi"/>
          <w:b/>
          <w:bCs/>
          <w:sz w:val="22"/>
          <w:szCs w:val="22"/>
        </w:rPr>
        <w:t>2</w:t>
      </w:r>
      <w:r w:rsidRPr="00903A81">
        <w:rPr>
          <w:rFonts w:asciiTheme="minorHAnsi" w:hAnsiTheme="minorHAnsi" w:cstheme="minorHAnsi"/>
          <w:b/>
          <w:bCs/>
          <w:sz w:val="22"/>
          <w:szCs w:val="22"/>
        </w:rPr>
        <w:t xml:space="preserve">/2021. </w:t>
      </w:r>
      <w:bookmarkEnd w:id="5"/>
      <w:bookmarkEnd w:id="6"/>
      <w:r w:rsidRPr="00903A81">
        <w:rPr>
          <w:rFonts w:asciiTheme="minorHAnsi" w:hAnsiTheme="minorHAnsi" w:cstheme="minorHAnsi"/>
          <w:b/>
          <w:bCs/>
          <w:sz w:val="22"/>
          <w:szCs w:val="22"/>
        </w:rPr>
        <w:t xml:space="preserve"> </w:t>
      </w:r>
      <w:r w:rsidRPr="00903A81">
        <w:rPr>
          <w:rFonts w:asciiTheme="minorHAnsi" w:eastAsia="Batang" w:hAnsiTheme="minorHAnsi" w:cstheme="minorHAnsi"/>
          <w:b/>
          <w:bCs/>
          <w:sz w:val="22"/>
          <w:szCs w:val="22"/>
        </w:rPr>
        <w:t>A</w:t>
      </w:r>
      <w:r w:rsidRPr="00903A81">
        <w:rPr>
          <w:rFonts w:asciiTheme="minorHAnsi" w:hAnsiTheme="minorHAnsi" w:cstheme="minorHAnsi"/>
          <w:b/>
          <w:bCs/>
          <w:sz w:val="22"/>
          <w:szCs w:val="22"/>
        </w:rPr>
        <w:t xml:space="preserve">probación del acta número </w:t>
      </w:r>
      <w:r w:rsidR="00612955" w:rsidRPr="00903A81">
        <w:rPr>
          <w:rFonts w:asciiTheme="minorHAnsi" w:hAnsiTheme="minorHAnsi" w:cstheme="minorHAnsi"/>
          <w:b/>
          <w:bCs/>
          <w:sz w:val="22"/>
          <w:szCs w:val="22"/>
        </w:rPr>
        <w:t>1</w:t>
      </w:r>
      <w:r w:rsidR="00DF76A1" w:rsidRPr="00903A81">
        <w:rPr>
          <w:rFonts w:asciiTheme="minorHAnsi" w:hAnsiTheme="minorHAnsi" w:cstheme="minorHAnsi"/>
          <w:b/>
          <w:bCs/>
          <w:sz w:val="22"/>
          <w:szCs w:val="22"/>
        </w:rPr>
        <w:t>1</w:t>
      </w:r>
      <w:r w:rsidRPr="00903A81">
        <w:rPr>
          <w:rFonts w:asciiTheme="minorHAnsi" w:hAnsiTheme="minorHAnsi" w:cstheme="minorHAnsi"/>
          <w:b/>
          <w:bCs/>
          <w:sz w:val="22"/>
          <w:szCs w:val="22"/>
        </w:rPr>
        <w:t xml:space="preserve">/2021. - - - - - - - - - - - - </w:t>
      </w:r>
    </w:p>
    <w:p w14:paraId="7EF7B89A" w14:textId="0B73FF27" w:rsidR="001213B5" w:rsidRPr="00903A81" w:rsidRDefault="001213B5" w:rsidP="001213B5">
      <w:pPr>
        <w:pStyle w:val="NormalWeb"/>
        <w:spacing w:before="0" w:beforeAutospacing="0" w:after="0" w:afterAutospacing="0" w:line="480" w:lineRule="auto"/>
        <w:jc w:val="both"/>
        <w:rPr>
          <w:rFonts w:asciiTheme="minorHAnsi" w:hAnsiTheme="minorHAnsi" w:cstheme="minorHAnsi"/>
          <w:sz w:val="22"/>
          <w:szCs w:val="22"/>
        </w:rPr>
      </w:pPr>
      <w:r w:rsidRPr="00903A81">
        <w:rPr>
          <w:rFonts w:asciiTheme="minorHAnsi" w:hAnsiTheme="minorHAnsi" w:cstheme="minorHAnsi"/>
          <w:i/>
          <w:sz w:val="22"/>
          <w:szCs w:val="22"/>
        </w:rPr>
        <w:t>E</w:t>
      </w:r>
      <w:r w:rsidRPr="00903A81">
        <w:rPr>
          <w:rFonts w:asciiTheme="minorHAnsi" w:eastAsia="Batang" w:hAnsiTheme="minorHAnsi" w:cstheme="minorHAnsi"/>
          <w:i/>
          <w:sz w:val="22"/>
          <w:szCs w:val="22"/>
        </w:rPr>
        <w:t xml:space="preserve">n términos del </w:t>
      </w:r>
      <w:bookmarkStart w:id="7" w:name="_Hlk8302691"/>
      <w:r w:rsidRPr="00903A81">
        <w:rPr>
          <w:rFonts w:asciiTheme="minorHAnsi" w:eastAsia="Batang" w:hAnsiTheme="minorHAnsi" w:cstheme="minorHAnsi"/>
          <w:i/>
          <w:sz w:val="22"/>
          <w:szCs w:val="22"/>
        </w:rPr>
        <w:t xml:space="preserve">artículo 18, fracción IV, del Reglamento del Consejo de la Judicatura del Estado, se aprueba el acta número </w:t>
      </w:r>
      <w:r w:rsidR="00612955" w:rsidRPr="00903A81">
        <w:rPr>
          <w:rFonts w:asciiTheme="minorHAnsi" w:eastAsia="Batang" w:hAnsiTheme="minorHAnsi" w:cstheme="minorHAnsi"/>
          <w:i/>
          <w:sz w:val="22"/>
          <w:szCs w:val="22"/>
        </w:rPr>
        <w:t>1</w:t>
      </w:r>
      <w:r w:rsidR="00DF76A1" w:rsidRPr="00903A81">
        <w:rPr>
          <w:rFonts w:asciiTheme="minorHAnsi" w:eastAsia="Batang" w:hAnsiTheme="minorHAnsi" w:cstheme="minorHAnsi"/>
          <w:i/>
          <w:sz w:val="22"/>
          <w:szCs w:val="22"/>
        </w:rPr>
        <w:t>1</w:t>
      </w:r>
      <w:r w:rsidRPr="00903A81">
        <w:rPr>
          <w:rFonts w:asciiTheme="minorHAnsi" w:eastAsia="Batang" w:hAnsiTheme="minorHAnsi" w:cstheme="minorHAnsi"/>
          <w:i/>
          <w:sz w:val="22"/>
          <w:szCs w:val="22"/>
        </w:rPr>
        <w:t>/2021 y se ordena al Secretario Ejecutivo recabar las firmas correspondientes.</w:t>
      </w:r>
      <w:r w:rsidRPr="00903A81">
        <w:rPr>
          <w:rFonts w:asciiTheme="minorHAnsi" w:eastAsia="Batang" w:hAnsiTheme="minorHAnsi" w:cstheme="minorHAnsi"/>
          <w:sz w:val="22"/>
          <w:szCs w:val="22"/>
        </w:rPr>
        <w:t xml:space="preserve"> </w:t>
      </w:r>
      <w:r w:rsidRPr="00903A81">
        <w:rPr>
          <w:rFonts w:asciiTheme="minorHAnsi" w:eastAsia="Batang" w:hAnsiTheme="minorHAnsi" w:cstheme="minorHAnsi"/>
          <w:sz w:val="22"/>
          <w:szCs w:val="22"/>
          <w:u w:val="single"/>
        </w:rPr>
        <w:t xml:space="preserve">APROBADO </w:t>
      </w:r>
      <w:r w:rsidRPr="00290EC9">
        <w:rPr>
          <w:rFonts w:asciiTheme="minorHAnsi" w:eastAsia="Batang" w:hAnsiTheme="minorHAnsi" w:cstheme="minorHAnsi"/>
          <w:sz w:val="22"/>
          <w:szCs w:val="22"/>
          <w:u w:val="single"/>
        </w:rPr>
        <w:t xml:space="preserve">POR </w:t>
      </w:r>
      <w:r w:rsidR="009D5497" w:rsidRPr="00290EC9">
        <w:rPr>
          <w:rFonts w:asciiTheme="minorHAnsi" w:eastAsia="Batang" w:hAnsiTheme="minorHAnsi" w:cstheme="minorHAnsi"/>
          <w:sz w:val="22"/>
          <w:szCs w:val="22"/>
          <w:u w:val="single"/>
        </w:rPr>
        <w:t xml:space="preserve">UNANIMIDAD </w:t>
      </w:r>
      <w:r w:rsidRPr="00290EC9">
        <w:rPr>
          <w:rFonts w:asciiTheme="minorHAnsi" w:eastAsia="Batang" w:hAnsiTheme="minorHAnsi" w:cstheme="minorHAnsi"/>
          <w:sz w:val="22"/>
          <w:szCs w:val="22"/>
          <w:u w:val="single"/>
        </w:rPr>
        <w:t xml:space="preserve">DE </w:t>
      </w:r>
      <w:r w:rsidRPr="00903A81">
        <w:rPr>
          <w:rFonts w:asciiTheme="minorHAnsi" w:eastAsia="Batang" w:hAnsiTheme="minorHAnsi" w:cstheme="minorHAnsi"/>
          <w:sz w:val="22"/>
          <w:szCs w:val="22"/>
          <w:u w:val="single"/>
        </w:rPr>
        <w:t>VOTOS</w:t>
      </w:r>
      <w:r w:rsidRPr="00903A81">
        <w:rPr>
          <w:rFonts w:asciiTheme="minorHAnsi" w:eastAsia="Batang" w:hAnsiTheme="minorHAnsi" w:cstheme="minorHAnsi"/>
          <w:sz w:val="22"/>
          <w:szCs w:val="22"/>
        </w:rPr>
        <w:t>.</w:t>
      </w:r>
      <w:bookmarkEnd w:id="7"/>
      <w:r w:rsidR="00DF76A1" w:rsidRPr="00903A81">
        <w:rPr>
          <w:rFonts w:asciiTheme="minorHAnsi" w:eastAsia="Batang" w:hAnsiTheme="minorHAnsi" w:cstheme="minorHAnsi"/>
          <w:sz w:val="22"/>
          <w:szCs w:val="22"/>
        </w:rPr>
        <w:t xml:space="preserve"> </w:t>
      </w:r>
      <w:r w:rsidR="009D5497">
        <w:rPr>
          <w:rFonts w:asciiTheme="minorHAnsi" w:eastAsia="Batang" w:hAnsiTheme="minorHAnsi" w:cstheme="minorHAnsi"/>
          <w:sz w:val="22"/>
          <w:szCs w:val="22"/>
        </w:rPr>
        <w:t xml:space="preserve">- - - - - - - - - - - - </w:t>
      </w:r>
    </w:p>
    <w:p w14:paraId="710F46B6" w14:textId="0A59D930" w:rsidR="00DF76A1" w:rsidRPr="00903A81" w:rsidRDefault="00B814D0" w:rsidP="00DF76A1">
      <w:pPr>
        <w:pStyle w:val="NormalWeb"/>
        <w:spacing w:before="0" w:beforeAutospacing="0" w:after="0" w:afterAutospacing="0" w:line="480" w:lineRule="auto"/>
        <w:ind w:firstLine="708"/>
        <w:jc w:val="both"/>
        <w:rPr>
          <w:rFonts w:asciiTheme="minorHAnsi" w:eastAsia="Batang" w:hAnsiTheme="minorHAnsi" w:cstheme="minorHAnsi"/>
          <w:b/>
          <w:bCs/>
          <w:color w:val="000000" w:themeColor="text1"/>
          <w:sz w:val="22"/>
          <w:szCs w:val="22"/>
        </w:rPr>
      </w:pPr>
      <w:bookmarkStart w:id="8" w:name="_Hlk65232920"/>
      <w:r w:rsidRPr="00903A81">
        <w:rPr>
          <w:rFonts w:asciiTheme="minorHAnsi" w:hAnsiTheme="minorHAnsi" w:cstheme="minorHAnsi"/>
          <w:b/>
          <w:bCs/>
          <w:sz w:val="22"/>
          <w:szCs w:val="22"/>
        </w:rPr>
        <w:t>ACUERDO III/1</w:t>
      </w:r>
      <w:r w:rsidR="00DF76A1" w:rsidRPr="00903A81">
        <w:rPr>
          <w:rFonts w:asciiTheme="minorHAnsi" w:hAnsiTheme="minorHAnsi" w:cstheme="minorHAnsi"/>
          <w:b/>
          <w:bCs/>
          <w:sz w:val="22"/>
          <w:szCs w:val="22"/>
        </w:rPr>
        <w:t>2</w:t>
      </w:r>
      <w:r w:rsidRPr="00903A81">
        <w:rPr>
          <w:rFonts w:asciiTheme="minorHAnsi" w:hAnsiTheme="minorHAnsi" w:cstheme="minorHAnsi"/>
          <w:b/>
          <w:bCs/>
          <w:sz w:val="22"/>
          <w:szCs w:val="22"/>
        </w:rPr>
        <w:t>/2021</w:t>
      </w:r>
      <w:bookmarkEnd w:id="8"/>
      <w:r w:rsidR="00DF76A1" w:rsidRPr="00903A81">
        <w:rPr>
          <w:rFonts w:asciiTheme="minorHAnsi" w:hAnsiTheme="minorHAnsi" w:cstheme="minorHAnsi"/>
          <w:b/>
          <w:bCs/>
          <w:sz w:val="22"/>
          <w:szCs w:val="22"/>
        </w:rPr>
        <w:t xml:space="preserve">. </w:t>
      </w:r>
      <w:r w:rsidR="00DF76A1" w:rsidRPr="00290EC9">
        <w:rPr>
          <w:rFonts w:asciiTheme="minorHAnsi" w:eastAsia="Batang" w:hAnsiTheme="minorHAnsi" w:cstheme="minorHAnsi"/>
          <w:b/>
          <w:bCs/>
          <w:color w:val="000000" w:themeColor="text1"/>
          <w:sz w:val="22"/>
          <w:szCs w:val="22"/>
        </w:rPr>
        <w:t>O</w:t>
      </w:r>
      <w:r w:rsidR="00DF76A1" w:rsidRPr="00903A81">
        <w:rPr>
          <w:rFonts w:asciiTheme="minorHAnsi" w:eastAsia="Batang" w:hAnsiTheme="minorHAnsi" w:cstheme="minorHAnsi"/>
          <w:b/>
          <w:bCs/>
          <w:color w:val="000000" w:themeColor="text1"/>
          <w:sz w:val="22"/>
          <w:szCs w:val="22"/>
        </w:rPr>
        <w:t xml:space="preserve">ficio número CJET/CD/32/2021, de fecha uno de marzo de dos mil veintiuno, signado por la Consejera Martha Zenteno Ramírez, </w:t>
      </w:r>
      <w:r w:rsidR="009D5497">
        <w:rPr>
          <w:rFonts w:asciiTheme="minorHAnsi" w:eastAsia="Batang" w:hAnsiTheme="minorHAnsi" w:cstheme="minorHAnsi"/>
          <w:b/>
          <w:bCs/>
          <w:color w:val="000000" w:themeColor="text1"/>
          <w:sz w:val="22"/>
          <w:szCs w:val="22"/>
        </w:rPr>
        <w:t xml:space="preserve">integrante </w:t>
      </w:r>
      <w:r w:rsidR="00DF76A1" w:rsidRPr="00903A81">
        <w:rPr>
          <w:rFonts w:asciiTheme="minorHAnsi" w:eastAsia="Batang" w:hAnsiTheme="minorHAnsi" w:cstheme="minorHAnsi"/>
          <w:b/>
          <w:bCs/>
          <w:color w:val="000000" w:themeColor="text1"/>
          <w:sz w:val="22"/>
          <w:szCs w:val="22"/>
        </w:rPr>
        <w:t xml:space="preserve">de este cuerpo colegiado.  - - - - - - - - - - - - - - - - - - - - - - - - - - - - - - - - - - - - - </w:t>
      </w:r>
    </w:p>
    <w:p w14:paraId="144F4FE9" w14:textId="7670075E" w:rsidR="00DF76A1" w:rsidRPr="00903A81" w:rsidRDefault="00DF76A1" w:rsidP="00DF76A1">
      <w:pPr>
        <w:pStyle w:val="NormalWeb"/>
        <w:spacing w:before="0" w:beforeAutospacing="0" w:after="0" w:afterAutospacing="0" w:line="480" w:lineRule="auto"/>
        <w:jc w:val="both"/>
        <w:rPr>
          <w:rFonts w:asciiTheme="minorHAnsi" w:hAnsiTheme="minorHAnsi" w:cstheme="minorHAnsi"/>
          <w:bCs/>
          <w:color w:val="000000"/>
          <w:sz w:val="22"/>
          <w:szCs w:val="22"/>
        </w:rPr>
      </w:pPr>
      <w:r w:rsidRPr="009F5168">
        <w:rPr>
          <w:rFonts w:asciiTheme="minorHAnsi" w:eastAsia="Batang" w:hAnsiTheme="minorHAnsi" w:cstheme="minorHAnsi"/>
          <w:i/>
          <w:iCs/>
          <w:color w:val="000000" w:themeColor="text1"/>
          <w:sz w:val="22"/>
          <w:szCs w:val="22"/>
        </w:rPr>
        <w:t xml:space="preserve">Dada cuanta con el oficio número CJET/CD/32/2021, de fecha uno de marzo de dos mil veintiuno, </w:t>
      </w:r>
      <w:r w:rsidR="009D5497" w:rsidRPr="009F5168">
        <w:rPr>
          <w:rFonts w:asciiTheme="minorHAnsi" w:eastAsia="Batang" w:hAnsiTheme="minorHAnsi" w:cstheme="minorHAnsi"/>
          <w:i/>
          <w:iCs/>
          <w:color w:val="000000" w:themeColor="text1"/>
          <w:sz w:val="22"/>
          <w:szCs w:val="22"/>
        </w:rPr>
        <w:t xml:space="preserve">signado por a la Consejera Martha Zenteno Ramírez, </w:t>
      </w:r>
      <w:r w:rsidRPr="009F5168">
        <w:rPr>
          <w:rFonts w:asciiTheme="minorHAnsi" w:eastAsia="Batang" w:hAnsiTheme="minorHAnsi" w:cstheme="minorHAnsi"/>
          <w:i/>
          <w:iCs/>
          <w:color w:val="000000" w:themeColor="text1"/>
          <w:sz w:val="22"/>
          <w:szCs w:val="22"/>
        </w:rPr>
        <w:t>a través del cual</w:t>
      </w:r>
      <w:r w:rsidR="009D5497" w:rsidRPr="009F5168">
        <w:rPr>
          <w:rFonts w:asciiTheme="minorHAnsi" w:eastAsia="Batang" w:hAnsiTheme="minorHAnsi" w:cstheme="minorHAnsi"/>
          <w:i/>
          <w:iCs/>
          <w:color w:val="000000" w:themeColor="text1"/>
          <w:sz w:val="22"/>
          <w:szCs w:val="22"/>
        </w:rPr>
        <w:t>,</w:t>
      </w:r>
      <w:r w:rsidRPr="009F5168">
        <w:rPr>
          <w:rFonts w:asciiTheme="minorHAnsi" w:eastAsia="Batang" w:hAnsiTheme="minorHAnsi" w:cstheme="minorHAnsi"/>
          <w:i/>
          <w:iCs/>
          <w:color w:val="000000" w:themeColor="text1"/>
          <w:sz w:val="22"/>
          <w:szCs w:val="22"/>
        </w:rPr>
        <w:t xml:space="preserve"> en vía de informe</w:t>
      </w:r>
      <w:r w:rsidR="009D5497" w:rsidRPr="009F5168">
        <w:rPr>
          <w:rFonts w:asciiTheme="minorHAnsi" w:eastAsia="Batang" w:hAnsiTheme="minorHAnsi" w:cstheme="minorHAnsi"/>
          <w:i/>
          <w:iCs/>
          <w:color w:val="000000" w:themeColor="text1"/>
          <w:sz w:val="22"/>
          <w:szCs w:val="22"/>
        </w:rPr>
        <w:t xml:space="preserve"> y </w:t>
      </w:r>
      <w:r w:rsidRPr="009F5168">
        <w:rPr>
          <w:rFonts w:asciiTheme="minorHAnsi" w:eastAsia="Batang" w:hAnsiTheme="minorHAnsi" w:cstheme="minorHAnsi"/>
          <w:i/>
          <w:iCs/>
          <w:color w:val="000000" w:themeColor="text1"/>
          <w:sz w:val="22"/>
          <w:szCs w:val="22"/>
        </w:rPr>
        <w:t>respecto del seguimiento a la implementación de la firma electrónica</w:t>
      </w:r>
      <w:r w:rsidR="00B27549" w:rsidRPr="009F5168">
        <w:rPr>
          <w:rFonts w:asciiTheme="minorHAnsi" w:eastAsia="Batang" w:hAnsiTheme="minorHAnsi" w:cstheme="minorHAnsi"/>
          <w:i/>
          <w:iCs/>
          <w:color w:val="000000" w:themeColor="text1"/>
          <w:sz w:val="22"/>
          <w:szCs w:val="22"/>
        </w:rPr>
        <w:t xml:space="preserve">, remite relación de funcionarios del Poder Judicial </w:t>
      </w:r>
      <w:r w:rsidR="009D5497" w:rsidRPr="009F5168">
        <w:rPr>
          <w:rFonts w:asciiTheme="minorHAnsi" w:eastAsia="Batang" w:hAnsiTheme="minorHAnsi" w:cstheme="minorHAnsi"/>
          <w:i/>
          <w:iCs/>
          <w:color w:val="000000" w:themeColor="text1"/>
          <w:sz w:val="22"/>
          <w:szCs w:val="22"/>
        </w:rPr>
        <w:t xml:space="preserve">del Estado </w:t>
      </w:r>
      <w:r w:rsidR="00B27549" w:rsidRPr="009F5168">
        <w:rPr>
          <w:rFonts w:asciiTheme="minorHAnsi" w:eastAsia="Batang" w:hAnsiTheme="minorHAnsi" w:cstheme="minorHAnsi"/>
          <w:i/>
          <w:iCs/>
          <w:color w:val="000000" w:themeColor="text1"/>
          <w:sz w:val="22"/>
          <w:szCs w:val="22"/>
        </w:rPr>
        <w:t xml:space="preserve">a quienes ya se les instaló </w:t>
      </w:r>
      <w:r w:rsidR="00B27549" w:rsidRPr="009F5168">
        <w:rPr>
          <w:rFonts w:asciiTheme="minorHAnsi" w:eastAsia="Batang" w:hAnsiTheme="minorHAnsi" w:cstheme="minorHAnsi"/>
          <w:i/>
          <w:iCs/>
          <w:color w:val="000000" w:themeColor="text1"/>
          <w:sz w:val="22"/>
          <w:szCs w:val="22"/>
        </w:rPr>
        <w:lastRenderedPageBreak/>
        <w:t>la aplicación de la firma electrónica</w:t>
      </w:r>
      <w:r w:rsidR="009D5497" w:rsidRPr="009F5168">
        <w:rPr>
          <w:rFonts w:asciiTheme="minorHAnsi" w:eastAsia="Batang" w:hAnsiTheme="minorHAnsi" w:cstheme="minorHAnsi"/>
          <w:i/>
          <w:iCs/>
          <w:color w:val="000000" w:themeColor="text1"/>
          <w:sz w:val="22"/>
          <w:szCs w:val="22"/>
        </w:rPr>
        <w:t>, de cuyo contenido se desprende que hay funcionarios judiciales que se encuentran ya en la posibilidad de hacer uso de dicho sistema y firmar de manera electrónica los documentos que expiden</w:t>
      </w:r>
      <w:r w:rsidR="009F5168" w:rsidRPr="009F5168">
        <w:rPr>
          <w:rFonts w:asciiTheme="minorHAnsi" w:eastAsia="Batang" w:hAnsiTheme="minorHAnsi" w:cstheme="minorHAnsi"/>
          <w:i/>
          <w:iCs/>
          <w:color w:val="000000" w:themeColor="text1"/>
          <w:sz w:val="22"/>
          <w:szCs w:val="22"/>
        </w:rPr>
        <w:t xml:space="preserve">; al respecto, </w:t>
      </w:r>
      <w:r w:rsidR="00B27549" w:rsidRPr="009F5168">
        <w:rPr>
          <w:rFonts w:asciiTheme="minorHAnsi" w:eastAsia="Batang" w:hAnsiTheme="minorHAnsi" w:cstheme="minorHAnsi"/>
          <w:i/>
          <w:iCs/>
          <w:color w:val="000000" w:themeColor="text1"/>
          <w:sz w:val="22"/>
          <w:szCs w:val="22"/>
        </w:rPr>
        <w:t xml:space="preserve">este cuerpo colegiado toma debido conocimiento del avance que se lleva con dicha implementación e instruye a la </w:t>
      </w:r>
      <w:r w:rsidR="00B27549" w:rsidRPr="009F5168">
        <w:rPr>
          <w:rFonts w:asciiTheme="minorHAnsi" w:hAnsiTheme="minorHAnsi" w:cstheme="minorHAnsi"/>
          <w:i/>
          <w:iCs/>
          <w:sz w:val="22"/>
          <w:szCs w:val="22"/>
        </w:rPr>
        <w:t xml:space="preserve">COMISIÓN PARA LA IMPLEMENTACIÓN DE LA FIRMA ELECTRÓNICA EN EL PODER JUDICIAL DEL ESTADO DE TLAXCALA, para continuar con el </w:t>
      </w:r>
      <w:r w:rsidR="00B27549" w:rsidRPr="009F5168">
        <w:rPr>
          <w:rFonts w:asciiTheme="minorHAnsi" w:hAnsiTheme="minorHAnsi" w:cstheme="minorHAnsi"/>
          <w:bCs/>
          <w:i/>
          <w:iCs/>
          <w:color w:val="000000"/>
          <w:sz w:val="22"/>
          <w:szCs w:val="22"/>
        </w:rPr>
        <w:t>PROGRAMA PARA LA IMPLEMENTACIÓN DE LA FIRMA ELECTRÓNICA EN EL PODER JUDICIAL DEL ESTADO DE TLAXCALA”, hasta su conclusión. Comuníquese esta determinación a la encargada del Departamento de Informática, para su conocimiento y efectos conducentes</w:t>
      </w:r>
      <w:r w:rsidR="009F5168" w:rsidRPr="009F5168">
        <w:rPr>
          <w:rFonts w:asciiTheme="minorHAnsi" w:hAnsiTheme="minorHAnsi" w:cstheme="minorHAnsi"/>
          <w:bCs/>
          <w:i/>
          <w:iCs/>
          <w:color w:val="000000"/>
          <w:sz w:val="22"/>
          <w:szCs w:val="22"/>
        </w:rPr>
        <w:t>,</w:t>
      </w:r>
      <w:r w:rsidR="00B27549" w:rsidRPr="009F5168">
        <w:rPr>
          <w:rFonts w:asciiTheme="minorHAnsi" w:hAnsiTheme="minorHAnsi" w:cstheme="minorHAnsi"/>
          <w:bCs/>
          <w:i/>
          <w:iCs/>
          <w:color w:val="000000"/>
          <w:sz w:val="22"/>
          <w:szCs w:val="22"/>
        </w:rPr>
        <w:t xml:space="preserve"> así como a la Consejera Presidenta de la comisión en cita, en vía de reiteración</w:t>
      </w:r>
      <w:r w:rsidR="009F5168" w:rsidRPr="009F5168">
        <w:rPr>
          <w:rFonts w:asciiTheme="minorHAnsi" w:hAnsiTheme="minorHAnsi" w:cstheme="minorHAnsi"/>
          <w:bCs/>
          <w:i/>
          <w:iCs/>
          <w:color w:val="000000"/>
          <w:sz w:val="22"/>
          <w:szCs w:val="22"/>
        </w:rPr>
        <w:t>,</w:t>
      </w:r>
      <w:r w:rsidR="00B27549" w:rsidRPr="009F5168">
        <w:rPr>
          <w:rFonts w:asciiTheme="minorHAnsi" w:hAnsiTheme="minorHAnsi" w:cstheme="minorHAnsi"/>
          <w:bCs/>
          <w:i/>
          <w:iCs/>
          <w:color w:val="000000"/>
          <w:sz w:val="22"/>
          <w:szCs w:val="22"/>
        </w:rPr>
        <w:t xml:space="preserve"> para el seguimiento respectivo.</w:t>
      </w:r>
      <w:r w:rsidR="00B27549" w:rsidRPr="00903A81">
        <w:rPr>
          <w:rFonts w:asciiTheme="minorHAnsi" w:hAnsiTheme="minorHAnsi" w:cstheme="minorHAnsi"/>
          <w:bCs/>
          <w:color w:val="000000"/>
          <w:sz w:val="22"/>
          <w:szCs w:val="22"/>
        </w:rPr>
        <w:t xml:space="preserve"> </w:t>
      </w:r>
      <w:r w:rsidR="008368CA" w:rsidRPr="009F5168">
        <w:rPr>
          <w:rFonts w:asciiTheme="minorHAnsi" w:hAnsiTheme="minorHAnsi" w:cstheme="minorHAnsi"/>
          <w:bCs/>
          <w:color w:val="000000"/>
          <w:sz w:val="22"/>
          <w:szCs w:val="22"/>
          <w:u w:val="single"/>
        </w:rPr>
        <w:t xml:space="preserve">APROBADO </w:t>
      </w:r>
      <w:r w:rsidR="008368CA" w:rsidRPr="00290EC9">
        <w:rPr>
          <w:rFonts w:asciiTheme="minorHAnsi" w:hAnsiTheme="minorHAnsi" w:cstheme="minorHAnsi"/>
          <w:bCs/>
          <w:sz w:val="22"/>
          <w:szCs w:val="22"/>
          <w:u w:val="single"/>
        </w:rPr>
        <w:t xml:space="preserve">POR </w:t>
      </w:r>
      <w:r w:rsidR="009F5168" w:rsidRPr="00290EC9">
        <w:rPr>
          <w:rFonts w:asciiTheme="minorHAnsi" w:hAnsiTheme="minorHAnsi" w:cstheme="minorHAnsi"/>
          <w:bCs/>
          <w:sz w:val="22"/>
          <w:szCs w:val="22"/>
          <w:u w:val="single"/>
        </w:rPr>
        <w:t xml:space="preserve">UNANIMIDAD </w:t>
      </w:r>
      <w:r w:rsidR="008368CA" w:rsidRPr="00290EC9">
        <w:rPr>
          <w:rFonts w:asciiTheme="minorHAnsi" w:hAnsiTheme="minorHAnsi" w:cstheme="minorHAnsi"/>
          <w:bCs/>
          <w:sz w:val="22"/>
          <w:szCs w:val="22"/>
          <w:u w:val="single"/>
        </w:rPr>
        <w:t xml:space="preserve">DE </w:t>
      </w:r>
      <w:r w:rsidR="008368CA" w:rsidRPr="009F5168">
        <w:rPr>
          <w:rFonts w:asciiTheme="minorHAnsi" w:hAnsiTheme="minorHAnsi" w:cstheme="minorHAnsi"/>
          <w:bCs/>
          <w:color w:val="000000"/>
          <w:sz w:val="22"/>
          <w:szCs w:val="22"/>
          <w:u w:val="single"/>
        </w:rPr>
        <w:t>VOTOS</w:t>
      </w:r>
      <w:r w:rsidR="008368CA" w:rsidRPr="00903A81">
        <w:rPr>
          <w:rFonts w:asciiTheme="minorHAnsi" w:hAnsiTheme="minorHAnsi" w:cstheme="minorHAnsi"/>
          <w:bCs/>
          <w:color w:val="000000"/>
          <w:sz w:val="22"/>
          <w:szCs w:val="22"/>
        </w:rPr>
        <w:t xml:space="preserve">. </w:t>
      </w:r>
      <w:r w:rsidR="009F5168">
        <w:rPr>
          <w:rFonts w:asciiTheme="minorHAnsi" w:hAnsiTheme="minorHAnsi" w:cstheme="minorHAnsi"/>
          <w:bCs/>
          <w:color w:val="000000"/>
          <w:sz w:val="22"/>
          <w:szCs w:val="22"/>
        </w:rPr>
        <w:t xml:space="preserve">- - - - - - - - - - - - - - - - - - - - - - - - - - - - - - - - - - - - - - - - - - - - - - - - - - - - - - - - - - - - </w:t>
      </w:r>
    </w:p>
    <w:p w14:paraId="0A19E1C9" w14:textId="67A2D1D0" w:rsidR="008368CA" w:rsidRPr="00903A81" w:rsidRDefault="008368CA" w:rsidP="00BD0F9B">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 xml:space="preserve">ACUERDO </w:t>
      </w:r>
      <w:r w:rsidR="00BD0F9B" w:rsidRPr="00903A81">
        <w:rPr>
          <w:rFonts w:asciiTheme="minorHAnsi" w:hAnsiTheme="minorHAnsi" w:cstheme="minorHAnsi"/>
          <w:b/>
          <w:bCs/>
          <w:color w:val="000000" w:themeColor="text1"/>
          <w:sz w:val="22"/>
          <w:szCs w:val="22"/>
        </w:rPr>
        <w:t>I</w:t>
      </w:r>
      <w:r w:rsidRPr="00903A81">
        <w:rPr>
          <w:rFonts w:asciiTheme="minorHAnsi" w:hAnsiTheme="minorHAnsi" w:cstheme="minorHAnsi"/>
          <w:b/>
          <w:bCs/>
          <w:color w:val="000000" w:themeColor="text1"/>
          <w:sz w:val="22"/>
          <w:szCs w:val="22"/>
        </w:rPr>
        <w:t xml:space="preserve">V/12/2021. Escrito de fecha veintiséis de febrero de dos mil veintiuno, signado por la Vocal Jurisdiccional de la Unidad Operativa de la Comisión Estatal para la Implementación de la Reforma al Sistema de Justicia Laboral. - - - - - - </w:t>
      </w:r>
    </w:p>
    <w:p w14:paraId="557EF0ED" w14:textId="4F919AE8" w:rsidR="00C20493" w:rsidRPr="00531C7C" w:rsidRDefault="008368CA" w:rsidP="00C20493">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531C7C">
        <w:rPr>
          <w:rFonts w:asciiTheme="minorHAnsi" w:hAnsiTheme="minorHAnsi" w:cstheme="minorHAnsi"/>
          <w:i/>
          <w:iCs/>
          <w:color w:val="000000" w:themeColor="text1"/>
          <w:sz w:val="22"/>
          <w:szCs w:val="22"/>
        </w:rPr>
        <w:t xml:space="preserve">Dada cuenta con el escrito de fecha veintiséis de febrero de dos mil veintiuno, </w:t>
      </w:r>
      <w:r w:rsidR="00BD0F9B" w:rsidRPr="00531C7C">
        <w:rPr>
          <w:rFonts w:asciiTheme="minorHAnsi" w:hAnsiTheme="minorHAnsi" w:cstheme="minorHAnsi"/>
          <w:i/>
          <w:iCs/>
          <w:color w:val="000000" w:themeColor="text1"/>
          <w:sz w:val="22"/>
          <w:szCs w:val="22"/>
        </w:rPr>
        <w:t>con el que la Vocal Jurisdiccional de la Unidad Operativa de la Comisión Estatal para la Implementación de la Reforma al Sistema de Justicia Laboral presenta el proyecto 05 Servicios Periciales</w:t>
      </w:r>
      <w:r w:rsidR="009F5168" w:rsidRPr="00531C7C">
        <w:rPr>
          <w:rFonts w:asciiTheme="minorHAnsi" w:hAnsiTheme="minorHAnsi" w:cstheme="minorHAnsi"/>
          <w:i/>
          <w:iCs/>
          <w:color w:val="000000" w:themeColor="text1"/>
          <w:sz w:val="22"/>
          <w:szCs w:val="22"/>
        </w:rPr>
        <w:t>,</w:t>
      </w:r>
      <w:r w:rsidR="00BD0F9B" w:rsidRPr="00531C7C">
        <w:rPr>
          <w:rFonts w:asciiTheme="minorHAnsi" w:hAnsiTheme="minorHAnsi" w:cstheme="minorHAnsi"/>
          <w:i/>
          <w:iCs/>
          <w:color w:val="000000" w:themeColor="text1"/>
          <w:sz w:val="22"/>
          <w:szCs w:val="22"/>
        </w:rPr>
        <w:t xml:space="preserve"> relativo al Programa JL02 Creación de los Juzgados Laborales</w:t>
      </w:r>
      <w:r w:rsidR="009F5168" w:rsidRPr="00531C7C">
        <w:rPr>
          <w:rFonts w:asciiTheme="minorHAnsi" w:hAnsiTheme="minorHAnsi" w:cstheme="minorHAnsi"/>
          <w:i/>
          <w:iCs/>
          <w:color w:val="000000" w:themeColor="text1"/>
          <w:sz w:val="22"/>
          <w:szCs w:val="22"/>
        </w:rPr>
        <w:t>;</w:t>
      </w:r>
      <w:r w:rsidR="00BD0F9B" w:rsidRPr="00531C7C">
        <w:rPr>
          <w:rFonts w:asciiTheme="minorHAnsi" w:hAnsiTheme="minorHAnsi" w:cstheme="minorHAnsi"/>
          <w:i/>
          <w:iCs/>
          <w:color w:val="000000" w:themeColor="text1"/>
          <w:sz w:val="22"/>
          <w:szCs w:val="22"/>
        </w:rPr>
        <w:t xml:space="preserve"> </w:t>
      </w:r>
      <w:r w:rsidR="009F5168" w:rsidRPr="00531C7C">
        <w:rPr>
          <w:rFonts w:asciiTheme="minorHAnsi" w:hAnsiTheme="minorHAnsi" w:cstheme="minorHAnsi"/>
          <w:i/>
          <w:iCs/>
          <w:color w:val="000000" w:themeColor="text1"/>
          <w:sz w:val="22"/>
          <w:szCs w:val="22"/>
        </w:rPr>
        <w:t xml:space="preserve">la </w:t>
      </w:r>
      <w:r w:rsidR="00BD0F9B" w:rsidRPr="00531C7C">
        <w:rPr>
          <w:rFonts w:asciiTheme="minorHAnsi" w:hAnsiTheme="minorHAnsi" w:cstheme="minorHAnsi"/>
          <w:i/>
          <w:iCs/>
          <w:color w:val="000000" w:themeColor="text1"/>
          <w:sz w:val="22"/>
          <w:szCs w:val="22"/>
        </w:rPr>
        <w:t>relación de personal dispuesto a formar</w:t>
      </w:r>
      <w:r w:rsidR="002C513C" w:rsidRPr="00531C7C">
        <w:rPr>
          <w:rFonts w:asciiTheme="minorHAnsi" w:hAnsiTheme="minorHAnsi" w:cstheme="minorHAnsi"/>
          <w:i/>
          <w:iCs/>
          <w:color w:val="000000" w:themeColor="text1"/>
          <w:sz w:val="22"/>
          <w:szCs w:val="22"/>
        </w:rPr>
        <w:t>se como perito</w:t>
      </w:r>
      <w:r w:rsidR="009F5168" w:rsidRPr="00531C7C">
        <w:rPr>
          <w:rFonts w:asciiTheme="minorHAnsi" w:hAnsiTheme="minorHAnsi" w:cstheme="minorHAnsi"/>
          <w:i/>
          <w:iCs/>
          <w:color w:val="000000" w:themeColor="text1"/>
          <w:sz w:val="22"/>
          <w:szCs w:val="22"/>
        </w:rPr>
        <w:t xml:space="preserve">; así como </w:t>
      </w:r>
      <w:r w:rsidR="002C513C" w:rsidRPr="00531C7C">
        <w:rPr>
          <w:rFonts w:asciiTheme="minorHAnsi" w:hAnsiTheme="minorHAnsi" w:cstheme="minorHAnsi"/>
          <w:i/>
          <w:iCs/>
          <w:color w:val="000000" w:themeColor="text1"/>
          <w:sz w:val="22"/>
          <w:szCs w:val="22"/>
        </w:rPr>
        <w:t>el Programa de Capacitación Inicial en Materia de Justicia</w:t>
      </w:r>
      <w:r w:rsidR="009F5168" w:rsidRPr="00531C7C">
        <w:rPr>
          <w:rFonts w:asciiTheme="minorHAnsi" w:hAnsiTheme="minorHAnsi" w:cstheme="minorHAnsi"/>
          <w:i/>
          <w:iCs/>
          <w:color w:val="000000" w:themeColor="text1"/>
          <w:sz w:val="22"/>
          <w:szCs w:val="22"/>
        </w:rPr>
        <w:t xml:space="preserve"> Laboral</w:t>
      </w:r>
      <w:r w:rsidR="002C513C" w:rsidRPr="00531C7C">
        <w:rPr>
          <w:rFonts w:asciiTheme="minorHAnsi" w:hAnsiTheme="minorHAnsi" w:cstheme="minorHAnsi"/>
          <w:i/>
          <w:iCs/>
          <w:color w:val="000000" w:themeColor="text1"/>
          <w:sz w:val="22"/>
          <w:szCs w:val="22"/>
        </w:rPr>
        <w:t xml:space="preserve"> para Peritos del Poder Judicial del Estado; </w:t>
      </w:r>
      <w:r w:rsidR="009F5168" w:rsidRPr="00531C7C">
        <w:rPr>
          <w:rFonts w:asciiTheme="minorHAnsi" w:hAnsiTheme="minorHAnsi" w:cstheme="minorHAnsi"/>
          <w:i/>
          <w:iCs/>
          <w:color w:val="000000" w:themeColor="text1"/>
          <w:sz w:val="22"/>
          <w:szCs w:val="22"/>
        </w:rPr>
        <w:t xml:space="preserve">al respecto, </w:t>
      </w:r>
      <w:r w:rsidR="002C513C" w:rsidRPr="00531C7C">
        <w:rPr>
          <w:rFonts w:asciiTheme="minorHAnsi" w:hAnsiTheme="minorHAnsi" w:cstheme="minorHAnsi"/>
          <w:i/>
          <w:iCs/>
          <w:color w:val="000000" w:themeColor="text1"/>
          <w:sz w:val="22"/>
          <w:szCs w:val="22"/>
        </w:rPr>
        <w:t>previo análisis</w:t>
      </w:r>
      <w:r w:rsidR="00485BA8" w:rsidRPr="00531C7C">
        <w:rPr>
          <w:rFonts w:asciiTheme="minorHAnsi" w:hAnsiTheme="minorHAnsi" w:cstheme="minorHAnsi"/>
          <w:i/>
          <w:iCs/>
          <w:color w:val="000000" w:themeColor="text1"/>
          <w:sz w:val="22"/>
          <w:szCs w:val="22"/>
        </w:rPr>
        <w:t xml:space="preserve"> a éstos, con fundamento en lo que establecen los artículos </w:t>
      </w:r>
      <w:r w:rsidR="009F5168" w:rsidRPr="00531C7C">
        <w:rPr>
          <w:rFonts w:asciiTheme="minorHAnsi" w:hAnsiTheme="minorHAnsi" w:cstheme="minorHAnsi"/>
          <w:i/>
          <w:iCs/>
          <w:color w:val="000000" w:themeColor="text1"/>
          <w:sz w:val="22"/>
          <w:szCs w:val="22"/>
        </w:rPr>
        <w:t xml:space="preserve">85, de la Constitución Política del Estado; </w:t>
      </w:r>
      <w:r w:rsidR="00485BA8" w:rsidRPr="00531C7C">
        <w:rPr>
          <w:rFonts w:asciiTheme="minorHAnsi" w:hAnsiTheme="minorHAnsi" w:cstheme="minorHAnsi"/>
          <w:i/>
          <w:iCs/>
          <w:color w:val="000000" w:themeColor="text1"/>
          <w:sz w:val="22"/>
          <w:szCs w:val="22"/>
        </w:rPr>
        <w:t>61, 68</w:t>
      </w:r>
      <w:r w:rsidR="009F5168" w:rsidRPr="00531C7C">
        <w:rPr>
          <w:rFonts w:asciiTheme="minorHAnsi" w:hAnsiTheme="minorHAnsi" w:cstheme="minorHAnsi"/>
          <w:i/>
          <w:iCs/>
          <w:color w:val="000000" w:themeColor="text1"/>
          <w:sz w:val="22"/>
          <w:szCs w:val="22"/>
        </w:rPr>
        <w:t>,</w:t>
      </w:r>
      <w:r w:rsidR="00485BA8" w:rsidRPr="00531C7C">
        <w:rPr>
          <w:rFonts w:asciiTheme="minorHAnsi" w:hAnsiTheme="minorHAnsi" w:cstheme="minorHAnsi"/>
          <w:i/>
          <w:iCs/>
          <w:color w:val="000000" w:themeColor="text1"/>
          <w:sz w:val="22"/>
          <w:szCs w:val="22"/>
        </w:rPr>
        <w:t xml:space="preserve"> fracción I, 69</w:t>
      </w:r>
      <w:r w:rsidR="007D6163" w:rsidRPr="00531C7C">
        <w:rPr>
          <w:rFonts w:asciiTheme="minorHAnsi" w:hAnsiTheme="minorHAnsi" w:cstheme="minorHAnsi"/>
          <w:i/>
          <w:iCs/>
          <w:color w:val="000000" w:themeColor="text1"/>
          <w:sz w:val="22"/>
          <w:szCs w:val="22"/>
        </w:rPr>
        <w:t xml:space="preserve"> y 77, Fracción I,</w:t>
      </w:r>
      <w:r w:rsidR="00485BA8" w:rsidRPr="00531C7C">
        <w:rPr>
          <w:rFonts w:asciiTheme="minorHAnsi" w:hAnsiTheme="minorHAnsi" w:cstheme="minorHAnsi"/>
          <w:i/>
          <w:iCs/>
          <w:color w:val="000000" w:themeColor="text1"/>
          <w:sz w:val="22"/>
          <w:szCs w:val="22"/>
        </w:rPr>
        <w:t xml:space="preserve"> de la Ley Orgánica del Poder Judicial del Estado</w:t>
      </w:r>
      <w:r w:rsidR="009F5168" w:rsidRPr="00531C7C">
        <w:rPr>
          <w:rFonts w:asciiTheme="minorHAnsi" w:hAnsiTheme="minorHAnsi" w:cstheme="minorHAnsi"/>
          <w:i/>
          <w:iCs/>
          <w:color w:val="000000" w:themeColor="text1"/>
          <w:sz w:val="22"/>
          <w:szCs w:val="22"/>
        </w:rPr>
        <w:t>;</w:t>
      </w:r>
      <w:r w:rsidR="00485BA8" w:rsidRPr="00531C7C">
        <w:rPr>
          <w:rFonts w:asciiTheme="minorHAnsi" w:hAnsiTheme="minorHAnsi" w:cstheme="minorHAnsi"/>
          <w:i/>
          <w:iCs/>
          <w:color w:val="000000" w:themeColor="text1"/>
          <w:sz w:val="22"/>
          <w:szCs w:val="22"/>
        </w:rPr>
        <w:t xml:space="preserve"> 9</w:t>
      </w:r>
      <w:r w:rsidR="009F5168" w:rsidRPr="00531C7C">
        <w:rPr>
          <w:rFonts w:asciiTheme="minorHAnsi" w:hAnsiTheme="minorHAnsi" w:cstheme="minorHAnsi"/>
          <w:i/>
          <w:iCs/>
          <w:color w:val="000000" w:themeColor="text1"/>
          <w:sz w:val="22"/>
          <w:szCs w:val="22"/>
        </w:rPr>
        <w:t>,</w:t>
      </w:r>
      <w:r w:rsidR="00485BA8" w:rsidRPr="00531C7C">
        <w:rPr>
          <w:rFonts w:asciiTheme="minorHAnsi" w:hAnsiTheme="minorHAnsi" w:cstheme="minorHAnsi"/>
          <w:i/>
          <w:iCs/>
          <w:color w:val="000000" w:themeColor="text1"/>
          <w:sz w:val="22"/>
          <w:szCs w:val="22"/>
        </w:rPr>
        <w:t xml:space="preserve"> </w:t>
      </w:r>
      <w:r w:rsidR="009F5168" w:rsidRPr="00531C7C">
        <w:rPr>
          <w:rFonts w:asciiTheme="minorHAnsi" w:hAnsiTheme="minorHAnsi" w:cstheme="minorHAnsi"/>
          <w:i/>
          <w:iCs/>
          <w:color w:val="000000" w:themeColor="text1"/>
          <w:sz w:val="22"/>
          <w:szCs w:val="22"/>
        </w:rPr>
        <w:t>f</w:t>
      </w:r>
      <w:r w:rsidR="00485BA8" w:rsidRPr="00531C7C">
        <w:rPr>
          <w:rFonts w:asciiTheme="minorHAnsi" w:hAnsiTheme="minorHAnsi" w:cstheme="minorHAnsi"/>
          <w:i/>
          <w:iCs/>
          <w:color w:val="000000" w:themeColor="text1"/>
          <w:sz w:val="22"/>
          <w:szCs w:val="22"/>
        </w:rPr>
        <w:t>racci</w:t>
      </w:r>
      <w:r w:rsidR="009F5168" w:rsidRPr="00531C7C">
        <w:rPr>
          <w:rFonts w:asciiTheme="minorHAnsi" w:hAnsiTheme="minorHAnsi" w:cstheme="minorHAnsi"/>
          <w:i/>
          <w:iCs/>
          <w:color w:val="000000" w:themeColor="text1"/>
          <w:sz w:val="22"/>
          <w:szCs w:val="22"/>
        </w:rPr>
        <w:t>o</w:t>
      </w:r>
      <w:r w:rsidR="00485BA8" w:rsidRPr="00531C7C">
        <w:rPr>
          <w:rFonts w:asciiTheme="minorHAnsi" w:hAnsiTheme="minorHAnsi" w:cstheme="minorHAnsi"/>
          <w:i/>
          <w:iCs/>
          <w:color w:val="000000" w:themeColor="text1"/>
          <w:sz w:val="22"/>
          <w:szCs w:val="22"/>
        </w:rPr>
        <w:t>n</w:t>
      </w:r>
      <w:r w:rsidR="009F5168" w:rsidRPr="00531C7C">
        <w:rPr>
          <w:rFonts w:asciiTheme="minorHAnsi" w:hAnsiTheme="minorHAnsi" w:cstheme="minorHAnsi"/>
          <w:i/>
          <w:iCs/>
          <w:color w:val="000000" w:themeColor="text1"/>
          <w:sz w:val="22"/>
          <w:szCs w:val="22"/>
        </w:rPr>
        <w:t>es</w:t>
      </w:r>
      <w:r w:rsidR="00485BA8" w:rsidRPr="00531C7C">
        <w:rPr>
          <w:rFonts w:asciiTheme="minorHAnsi" w:hAnsiTheme="minorHAnsi" w:cstheme="minorHAnsi"/>
          <w:i/>
          <w:iCs/>
          <w:color w:val="000000" w:themeColor="text1"/>
          <w:sz w:val="22"/>
          <w:szCs w:val="22"/>
        </w:rPr>
        <w:t xml:space="preserve"> </w:t>
      </w:r>
      <w:r w:rsidR="007E15FA" w:rsidRPr="00531C7C">
        <w:rPr>
          <w:rFonts w:asciiTheme="minorHAnsi" w:hAnsiTheme="minorHAnsi" w:cstheme="minorHAnsi"/>
          <w:i/>
          <w:iCs/>
          <w:color w:val="000000" w:themeColor="text1"/>
          <w:sz w:val="22"/>
          <w:szCs w:val="22"/>
        </w:rPr>
        <w:t>XIII</w:t>
      </w:r>
      <w:r w:rsidR="009F5168" w:rsidRPr="00531C7C">
        <w:rPr>
          <w:rFonts w:asciiTheme="minorHAnsi" w:hAnsiTheme="minorHAnsi" w:cstheme="minorHAnsi"/>
          <w:i/>
          <w:iCs/>
          <w:color w:val="000000" w:themeColor="text1"/>
          <w:sz w:val="22"/>
          <w:szCs w:val="22"/>
        </w:rPr>
        <w:t>,</w:t>
      </w:r>
      <w:r w:rsidR="007E15FA" w:rsidRPr="00531C7C">
        <w:rPr>
          <w:rFonts w:asciiTheme="minorHAnsi" w:hAnsiTheme="minorHAnsi" w:cstheme="minorHAnsi"/>
          <w:i/>
          <w:iCs/>
          <w:color w:val="000000" w:themeColor="text1"/>
          <w:sz w:val="22"/>
          <w:szCs w:val="22"/>
        </w:rPr>
        <w:t xml:space="preserve"> </w:t>
      </w:r>
      <w:r w:rsidR="00485BA8" w:rsidRPr="00531C7C">
        <w:rPr>
          <w:rFonts w:asciiTheme="minorHAnsi" w:hAnsiTheme="minorHAnsi" w:cstheme="minorHAnsi"/>
          <w:i/>
          <w:iCs/>
          <w:color w:val="000000" w:themeColor="text1"/>
          <w:sz w:val="22"/>
          <w:szCs w:val="22"/>
        </w:rPr>
        <w:t>XIV</w:t>
      </w:r>
      <w:r w:rsidR="009F5168" w:rsidRPr="00531C7C">
        <w:rPr>
          <w:rFonts w:asciiTheme="minorHAnsi" w:hAnsiTheme="minorHAnsi" w:cstheme="minorHAnsi"/>
          <w:i/>
          <w:iCs/>
          <w:color w:val="000000" w:themeColor="text1"/>
          <w:sz w:val="22"/>
          <w:szCs w:val="22"/>
        </w:rPr>
        <w:t xml:space="preserve"> y </w:t>
      </w:r>
      <w:r w:rsidR="007D6163" w:rsidRPr="00531C7C">
        <w:rPr>
          <w:rFonts w:asciiTheme="minorHAnsi" w:hAnsiTheme="minorHAnsi" w:cstheme="minorHAnsi"/>
          <w:i/>
          <w:iCs/>
          <w:color w:val="000000" w:themeColor="text1"/>
          <w:sz w:val="22"/>
          <w:szCs w:val="22"/>
        </w:rPr>
        <w:t xml:space="preserve">XVII, </w:t>
      </w:r>
      <w:r w:rsidR="00485BA8" w:rsidRPr="00531C7C">
        <w:rPr>
          <w:rFonts w:asciiTheme="minorHAnsi" w:hAnsiTheme="minorHAnsi" w:cstheme="minorHAnsi"/>
          <w:i/>
          <w:iCs/>
          <w:color w:val="000000" w:themeColor="text1"/>
          <w:sz w:val="22"/>
          <w:szCs w:val="22"/>
        </w:rPr>
        <w:t>del Reglamento del Consejo de la Judicatura del Estado</w:t>
      </w:r>
      <w:r w:rsidR="009F5168" w:rsidRPr="00531C7C">
        <w:rPr>
          <w:rFonts w:asciiTheme="minorHAnsi" w:hAnsiTheme="minorHAnsi" w:cstheme="minorHAnsi"/>
          <w:i/>
          <w:iCs/>
          <w:color w:val="000000" w:themeColor="text1"/>
          <w:sz w:val="22"/>
          <w:szCs w:val="22"/>
        </w:rPr>
        <w:t>, se determina lo siguiente</w:t>
      </w:r>
      <w:r w:rsidR="00C20493" w:rsidRPr="00531C7C">
        <w:rPr>
          <w:rFonts w:asciiTheme="minorHAnsi" w:hAnsiTheme="minorHAnsi" w:cstheme="minorHAnsi"/>
          <w:i/>
          <w:iCs/>
          <w:color w:val="000000" w:themeColor="text1"/>
          <w:sz w:val="22"/>
          <w:szCs w:val="22"/>
        </w:rPr>
        <w:t>:</w:t>
      </w:r>
    </w:p>
    <w:p w14:paraId="0096033D" w14:textId="5C4647A2" w:rsidR="00A84837" w:rsidRPr="00531C7C" w:rsidRDefault="008E3E1B" w:rsidP="00C20493">
      <w:pPr>
        <w:pStyle w:val="NormalWeb"/>
        <w:numPr>
          <w:ilvl w:val="0"/>
          <w:numId w:val="19"/>
        </w:numPr>
        <w:spacing w:before="0" w:beforeAutospacing="0" w:after="0" w:afterAutospacing="0" w:line="480" w:lineRule="auto"/>
        <w:jc w:val="both"/>
        <w:rPr>
          <w:rFonts w:asciiTheme="minorHAnsi" w:hAnsiTheme="minorHAnsi" w:cstheme="minorHAnsi"/>
          <w:i/>
          <w:iCs/>
          <w:color w:val="000000" w:themeColor="text1"/>
          <w:sz w:val="22"/>
          <w:szCs w:val="22"/>
        </w:rPr>
      </w:pPr>
      <w:r w:rsidRPr="00531C7C">
        <w:rPr>
          <w:rFonts w:asciiTheme="minorHAnsi" w:hAnsiTheme="minorHAnsi" w:cstheme="minorHAnsi"/>
          <w:i/>
          <w:iCs/>
          <w:color w:val="000000" w:themeColor="text1"/>
          <w:sz w:val="22"/>
          <w:szCs w:val="22"/>
        </w:rPr>
        <w:t>Respecto del</w:t>
      </w:r>
      <w:r w:rsidR="00A84837" w:rsidRPr="00531C7C">
        <w:rPr>
          <w:rFonts w:asciiTheme="minorHAnsi" w:hAnsiTheme="minorHAnsi" w:cstheme="minorHAnsi"/>
          <w:i/>
          <w:iCs/>
          <w:color w:val="000000" w:themeColor="text1"/>
          <w:sz w:val="22"/>
          <w:szCs w:val="22"/>
        </w:rPr>
        <w:t xml:space="preserve"> Proyecto 05 Servicios Periciales</w:t>
      </w:r>
      <w:r w:rsidR="009F5168" w:rsidRPr="00531C7C">
        <w:rPr>
          <w:rFonts w:asciiTheme="minorHAnsi" w:hAnsiTheme="minorHAnsi" w:cstheme="minorHAnsi"/>
          <w:i/>
          <w:iCs/>
          <w:color w:val="000000" w:themeColor="text1"/>
          <w:sz w:val="22"/>
          <w:szCs w:val="22"/>
        </w:rPr>
        <w:t>,</w:t>
      </w:r>
      <w:r w:rsidR="00A84837" w:rsidRPr="00531C7C">
        <w:rPr>
          <w:rFonts w:asciiTheme="minorHAnsi" w:hAnsiTheme="minorHAnsi" w:cstheme="minorHAnsi"/>
          <w:i/>
          <w:iCs/>
          <w:color w:val="000000" w:themeColor="text1"/>
          <w:sz w:val="22"/>
          <w:szCs w:val="22"/>
        </w:rPr>
        <w:t xml:space="preserve"> relativo al </w:t>
      </w:r>
      <w:r w:rsidRPr="00531C7C">
        <w:rPr>
          <w:rFonts w:asciiTheme="minorHAnsi" w:hAnsiTheme="minorHAnsi" w:cstheme="minorHAnsi"/>
          <w:i/>
          <w:iCs/>
          <w:color w:val="000000" w:themeColor="text1"/>
          <w:sz w:val="22"/>
          <w:szCs w:val="22"/>
        </w:rPr>
        <w:t>Programa JL02 Creación de los Juzgados Laborales</w:t>
      </w:r>
      <w:r w:rsidR="00C20493" w:rsidRPr="00531C7C">
        <w:rPr>
          <w:rFonts w:asciiTheme="minorHAnsi" w:hAnsiTheme="minorHAnsi" w:cstheme="minorHAnsi"/>
          <w:i/>
          <w:iCs/>
          <w:color w:val="000000" w:themeColor="text1"/>
          <w:sz w:val="22"/>
          <w:szCs w:val="22"/>
        </w:rPr>
        <w:t>, previo análisis al diagnóstico cuantitativo y análisis cualitativo, este cuerpo colegiado determina aprobar la propuesta en los términos planteados: “PRIMERO.- La contratación de un perito en materia de documentoscopía que forme parte de la plantilla de personal del Poder Judicial de Estado</w:t>
      </w:r>
      <w:r w:rsidR="009F5168" w:rsidRPr="00531C7C">
        <w:rPr>
          <w:rFonts w:asciiTheme="minorHAnsi" w:hAnsiTheme="minorHAnsi" w:cstheme="minorHAnsi"/>
          <w:i/>
          <w:iCs/>
          <w:color w:val="000000" w:themeColor="text1"/>
          <w:sz w:val="22"/>
          <w:szCs w:val="22"/>
        </w:rPr>
        <w:t>,</w:t>
      </w:r>
      <w:r w:rsidR="00C20493" w:rsidRPr="00531C7C">
        <w:rPr>
          <w:rFonts w:asciiTheme="minorHAnsi" w:hAnsiTheme="minorHAnsi" w:cstheme="minorHAnsi"/>
          <w:i/>
          <w:iCs/>
          <w:color w:val="000000" w:themeColor="text1"/>
          <w:sz w:val="22"/>
          <w:szCs w:val="22"/>
        </w:rPr>
        <w:t xml:space="preserve"> con adscripción al Departamento de Servicios Periciales del </w:t>
      </w:r>
      <w:r w:rsidR="00C20493" w:rsidRPr="00531C7C">
        <w:rPr>
          <w:rFonts w:asciiTheme="minorHAnsi" w:hAnsiTheme="minorHAnsi" w:cstheme="minorHAnsi"/>
          <w:i/>
          <w:iCs/>
          <w:color w:val="000000" w:themeColor="text1"/>
          <w:sz w:val="22"/>
          <w:szCs w:val="22"/>
        </w:rPr>
        <w:lastRenderedPageBreak/>
        <w:t>Tribunal Superior de Justicia, para rendir los dictámenes necesarios en materia laboral; SEGUNDO.- La formación de peritos a través de la capacitación que se brinde por el instituto de Especialización Judicial</w:t>
      </w:r>
      <w:r w:rsidR="009F5168" w:rsidRPr="00531C7C">
        <w:rPr>
          <w:rFonts w:asciiTheme="minorHAnsi" w:hAnsiTheme="minorHAnsi" w:cstheme="minorHAnsi"/>
          <w:i/>
          <w:iCs/>
          <w:color w:val="000000" w:themeColor="text1"/>
          <w:sz w:val="22"/>
          <w:szCs w:val="22"/>
        </w:rPr>
        <w:t>,</w:t>
      </w:r>
      <w:r w:rsidR="00C20493" w:rsidRPr="00531C7C">
        <w:rPr>
          <w:rFonts w:asciiTheme="minorHAnsi" w:hAnsiTheme="minorHAnsi" w:cstheme="minorHAnsi"/>
          <w:i/>
          <w:iCs/>
          <w:color w:val="000000" w:themeColor="text1"/>
          <w:sz w:val="22"/>
          <w:szCs w:val="22"/>
        </w:rPr>
        <w:t xml:space="preserve"> de personal del Tribunal Superior de Justicia del Estado con preparación académica en Medicina General con experiencia en medicina del trabajo, Contaduría Pública, Informática, Ingeniería Civil, Ingeniería Industrial  entre otras. Los servidores Públicos serán propuestos al titular del Departamento de Servicios Periciales por los titulares de las áreas Administrativas</w:t>
      </w:r>
      <w:r w:rsidR="007D6163" w:rsidRPr="00531C7C">
        <w:rPr>
          <w:rFonts w:asciiTheme="minorHAnsi" w:hAnsiTheme="minorHAnsi" w:cstheme="minorHAnsi"/>
          <w:i/>
          <w:iCs/>
          <w:color w:val="000000" w:themeColor="text1"/>
          <w:sz w:val="22"/>
          <w:szCs w:val="22"/>
        </w:rPr>
        <w:t xml:space="preserve">; </w:t>
      </w:r>
      <w:r w:rsidR="00633D84" w:rsidRPr="00531C7C">
        <w:rPr>
          <w:rFonts w:asciiTheme="minorHAnsi" w:hAnsiTheme="minorHAnsi" w:cstheme="minorHAnsi"/>
          <w:i/>
          <w:iCs/>
          <w:color w:val="000000" w:themeColor="text1"/>
          <w:sz w:val="22"/>
          <w:szCs w:val="22"/>
        </w:rPr>
        <w:t>TERCERO. L</w:t>
      </w:r>
      <w:r w:rsidR="007D6163" w:rsidRPr="00531C7C">
        <w:rPr>
          <w:rFonts w:asciiTheme="minorHAnsi" w:hAnsiTheme="minorHAnsi" w:cstheme="minorHAnsi"/>
          <w:i/>
          <w:iCs/>
          <w:color w:val="000000" w:themeColor="text1"/>
          <w:sz w:val="22"/>
          <w:szCs w:val="22"/>
        </w:rPr>
        <w:t>os peritos traductores o interpretes serán designados por el Departamento de Servicios Periciales y nombrados como peritos oficiales por los Jueces Laborales, cubriendo los honorarios por cada caso en los que se emita dictamen.</w:t>
      </w:r>
      <w:r w:rsidR="009F5168" w:rsidRPr="00531C7C">
        <w:rPr>
          <w:rFonts w:asciiTheme="minorHAnsi" w:hAnsiTheme="minorHAnsi" w:cstheme="minorHAnsi"/>
          <w:i/>
          <w:iCs/>
          <w:color w:val="000000" w:themeColor="text1"/>
          <w:sz w:val="22"/>
          <w:szCs w:val="22"/>
        </w:rPr>
        <w:t>”</w:t>
      </w:r>
      <w:r w:rsidR="007D6163" w:rsidRPr="00531C7C">
        <w:rPr>
          <w:rFonts w:asciiTheme="minorHAnsi" w:hAnsiTheme="minorHAnsi" w:cstheme="minorHAnsi"/>
          <w:i/>
          <w:iCs/>
          <w:color w:val="000000" w:themeColor="text1"/>
          <w:sz w:val="22"/>
          <w:szCs w:val="22"/>
        </w:rPr>
        <w:t xml:space="preserve"> </w:t>
      </w:r>
    </w:p>
    <w:p w14:paraId="398E4202" w14:textId="36A246C1" w:rsidR="00633D84" w:rsidRPr="00531C7C" w:rsidRDefault="007D6163" w:rsidP="003F7647">
      <w:pPr>
        <w:pStyle w:val="NormalWeb"/>
        <w:numPr>
          <w:ilvl w:val="0"/>
          <w:numId w:val="19"/>
        </w:numPr>
        <w:spacing w:before="0" w:beforeAutospacing="0" w:after="0" w:afterAutospacing="0" w:line="480" w:lineRule="auto"/>
        <w:jc w:val="both"/>
        <w:rPr>
          <w:rFonts w:asciiTheme="minorHAnsi" w:hAnsiTheme="minorHAnsi" w:cstheme="minorHAnsi"/>
          <w:i/>
          <w:iCs/>
          <w:color w:val="000000" w:themeColor="text1"/>
          <w:sz w:val="22"/>
          <w:szCs w:val="22"/>
        </w:rPr>
      </w:pPr>
      <w:r w:rsidRPr="00531C7C">
        <w:rPr>
          <w:rFonts w:asciiTheme="minorHAnsi" w:hAnsiTheme="minorHAnsi" w:cstheme="minorHAnsi"/>
          <w:i/>
          <w:iCs/>
          <w:color w:val="000000" w:themeColor="text1"/>
          <w:sz w:val="22"/>
          <w:szCs w:val="22"/>
        </w:rPr>
        <w:t xml:space="preserve">Por cuanto hace </w:t>
      </w:r>
      <w:r w:rsidR="00633D84" w:rsidRPr="00531C7C">
        <w:rPr>
          <w:rFonts w:asciiTheme="minorHAnsi" w:hAnsiTheme="minorHAnsi" w:cstheme="minorHAnsi"/>
          <w:i/>
          <w:iCs/>
          <w:color w:val="000000" w:themeColor="text1"/>
          <w:sz w:val="22"/>
          <w:szCs w:val="22"/>
        </w:rPr>
        <w:t xml:space="preserve">a la propuesta de PROGRAMA  DE CAPACITACIÓN INICIAL EN MATERIA DE JUSTICIA LABORAL PARA PERITOS DEL PODER JUDICIAL DEL ESTADO DE TLAXCALA, este cuerpo colegiado determina aprobar la propuesta en sus términos, instruyendo a la </w:t>
      </w:r>
      <w:r w:rsidR="009F5168" w:rsidRPr="00531C7C">
        <w:rPr>
          <w:rFonts w:asciiTheme="minorHAnsi" w:hAnsiTheme="minorHAnsi" w:cstheme="minorHAnsi"/>
          <w:i/>
          <w:iCs/>
          <w:color w:val="000000" w:themeColor="text1"/>
          <w:sz w:val="22"/>
          <w:szCs w:val="22"/>
        </w:rPr>
        <w:t>Directora del Instituto de Especialización Judicial del Tribunal Superior de Justicia de Estado</w:t>
      </w:r>
      <w:r w:rsidR="00531C7C" w:rsidRPr="00531C7C">
        <w:rPr>
          <w:rFonts w:asciiTheme="minorHAnsi" w:hAnsiTheme="minorHAnsi" w:cstheme="minorHAnsi"/>
          <w:i/>
          <w:iCs/>
          <w:color w:val="000000" w:themeColor="text1"/>
          <w:sz w:val="22"/>
          <w:szCs w:val="22"/>
        </w:rPr>
        <w:t>, para que</w:t>
      </w:r>
      <w:r w:rsidR="009F5168" w:rsidRPr="00531C7C">
        <w:rPr>
          <w:rFonts w:asciiTheme="minorHAnsi" w:hAnsiTheme="minorHAnsi" w:cstheme="minorHAnsi"/>
          <w:i/>
          <w:iCs/>
          <w:color w:val="000000" w:themeColor="text1"/>
          <w:sz w:val="22"/>
          <w:szCs w:val="22"/>
        </w:rPr>
        <w:t xml:space="preserve"> </w:t>
      </w:r>
      <w:r w:rsidR="00531C7C" w:rsidRPr="00531C7C">
        <w:rPr>
          <w:rFonts w:asciiTheme="minorHAnsi" w:hAnsiTheme="minorHAnsi" w:cstheme="minorHAnsi"/>
          <w:i/>
          <w:iCs/>
          <w:color w:val="000000" w:themeColor="text1"/>
          <w:sz w:val="22"/>
          <w:szCs w:val="22"/>
        </w:rPr>
        <w:t xml:space="preserve">en coordinación con la </w:t>
      </w:r>
      <w:r w:rsidR="00633D84" w:rsidRPr="00531C7C">
        <w:rPr>
          <w:rFonts w:asciiTheme="minorHAnsi" w:hAnsiTheme="minorHAnsi" w:cstheme="minorHAnsi"/>
          <w:i/>
          <w:iCs/>
          <w:color w:val="000000" w:themeColor="text1"/>
          <w:sz w:val="22"/>
          <w:szCs w:val="22"/>
        </w:rPr>
        <w:t>Vocal Jurisdiccional de la Unidad Operativa de la Comisión Estatal para la Implementación de la Reforma al Sistema de Justicia Laboral</w:t>
      </w:r>
      <w:r w:rsidR="009F5168" w:rsidRPr="00531C7C">
        <w:rPr>
          <w:rFonts w:asciiTheme="minorHAnsi" w:hAnsiTheme="minorHAnsi" w:cstheme="minorHAnsi"/>
          <w:i/>
          <w:iCs/>
          <w:color w:val="000000" w:themeColor="text1"/>
          <w:sz w:val="22"/>
          <w:szCs w:val="22"/>
        </w:rPr>
        <w:t>,</w:t>
      </w:r>
      <w:r w:rsidR="00633D84" w:rsidRPr="00531C7C">
        <w:rPr>
          <w:rFonts w:asciiTheme="minorHAnsi" w:hAnsiTheme="minorHAnsi" w:cstheme="minorHAnsi"/>
          <w:i/>
          <w:iCs/>
          <w:color w:val="000000" w:themeColor="text1"/>
          <w:sz w:val="22"/>
          <w:szCs w:val="22"/>
        </w:rPr>
        <w:t xml:space="preserve"> llev</w:t>
      </w:r>
      <w:r w:rsidR="00531C7C" w:rsidRPr="00531C7C">
        <w:rPr>
          <w:rFonts w:asciiTheme="minorHAnsi" w:hAnsiTheme="minorHAnsi" w:cstheme="minorHAnsi"/>
          <w:i/>
          <w:iCs/>
          <w:color w:val="000000" w:themeColor="text1"/>
          <w:sz w:val="22"/>
          <w:szCs w:val="22"/>
        </w:rPr>
        <w:t>e</w:t>
      </w:r>
      <w:r w:rsidR="00633D84" w:rsidRPr="00531C7C">
        <w:rPr>
          <w:rFonts w:asciiTheme="minorHAnsi" w:hAnsiTheme="minorHAnsi" w:cstheme="minorHAnsi"/>
          <w:i/>
          <w:iCs/>
          <w:color w:val="000000" w:themeColor="text1"/>
          <w:sz w:val="22"/>
          <w:szCs w:val="22"/>
        </w:rPr>
        <w:t xml:space="preserve"> a cabo dicho programa.</w:t>
      </w:r>
    </w:p>
    <w:p w14:paraId="61955275" w14:textId="232CB3B6" w:rsidR="001D62AA" w:rsidRPr="00531C7C" w:rsidRDefault="001D62AA" w:rsidP="001D62AA">
      <w:pPr>
        <w:pStyle w:val="NormalWeb"/>
        <w:numPr>
          <w:ilvl w:val="0"/>
          <w:numId w:val="19"/>
        </w:numPr>
        <w:spacing w:before="0" w:beforeAutospacing="0" w:after="0" w:afterAutospacing="0" w:line="480" w:lineRule="auto"/>
        <w:jc w:val="both"/>
        <w:rPr>
          <w:rFonts w:asciiTheme="minorHAnsi" w:hAnsiTheme="minorHAnsi" w:cstheme="minorHAnsi"/>
          <w:i/>
          <w:iCs/>
          <w:color w:val="000000" w:themeColor="text1"/>
          <w:sz w:val="22"/>
          <w:szCs w:val="22"/>
        </w:rPr>
      </w:pPr>
      <w:r w:rsidRPr="00531C7C">
        <w:rPr>
          <w:rFonts w:asciiTheme="minorHAnsi" w:hAnsiTheme="minorHAnsi" w:cstheme="minorHAnsi"/>
          <w:i/>
          <w:iCs/>
          <w:color w:val="000000" w:themeColor="text1"/>
          <w:sz w:val="22"/>
          <w:szCs w:val="22"/>
        </w:rPr>
        <w:t xml:space="preserve">Respecto de la </w:t>
      </w:r>
      <w:r w:rsidR="007D6163" w:rsidRPr="00531C7C">
        <w:rPr>
          <w:rFonts w:asciiTheme="minorHAnsi" w:hAnsiTheme="minorHAnsi" w:cstheme="minorHAnsi"/>
          <w:i/>
          <w:iCs/>
          <w:color w:val="000000" w:themeColor="text1"/>
          <w:sz w:val="22"/>
          <w:szCs w:val="22"/>
        </w:rPr>
        <w:t xml:space="preserve">RELACIÓN DE PERSONAL DISPUESTO </w:t>
      </w:r>
      <w:r w:rsidR="00633D84" w:rsidRPr="00531C7C">
        <w:rPr>
          <w:rFonts w:asciiTheme="minorHAnsi" w:hAnsiTheme="minorHAnsi" w:cstheme="minorHAnsi"/>
          <w:i/>
          <w:iCs/>
          <w:color w:val="000000" w:themeColor="text1"/>
          <w:sz w:val="22"/>
          <w:szCs w:val="22"/>
        </w:rPr>
        <w:t xml:space="preserve">A FORMARSE COMO PERITO, este cuerpo colegiado autoriza </w:t>
      </w:r>
      <w:r w:rsidRPr="00531C7C">
        <w:rPr>
          <w:rFonts w:asciiTheme="minorHAnsi" w:hAnsiTheme="minorHAnsi" w:cstheme="minorHAnsi"/>
          <w:i/>
          <w:iCs/>
          <w:color w:val="000000" w:themeColor="text1"/>
          <w:sz w:val="22"/>
          <w:szCs w:val="22"/>
        </w:rPr>
        <w:t>que dichos servidores públicos se capaciten en términos del programa aprobado en el punto inmediato anterior, bajo la coordinación de la Directora del Instituto de Especialización Judicial del Tribunal Superior de Justicia de Estado</w:t>
      </w:r>
      <w:r w:rsidR="00531C7C" w:rsidRPr="00531C7C">
        <w:rPr>
          <w:rFonts w:asciiTheme="minorHAnsi" w:hAnsiTheme="minorHAnsi" w:cstheme="minorHAnsi"/>
          <w:i/>
          <w:iCs/>
          <w:color w:val="000000" w:themeColor="text1"/>
          <w:sz w:val="22"/>
          <w:szCs w:val="22"/>
        </w:rPr>
        <w:t>.</w:t>
      </w:r>
    </w:p>
    <w:p w14:paraId="5C9C9C29" w14:textId="71C4BB01" w:rsidR="007D6163" w:rsidRPr="00903A81" w:rsidRDefault="00531C7C" w:rsidP="001D62AA">
      <w:pPr>
        <w:pStyle w:val="NormalWeb"/>
        <w:spacing w:before="0" w:beforeAutospacing="0" w:after="0" w:afterAutospacing="0" w:line="480" w:lineRule="auto"/>
        <w:ind w:left="360"/>
        <w:jc w:val="both"/>
        <w:rPr>
          <w:rFonts w:asciiTheme="minorHAnsi" w:hAnsiTheme="minorHAnsi" w:cstheme="minorHAnsi"/>
          <w:color w:val="000000" w:themeColor="text1"/>
          <w:sz w:val="22"/>
          <w:szCs w:val="22"/>
        </w:rPr>
      </w:pPr>
      <w:r w:rsidRPr="00531C7C">
        <w:rPr>
          <w:rFonts w:asciiTheme="minorHAnsi" w:hAnsiTheme="minorHAnsi" w:cstheme="minorHAnsi"/>
          <w:i/>
          <w:iCs/>
          <w:color w:val="000000" w:themeColor="text1"/>
          <w:sz w:val="22"/>
          <w:szCs w:val="22"/>
        </w:rPr>
        <w:t>C</w:t>
      </w:r>
      <w:r w:rsidR="001D62AA" w:rsidRPr="00531C7C">
        <w:rPr>
          <w:rFonts w:asciiTheme="minorHAnsi" w:hAnsiTheme="minorHAnsi" w:cstheme="minorHAnsi"/>
          <w:i/>
          <w:iCs/>
          <w:color w:val="000000" w:themeColor="text1"/>
          <w:sz w:val="22"/>
          <w:szCs w:val="22"/>
        </w:rPr>
        <w:t>omuníquese e</w:t>
      </w:r>
      <w:r w:rsidRPr="00531C7C">
        <w:rPr>
          <w:rFonts w:asciiTheme="minorHAnsi" w:hAnsiTheme="minorHAnsi" w:cstheme="minorHAnsi"/>
          <w:i/>
          <w:iCs/>
          <w:color w:val="000000" w:themeColor="text1"/>
          <w:sz w:val="22"/>
          <w:szCs w:val="22"/>
        </w:rPr>
        <w:t>l presente acuerdo</w:t>
      </w:r>
      <w:r w:rsidR="001D62AA" w:rsidRPr="00531C7C">
        <w:rPr>
          <w:rFonts w:asciiTheme="minorHAnsi" w:hAnsiTheme="minorHAnsi" w:cstheme="minorHAnsi"/>
          <w:i/>
          <w:iCs/>
          <w:color w:val="000000" w:themeColor="text1"/>
          <w:sz w:val="22"/>
          <w:szCs w:val="22"/>
        </w:rPr>
        <w:t xml:space="preserve"> a la Vocal Jurisdiccional de la Unidad Operativa de la Comisión Estatal para la Implementación de la Reforma al Sistema de Justicia Laboral</w:t>
      </w:r>
      <w:r w:rsidRPr="00531C7C">
        <w:rPr>
          <w:rFonts w:asciiTheme="minorHAnsi" w:hAnsiTheme="minorHAnsi" w:cstheme="minorHAnsi"/>
          <w:i/>
          <w:iCs/>
          <w:color w:val="000000" w:themeColor="text1"/>
          <w:sz w:val="22"/>
          <w:szCs w:val="22"/>
        </w:rPr>
        <w:t xml:space="preserve"> y demás funcionarios del Poder Judicial que deban conocerlo, para su cumplimiento y efectos correspondientes; asimismo, </w:t>
      </w:r>
      <w:r w:rsidR="001D62AA" w:rsidRPr="00531C7C">
        <w:rPr>
          <w:rFonts w:asciiTheme="minorHAnsi" w:hAnsiTheme="minorHAnsi" w:cstheme="minorHAnsi"/>
          <w:i/>
          <w:iCs/>
          <w:color w:val="000000" w:themeColor="text1"/>
          <w:sz w:val="22"/>
          <w:szCs w:val="22"/>
        </w:rPr>
        <w:t>al Pleno del Tribunal Superior de Justicia del Estado, para su conocimiento.</w:t>
      </w:r>
      <w:r w:rsidR="001D62AA" w:rsidRPr="00903A81">
        <w:rPr>
          <w:rFonts w:asciiTheme="minorHAnsi" w:hAnsiTheme="minorHAnsi" w:cstheme="minorHAnsi"/>
          <w:color w:val="000000" w:themeColor="text1"/>
          <w:sz w:val="22"/>
          <w:szCs w:val="22"/>
        </w:rPr>
        <w:t xml:space="preserve"> </w:t>
      </w:r>
      <w:r w:rsidR="001D62AA" w:rsidRPr="00531C7C">
        <w:rPr>
          <w:rFonts w:asciiTheme="minorHAnsi" w:hAnsiTheme="minorHAnsi" w:cstheme="minorHAnsi"/>
          <w:color w:val="000000" w:themeColor="text1"/>
          <w:sz w:val="22"/>
          <w:szCs w:val="22"/>
          <w:u w:val="single"/>
        </w:rPr>
        <w:t xml:space="preserve">APROBADO POR </w:t>
      </w:r>
      <w:r w:rsidRPr="00290EC9">
        <w:rPr>
          <w:rFonts w:asciiTheme="minorHAnsi" w:hAnsiTheme="minorHAnsi" w:cstheme="minorHAnsi"/>
          <w:sz w:val="22"/>
          <w:szCs w:val="22"/>
          <w:u w:val="single"/>
        </w:rPr>
        <w:t xml:space="preserve">UNANIMIDAD </w:t>
      </w:r>
      <w:r w:rsidR="001D62AA" w:rsidRPr="00531C7C">
        <w:rPr>
          <w:rFonts w:asciiTheme="minorHAnsi" w:hAnsiTheme="minorHAnsi" w:cstheme="minorHAnsi"/>
          <w:color w:val="000000" w:themeColor="text1"/>
          <w:sz w:val="22"/>
          <w:szCs w:val="22"/>
          <w:u w:val="single"/>
        </w:rPr>
        <w:t>DE VOTOS</w:t>
      </w:r>
      <w:r w:rsidR="001D62AA" w:rsidRPr="00903A8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 - - - - - - - - - - - - - - - - - - - - - - - - - - - - - - - - - - - - - - - - - - - - - - - - - - - - - - - </w:t>
      </w:r>
    </w:p>
    <w:p w14:paraId="227107FE" w14:textId="407526EE" w:rsidR="001D62AA" w:rsidRPr="00903A81" w:rsidRDefault="001D62AA" w:rsidP="001D62AA">
      <w:pPr>
        <w:pStyle w:val="NormalWeb"/>
        <w:spacing w:before="0" w:beforeAutospacing="0" w:after="0" w:afterAutospacing="0" w:line="480" w:lineRule="auto"/>
        <w:ind w:firstLine="360"/>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lastRenderedPageBreak/>
        <w:t xml:space="preserve">ACUERDO V/12/2021. Escrito de fecha tres de marzo de dos mil veintiuno, signado por la Vocal Jurisdiccional de la Unidad Operativa de la Comisión Estatal para la Implementación de la Reforma al Sistema de Justicia Laboral. - - - - - - - - - - - - - - - - </w:t>
      </w:r>
    </w:p>
    <w:p w14:paraId="5CDA3AEE" w14:textId="579899C4" w:rsidR="006D2B9F" w:rsidRPr="00903A81" w:rsidRDefault="001D62AA" w:rsidP="001D62AA">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16391F">
        <w:rPr>
          <w:rFonts w:asciiTheme="minorHAnsi" w:hAnsiTheme="minorHAnsi" w:cstheme="minorHAnsi"/>
          <w:i/>
          <w:iCs/>
          <w:color w:val="000000" w:themeColor="text1"/>
          <w:sz w:val="22"/>
          <w:szCs w:val="22"/>
        </w:rPr>
        <w:t xml:space="preserve">Dada cuenta con el escrito de fecha tres de marzo de dos mil veintiuno, </w:t>
      </w:r>
      <w:r w:rsidR="00531C7C" w:rsidRPr="0016391F">
        <w:rPr>
          <w:rFonts w:asciiTheme="minorHAnsi" w:hAnsiTheme="minorHAnsi" w:cstheme="minorHAnsi"/>
          <w:i/>
          <w:iCs/>
          <w:color w:val="000000" w:themeColor="text1"/>
          <w:sz w:val="22"/>
          <w:szCs w:val="22"/>
        </w:rPr>
        <w:t xml:space="preserve">suscrito por la Vocal Jurisdiccional de la Unidad Operativa de la Comisión Estatal para la Implementación de la Reforma al Sistema de Justicia Laboral, </w:t>
      </w:r>
      <w:r w:rsidRPr="0016391F">
        <w:rPr>
          <w:rFonts w:asciiTheme="minorHAnsi" w:hAnsiTheme="minorHAnsi" w:cstheme="minorHAnsi"/>
          <w:i/>
          <w:iCs/>
          <w:color w:val="000000" w:themeColor="text1"/>
          <w:sz w:val="22"/>
          <w:szCs w:val="22"/>
        </w:rPr>
        <w:t>a través del cual</w:t>
      </w:r>
      <w:r w:rsidR="00531C7C" w:rsidRPr="0016391F">
        <w:rPr>
          <w:rFonts w:asciiTheme="minorHAnsi" w:hAnsiTheme="minorHAnsi" w:cstheme="minorHAnsi"/>
          <w:i/>
          <w:iCs/>
          <w:color w:val="000000" w:themeColor="text1"/>
          <w:sz w:val="22"/>
          <w:szCs w:val="22"/>
        </w:rPr>
        <w:t>,</w:t>
      </w:r>
      <w:r w:rsidRPr="0016391F">
        <w:rPr>
          <w:rFonts w:asciiTheme="minorHAnsi" w:hAnsiTheme="minorHAnsi" w:cstheme="minorHAnsi"/>
          <w:i/>
          <w:iCs/>
          <w:color w:val="000000" w:themeColor="text1"/>
          <w:sz w:val="22"/>
          <w:szCs w:val="22"/>
        </w:rPr>
        <w:t xml:space="preserve"> en atención al requisito consignado en el punto 1.1.3. Evaluación de los espacios e instalaciones, de</w:t>
      </w:r>
      <w:r w:rsidR="00531C7C" w:rsidRPr="0016391F">
        <w:rPr>
          <w:rFonts w:asciiTheme="minorHAnsi" w:hAnsiTheme="minorHAnsi" w:cstheme="minorHAnsi"/>
          <w:i/>
          <w:iCs/>
          <w:color w:val="000000" w:themeColor="text1"/>
          <w:sz w:val="22"/>
          <w:szCs w:val="22"/>
        </w:rPr>
        <w:t xml:space="preserve"> </w:t>
      </w:r>
      <w:r w:rsidRPr="0016391F">
        <w:rPr>
          <w:rFonts w:asciiTheme="minorHAnsi" w:hAnsiTheme="minorHAnsi" w:cstheme="minorHAnsi"/>
          <w:i/>
          <w:iCs/>
          <w:color w:val="000000" w:themeColor="text1"/>
          <w:sz w:val="22"/>
          <w:szCs w:val="22"/>
        </w:rPr>
        <w:t>los “CRITERIOS BÁSICOS QUE DEBERÁN CUMPLIR LAS ENTIDADES FEDERATIVAS EN LA INTE</w:t>
      </w:r>
      <w:r w:rsidR="00531C7C" w:rsidRPr="0016391F">
        <w:rPr>
          <w:rFonts w:asciiTheme="minorHAnsi" w:hAnsiTheme="minorHAnsi" w:cstheme="minorHAnsi"/>
          <w:i/>
          <w:iCs/>
          <w:color w:val="000000" w:themeColor="text1"/>
          <w:sz w:val="22"/>
          <w:szCs w:val="22"/>
        </w:rPr>
        <w:t>G</w:t>
      </w:r>
      <w:r w:rsidRPr="0016391F">
        <w:rPr>
          <w:rFonts w:asciiTheme="minorHAnsi" w:hAnsiTheme="minorHAnsi" w:cstheme="minorHAnsi"/>
          <w:i/>
          <w:iCs/>
          <w:color w:val="000000" w:themeColor="text1"/>
          <w:sz w:val="22"/>
          <w:szCs w:val="22"/>
        </w:rPr>
        <w:t>RACIÓN DE SUS PROYECTOS” párrafo tercero</w:t>
      </w:r>
      <w:r w:rsidR="00531C7C" w:rsidRPr="0016391F">
        <w:rPr>
          <w:rFonts w:asciiTheme="minorHAnsi" w:hAnsiTheme="minorHAnsi" w:cstheme="minorHAnsi"/>
          <w:i/>
          <w:iCs/>
          <w:color w:val="000000" w:themeColor="text1"/>
          <w:sz w:val="22"/>
          <w:szCs w:val="22"/>
        </w:rPr>
        <w:t xml:space="preserve">, </w:t>
      </w:r>
      <w:r w:rsidRPr="0016391F">
        <w:rPr>
          <w:rFonts w:asciiTheme="minorHAnsi" w:hAnsiTheme="minorHAnsi" w:cstheme="minorHAnsi"/>
          <w:i/>
          <w:iCs/>
          <w:color w:val="000000" w:themeColor="text1"/>
          <w:sz w:val="22"/>
          <w:szCs w:val="22"/>
        </w:rPr>
        <w:t>parte integrante de los “L</w:t>
      </w:r>
      <w:r w:rsidR="00531C7C" w:rsidRPr="0016391F">
        <w:rPr>
          <w:rFonts w:asciiTheme="minorHAnsi" w:hAnsiTheme="minorHAnsi" w:cstheme="minorHAnsi"/>
          <w:i/>
          <w:iCs/>
          <w:color w:val="000000" w:themeColor="text1"/>
          <w:sz w:val="22"/>
          <w:szCs w:val="22"/>
        </w:rPr>
        <w:t>ineamientos</w:t>
      </w:r>
      <w:r w:rsidRPr="0016391F">
        <w:rPr>
          <w:rFonts w:asciiTheme="minorHAnsi" w:hAnsiTheme="minorHAnsi" w:cstheme="minorHAnsi"/>
          <w:i/>
          <w:iCs/>
          <w:color w:val="000000" w:themeColor="text1"/>
          <w:sz w:val="22"/>
          <w:szCs w:val="22"/>
        </w:rPr>
        <w:t xml:space="preserve"> por los que se establecen las bases y requisitos que deberán cumplir las </w:t>
      </w:r>
      <w:r w:rsidR="00531C7C" w:rsidRPr="0016391F">
        <w:rPr>
          <w:rFonts w:asciiTheme="minorHAnsi" w:hAnsiTheme="minorHAnsi" w:cstheme="minorHAnsi"/>
          <w:i/>
          <w:iCs/>
          <w:color w:val="000000" w:themeColor="text1"/>
          <w:sz w:val="22"/>
          <w:szCs w:val="22"/>
        </w:rPr>
        <w:t>e</w:t>
      </w:r>
      <w:r w:rsidRPr="0016391F">
        <w:rPr>
          <w:rFonts w:asciiTheme="minorHAnsi" w:hAnsiTheme="minorHAnsi" w:cstheme="minorHAnsi"/>
          <w:i/>
          <w:iCs/>
          <w:color w:val="000000" w:themeColor="text1"/>
          <w:sz w:val="22"/>
          <w:szCs w:val="22"/>
        </w:rPr>
        <w:t xml:space="preserve">ntidades </w:t>
      </w:r>
      <w:r w:rsidR="00531C7C" w:rsidRPr="0016391F">
        <w:rPr>
          <w:rFonts w:asciiTheme="minorHAnsi" w:hAnsiTheme="minorHAnsi" w:cstheme="minorHAnsi"/>
          <w:i/>
          <w:iCs/>
          <w:color w:val="000000" w:themeColor="text1"/>
          <w:sz w:val="22"/>
          <w:szCs w:val="22"/>
        </w:rPr>
        <w:t>f</w:t>
      </w:r>
      <w:r w:rsidRPr="0016391F">
        <w:rPr>
          <w:rFonts w:asciiTheme="minorHAnsi" w:hAnsiTheme="minorHAnsi" w:cstheme="minorHAnsi"/>
          <w:i/>
          <w:iCs/>
          <w:color w:val="000000" w:themeColor="text1"/>
          <w:sz w:val="22"/>
          <w:szCs w:val="22"/>
        </w:rPr>
        <w:t>ederativas</w:t>
      </w:r>
      <w:r w:rsidR="006D2B9F" w:rsidRPr="0016391F">
        <w:rPr>
          <w:rFonts w:asciiTheme="minorHAnsi" w:hAnsiTheme="minorHAnsi" w:cstheme="minorHAnsi"/>
          <w:i/>
          <w:iCs/>
          <w:color w:val="000000" w:themeColor="text1"/>
          <w:sz w:val="22"/>
          <w:szCs w:val="22"/>
        </w:rPr>
        <w:t xml:space="preserve"> para acceder al subsidio destinado a la segunda etapa de </w:t>
      </w:r>
      <w:r w:rsidRPr="0016391F">
        <w:rPr>
          <w:rFonts w:asciiTheme="minorHAnsi" w:hAnsiTheme="minorHAnsi" w:cstheme="minorHAnsi"/>
          <w:i/>
          <w:iCs/>
          <w:color w:val="000000" w:themeColor="text1"/>
          <w:sz w:val="22"/>
          <w:szCs w:val="22"/>
        </w:rPr>
        <w:t>la</w:t>
      </w:r>
      <w:r w:rsidR="006D2B9F" w:rsidRPr="0016391F">
        <w:rPr>
          <w:rFonts w:asciiTheme="minorHAnsi" w:hAnsiTheme="minorHAnsi" w:cstheme="minorHAnsi"/>
          <w:i/>
          <w:iCs/>
          <w:color w:val="000000" w:themeColor="text1"/>
          <w:sz w:val="22"/>
          <w:szCs w:val="22"/>
        </w:rPr>
        <w:t xml:space="preserve"> </w:t>
      </w:r>
      <w:r w:rsidR="00531C7C" w:rsidRPr="0016391F">
        <w:rPr>
          <w:rFonts w:asciiTheme="minorHAnsi" w:hAnsiTheme="minorHAnsi" w:cstheme="minorHAnsi"/>
          <w:i/>
          <w:iCs/>
          <w:color w:val="000000" w:themeColor="text1"/>
          <w:sz w:val="22"/>
          <w:szCs w:val="22"/>
        </w:rPr>
        <w:t>i</w:t>
      </w:r>
      <w:r w:rsidR="006D2B9F" w:rsidRPr="0016391F">
        <w:rPr>
          <w:rFonts w:asciiTheme="minorHAnsi" w:hAnsiTheme="minorHAnsi" w:cstheme="minorHAnsi"/>
          <w:i/>
          <w:iCs/>
          <w:color w:val="000000" w:themeColor="text1"/>
          <w:sz w:val="22"/>
          <w:szCs w:val="22"/>
        </w:rPr>
        <w:t xml:space="preserve">mplementación de la </w:t>
      </w:r>
      <w:r w:rsidR="00531C7C" w:rsidRPr="0016391F">
        <w:rPr>
          <w:rFonts w:asciiTheme="minorHAnsi" w:hAnsiTheme="minorHAnsi" w:cstheme="minorHAnsi"/>
          <w:i/>
          <w:iCs/>
          <w:color w:val="000000" w:themeColor="text1"/>
          <w:sz w:val="22"/>
          <w:szCs w:val="22"/>
        </w:rPr>
        <w:t>r</w:t>
      </w:r>
      <w:r w:rsidR="006D2B9F" w:rsidRPr="0016391F">
        <w:rPr>
          <w:rFonts w:asciiTheme="minorHAnsi" w:hAnsiTheme="minorHAnsi" w:cstheme="minorHAnsi"/>
          <w:i/>
          <w:iCs/>
          <w:color w:val="000000" w:themeColor="text1"/>
          <w:sz w:val="22"/>
          <w:szCs w:val="22"/>
        </w:rPr>
        <w:t xml:space="preserve">eforma al Sistema </w:t>
      </w:r>
      <w:r w:rsidR="00531C7C" w:rsidRPr="0016391F">
        <w:rPr>
          <w:rFonts w:asciiTheme="minorHAnsi" w:hAnsiTheme="minorHAnsi" w:cstheme="minorHAnsi"/>
          <w:i/>
          <w:iCs/>
          <w:color w:val="000000" w:themeColor="text1"/>
          <w:sz w:val="22"/>
          <w:szCs w:val="22"/>
        </w:rPr>
        <w:t xml:space="preserve">de </w:t>
      </w:r>
      <w:r w:rsidR="006D2B9F" w:rsidRPr="0016391F">
        <w:rPr>
          <w:rFonts w:asciiTheme="minorHAnsi" w:hAnsiTheme="minorHAnsi" w:cstheme="minorHAnsi"/>
          <w:i/>
          <w:iCs/>
          <w:color w:val="000000" w:themeColor="text1"/>
          <w:sz w:val="22"/>
          <w:szCs w:val="22"/>
        </w:rPr>
        <w:t xml:space="preserve">Justicia Laboral”, </w:t>
      </w:r>
      <w:r w:rsidR="005A1865" w:rsidRPr="0016391F">
        <w:rPr>
          <w:rFonts w:asciiTheme="minorHAnsi" w:hAnsiTheme="minorHAnsi" w:cstheme="minorHAnsi"/>
          <w:i/>
          <w:iCs/>
          <w:color w:val="000000" w:themeColor="text1"/>
          <w:sz w:val="22"/>
          <w:szCs w:val="22"/>
        </w:rPr>
        <w:t xml:space="preserve">solicita se </w:t>
      </w:r>
      <w:r w:rsidR="002F12AC" w:rsidRPr="0016391F">
        <w:rPr>
          <w:rFonts w:asciiTheme="minorHAnsi" w:hAnsiTheme="minorHAnsi" w:cstheme="minorHAnsi"/>
          <w:i/>
          <w:iCs/>
          <w:color w:val="000000" w:themeColor="text1"/>
          <w:sz w:val="22"/>
          <w:szCs w:val="22"/>
        </w:rPr>
        <w:t xml:space="preserve">autorice la </w:t>
      </w:r>
      <w:r w:rsidR="005A1865" w:rsidRPr="0016391F">
        <w:rPr>
          <w:rFonts w:asciiTheme="minorHAnsi" w:hAnsiTheme="minorHAnsi" w:cstheme="minorHAnsi"/>
          <w:i/>
          <w:iCs/>
          <w:color w:val="000000" w:themeColor="text1"/>
          <w:sz w:val="22"/>
          <w:szCs w:val="22"/>
        </w:rPr>
        <w:t>contrat</w:t>
      </w:r>
      <w:r w:rsidR="002F12AC" w:rsidRPr="0016391F">
        <w:rPr>
          <w:rFonts w:asciiTheme="minorHAnsi" w:hAnsiTheme="minorHAnsi" w:cstheme="minorHAnsi"/>
          <w:i/>
          <w:iCs/>
          <w:color w:val="000000" w:themeColor="text1"/>
          <w:sz w:val="22"/>
          <w:szCs w:val="22"/>
        </w:rPr>
        <w:t xml:space="preserve">ación de </w:t>
      </w:r>
      <w:r w:rsidR="005A1865" w:rsidRPr="0016391F">
        <w:rPr>
          <w:rFonts w:asciiTheme="minorHAnsi" w:hAnsiTheme="minorHAnsi" w:cstheme="minorHAnsi"/>
          <w:i/>
          <w:iCs/>
          <w:color w:val="000000" w:themeColor="text1"/>
          <w:sz w:val="22"/>
          <w:szCs w:val="22"/>
        </w:rPr>
        <w:t xml:space="preserve">los servicios profesionales del Ingeniero FRANCISCO HERRERA VÁZQUEZ, perito especialista en las materias de ingeniería civil, daños en las estructuras por sismo, incendios, fallas estructurales, cimentaciones superficiales y profundas, valuación de inmuebles, edificación, topografía y agrimensura, a efecto de que emita el dictamen de habilitación y seguridad estructural del inmueble propiedad del Poder Judicial del Estado, ubicado en </w:t>
      </w:r>
      <w:r w:rsidR="00136FCF" w:rsidRPr="0016391F">
        <w:rPr>
          <w:rFonts w:asciiTheme="minorHAnsi" w:hAnsiTheme="minorHAnsi" w:cstheme="minorHAnsi"/>
          <w:i/>
          <w:iCs/>
          <w:color w:val="000000" w:themeColor="text1"/>
          <w:sz w:val="22"/>
          <w:szCs w:val="22"/>
        </w:rPr>
        <w:t xml:space="preserve">Avenida de las Torres número 3303, Apizaco, Tlaxcala, </w:t>
      </w:r>
      <w:r w:rsidR="002F12AC" w:rsidRPr="0016391F">
        <w:rPr>
          <w:rFonts w:asciiTheme="minorHAnsi" w:hAnsiTheme="minorHAnsi" w:cstheme="minorHAnsi"/>
          <w:i/>
          <w:iCs/>
          <w:color w:val="000000" w:themeColor="text1"/>
          <w:sz w:val="22"/>
          <w:szCs w:val="22"/>
        </w:rPr>
        <w:t xml:space="preserve">el cual tiene un costo de $10,000.00 (Diez mil pesos 000/100 M.N.) más IVA; al respecto y dada la urgencia para acceder al subsidio destinado a la segunda etapa de la </w:t>
      </w:r>
      <w:r w:rsidR="00531C7C" w:rsidRPr="0016391F">
        <w:rPr>
          <w:rFonts w:asciiTheme="minorHAnsi" w:hAnsiTheme="minorHAnsi" w:cstheme="minorHAnsi"/>
          <w:i/>
          <w:iCs/>
          <w:color w:val="000000" w:themeColor="text1"/>
          <w:sz w:val="22"/>
          <w:szCs w:val="22"/>
        </w:rPr>
        <w:t>i</w:t>
      </w:r>
      <w:r w:rsidR="002F12AC" w:rsidRPr="0016391F">
        <w:rPr>
          <w:rFonts w:asciiTheme="minorHAnsi" w:hAnsiTheme="minorHAnsi" w:cstheme="minorHAnsi"/>
          <w:i/>
          <w:iCs/>
          <w:color w:val="000000" w:themeColor="text1"/>
          <w:sz w:val="22"/>
          <w:szCs w:val="22"/>
        </w:rPr>
        <w:t xml:space="preserve">mplementación de la </w:t>
      </w:r>
      <w:r w:rsidR="0016391F" w:rsidRPr="0016391F">
        <w:rPr>
          <w:rFonts w:asciiTheme="minorHAnsi" w:hAnsiTheme="minorHAnsi" w:cstheme="minorHAnsi"/>
          <w:i/>
          <w:iCs/>
          <w:color w:val="000000" w:themeColor="text1"/>
          <w:sz w:val="22"/>
          <w:szCs w:val="22"/>
        </w:rPr>
        <w:t>r</w:t>
      </w:r>
      <w:r w:rsidR="002F12AC" w:rsidRPr="0016391F">
        <w:rPr>
          <w:rFonts w:asciiTheme="minorHAnsi" w:hAnsiTheme="minorHAnsi" w:cstheme="minorHAnsi"/>
          <w:i/>
          <w:iCs/>
          <w:color w:val="000000" w:themeColor="text1"/>
          <w:sz w:val="22"/>
          <w:szCs w:val="22"/>
        </w:rPr>
        <w:t xml:space="preserve">eforma al </w:t>
      </w:r>
      <w:r w:rsidR="0016391F" w:rsidRPr="0016391F">
        <w:rPr>
          <w:rFonts w:asciiTheme="minorHAnsi" w:hAnsiTheme="minorHAnsi" w:cstheme="minorHAnsi"/>
          <w:i/>
          <w:iCs/>
          <w:color w:val="000000" w:themeColor="text1"/>
          <w:sz w:val="22"/>
          <w:szCs w:val="22"/>
        </w:rPr>
        <w:t>S</w:t>
      </w:r>
      <w:r w:rsidR="002F12AC" w:rsidRPr="0016391F">
        <w:rPr>
          <w:rFonts w:asciiTheme="minorHAnsi" w:hAnsiTheme="minorHAnsi" w:cstheme="minorHAnsi"/>
          <w:i/>
          <w:iCs/>
          <w:color w:val="000000" w:themeColor="text1"/>
          <w:sz w:val="22"/>
          <w:szCs w:val="22"/>
        </w:rPr>
        <w:t xml:space="preserve">istema </w:t>
      </w:r>
      <w:r w:rsidR="0016391F" w:rsidRPr="0016391F">
        <w:rPr>
          <w:rFonts w:asciiTheme="minorHAnsi" w:hAnsiTheme="minorHAnsi" w:cstheme="minorHAnsi"/>
          <w:i/>
          <w:iCs/>
          <w:color w:val="000000" w:themeColor="text1"/>
          <w:sz w:val="22"/>
          <w:szCs w:val="22"/>
        </w:rPr>
        <w:t>de J</w:t>
      </w:r>
      <w:r w:rsidR="002F12AC" w:rsidRPr="0016391F">
        <w:rPr>
          <w:rFonts w:asciiTheme="minorHAnsi" w:hAnsiTheme="minorHAnsi" w:cstheme="minorHAnsi"/>
          <w:i/>
          <w:iCs/>
          <w:color w:val="000000" w:themeColor="text1"/>
          <w:sz w:val="22"/>
          <w:szCs w:val="22"/>
        </w:rPr>
        <w:t>usticia Laboral, con fundamento en lo que establecen los artículos</w:t>
      </w:r>
      <w:r w:rsidR="0016391F" w:rsidRPr="0016391F">
        <w:rPr>
          <w:rFonts w:asciiTheme="minorHAnsi" w:hAnsiTheme="minorHAnsi" w:cstheme="minorHAnsi"/>
          <w:i/>
          <w:iCs/>
          <w:color w:val="000000" w:themeColor="text1"/>
          <w:sz w:val="22"/>
          <w:szCs w:val="22"/>
        </w:rPr>
        <w:t xml:space="preserve"> 85, de la Constitución Política del Estado; </w:t>
      </w:r>
      <w:r w:rsidR="002F12AC" w:rsidRPr="0016391F">
        <w:rPr>
          <w:rFonts w:asciiTheme="minorHAnsi" w:hAnsiTheme="minorHAnsi" w:cstheme="minorHAnsi"/>
          <w:i/>
          <w:iCs/>
          <w:color w:val="000000" w:themeColor="text1"/>
          <w:sz w:val="22"/>
          <w:szCs w:val="22"/>
        </w:rPr>
        <w:t>61</w:t>
      </w:r>
      <w:r w:rsidR="0016391F" w:rsidRPr="0016391F">
        <w:rPr>
          <w:rFonts w:asciiTheme="minorHAnsi" w:hAnsiTheme="minorHAnsi" w:cstheme="minorHAnsi"/>
          <w:i/>
          <w:iCs/>
          <w:color w:val="000000" w:themeColor="text1"/>
          <w:sz w:val="22"/>
          <w:szCs w:val="22"/>
        </w:rPr>
        <w:t>,</w:t>
      </w:r>
      <w:r w:rsidR="002F12AC" w:rsidRPr="0016391F">
        <w:rPr>
          <w:rFonts w:asciiTheme="minorHAnsi" w:hAnsiTheme="minorHAnsi" w:cstheme="minorHAnsi"/>
          <w:i/>
          <w:iCs/>
          <w:color w:val="000000" w:themeColor="text1"/>
          <w:sz w:val="22"/>
          <w:szCs w:val="22"/>
        </w:rPr>
        <w:t xml:space="preserve"> de la Ley Orgánica del Poder Judicial del Estado; </w:t>
      </w:r>
      <w:r w:rsidR="0016391F" w:rsidRPr="0016391F">
        <w:rPr>
          <w:rFonts w:asciiTheme="minorHAnsi" w:hAnsiTheme="minorHAnsi" w:cstheme="minorHAnsi"/>
          <w:i/>
          <w:iCs/>
          <w:color w:val="000000" w:themeColor="text1"/>
          <w:sz w:val="22"/>
          <w:szCs w:val="22"/>
        </w:rPr>
        <w:t xml:space="preserve">y </w:t>
      </w:r>
      <w:r w:rsidR="002F12AC" w:rsidRPr="0016391F">
        <w:rPr>
          <w:rFonts w:asciiTheme="minorHAnsi" w:hAnsiTheme="minorHAnsi" w:cstheme="minorHAnsi"/>
          <w:i/>
          <w:iCs/>
          <w:color w:val="000000" w:themeColor="text1"/>
          <w:sz w:val="22"/>
          <w:szCs w:val="22"/>
        </w:rPr>
        <w:t>9, fracciones XV y XVII, del Reglamento del Consejo de la Judicatura del Estado, este cuerpo colegiado determina autorizar la contratación de los servicios profesionales del Ingeniero FRANCISCO HERRERA VÁZQUEZ para efecto</w:t>
      </w:r>
      <w:r w:rsidR="0016391F" w:rsidRPr="0016391F">
        <w:rPr>
          <w:rFonts w:asciiTheme="minorHAnsi" w:hAnsiTheme="minorHAnsi" w:cstheme="minorHAnsi"/>
          <w:i/>
          <w:iCs/>
          <w:color w:val="000000" w:themeColor="text1"/>
          <w:sz w:val="22"/>
          <w:szCs w:val="22"/>
        </w:rPr>
        <w:t xml:space="preserve"> de emitir el dictamen pericial a que se hizo referencia</w:t>
      </w:r>
      <w:r w:rsidR="002F12AC" w:rsidRPr="0016391F">
        <w:rPr>
          <w:rFonts w:asciiTheme="minorHAnsi" w:hAnsiTheme="minorHAnsi" w:cstheme="minorHAnsi"/>
          <w:i/>
          <w:iCs/>
          <w:color w:val="000000" w:themeColor="text1"/>
          <w:sz w:val="22"/>
          <w:szCs w:val="22"/>
        </w:rPr>
        <w:t xml:space="preserve">; en consecuencia, se instruye al Tesorero del Poder Judicial del Estado, para que una vez que se haya emitido dicho dictamen, se realice el pago respectivo al profesionista en mención. Comuníquese esta determinación a la </w:t>
      </w:r>
      <w:r w:rsidR="00A861BF" w:rsidRPr="0016391F">
        <w:rPr>
          <w:rFonts w:asciiTheme="minorHAnsi" w:hAnsiTheme="minorHAnsi" w:cstheme="minorHAnsi"/>
          <w:i/>
          <w:iCs/>
          <w:color w:val="000000" w:themeColor="text1"/>
          <w:sz w:val="22"/>
          <w:szCs w:val="22"/>
        </w:rPr>
        <w:t xml:space="preserve">Vocal Jurisdiccional de la Unidad Operativa de la Comisión Estatal para la Implementación de la Reforma al Sistema de Justicia Laboral, al Ingeniero FRANCISCO HERRERA VÁZQUEZ, mediante </w:t>
      </w:r>
      <w:r w:rsidR="00A861BF" w:rsidRPr="0016391F">
        <w:rPr>
          <w:rFonts w:asciiTheme="minorHAnsi" w:hAnsiTheme="minorHAnsi" w:cstheme="minorHAnsi"/>
          <w:i/>
          <w:iCs/>
          <w:color w:val="000000" w:themeColor="text1"/>
          <w:sz w:val="22"/>
          <w:szCs w:val="22"/>
        </w:rPr>
        <w:lastRenderedPageBreak/>
        <w:t xml:space="preserve">oficio que le haga llegar la vocal jurisdiccional, </w:t>
      </w:r>
      <w:r w:rsidR="0016391F" w:rsidRPr="0016391F">
        <w:rPr>
          <w:rFonts w:asciiTheme="minorHAnsi" w:hAnsiTheme="minorHAnsi" w:cstheme="minorHAnsi"/>
          <w:i/>
          <w:iCs/>
          <w:color w:val="000000" w:themeColor="text1"/>
          <w:sz w:val="22"/>
          <w:szCs w:val="22"/>
        </w:rPr>
        <w:t xml:space="preserve">así como </w:t>
      </w:r>
      <w:r w:rsidR="00A861BF" w:rsidRPr="0016391F">
        <w:rPr>
          <w:rFonts w:asciiTheme="minorHAnsi" w:hAnsiTheme="minorHAnsi" w:cstheme="minorHAnsi"/>
          <w:i/>
          <w:iCs/>
          <w:color w:val="000000" w:themeColor="text1"/>
          <w:sz w:val="22"/>
          <w:szCs w:val="22"/>
        </w:rPr>
        <w:t>al Tesorero del Poder Judicial del Estado, para efectos del pago autorizado</w:t>
      </w:r>
      <w:r w:rsidR="00A861BF" w:rsidRPr="00903A81">
        <w:rPr>
          <w:rFonts w:asciiTheme="minorHAnsi" w:hAnsiTheme="minorHAnsi" w:cstheme="minorHAnsi"/>
          <w:color w:val="000000" w:themeColor="text1"/>
          <w:sz w:val="22"/>
          <w:szCs w:val="22"/>
        </w:rPr>
        <w:t xml:space="preserve">. </w:t>
      </w:r>
      <w:r w:rsidR="00A861BF" w:rsidRPr="0016391F">
        <w:rPr>
          <w:rFonts w:asciiTheme="minorHAnsi" w:hAnsiTheme="minorHAnsi" w:cstheme="minorHAnsi"/>
          <w:color w:val="000000" w:themeColor="text1"/>
          <w:sz w:val="22"/>
          <w:szCs w:val="22"/>
          <w:u w:val="single"/>
        </w:rPr>
        <w:t>APROBADO POR</w:t>
      </w:r>
      <w:r w:rsidR="0016391F" w:rsidRPr="0016391F">
        <w:rPr>
          <w:rFonts w:asciiTheme="minorHAnsi" w:hAnsiTheme="minorHAnsi" w:cstheme="minorHAnsi"/>
          <w:color w:val="000000" w:themeColor="text1"/>
          <w:sz w:val="22"/>
          <w:szCs w:val="22"/>
          <w:u w:val="single"/>
        </w:rPr>
        <w:t xml:space="preserve"> </w:t>
      </w:r>
      <w:r w:rsidR="0016391F" w:rsidRPr="00290EC9">
        <w:rPr>
          <w:rFonts w:asciiTheme="minorHAnsi" w:hAnsiTheme="minorHAnsi" w:cstheme="minorHAnsi"/>
          <w:sz w:val="22"/>
          <w:szCs w:val="22"/>
          <w:u w:val="single"/>
        </w:rPr>
        <w:t xml:space="preserve">UNANIMIDAD </w:t>
      </w:r>
      <w:r w:rsidR="00A861BF" w:rsidRPr="0016391F">
        <w:rPr>
          <w:rFonts w:asciiTheme="minorHAnsi" w:hAnsiTheme="minorHAnsi" w:cstheme="minorHAnsi"/>
          <w:color w:val="000000" w:themeColor="text1"/>
          <w:sz w:val="22"/>
          <w:szCs w:val="22"/>
          <w:u w:val="single"/>
        </w:rPr>
        <w:t>DE VOTOS</w:t>
      </w:r>
      <w:r w:rsidR="00A861BF" w:rsidRPr="00903A81">
        <w:rPr>
          <w:rFonts w:asciiTheme="minorHAnsi" w:hAnsiTheme="minorHAnsi" w:cstheme="minorHAnsi"/>
          <w:color w:val="000000" w:themeColor="text1"/>
          <w:sz w:val="22"/>
          <w:szCs w:val="22"/>
        </w:rPr>
        <w:t xml:space="preserve">. </w:t>
      </w:r>
      <w:r w:rsidR="0016391F">
        <w:rPr>
          <w:rFonts w:asciiTheme="minorHAnsi" w:hAnsiTheme="minorHAnsi" w:cstheme="minorHAnsi"/>
          <w:color w:val="000000" w:themeColor="text1"/>
          <w:sz w:val="22"/>
          <w:szCs w:val="22"/>
        </w:rPr>
        <w:t>-</w:t>
      </w:r>
      <w:r w:rsidR="00A861BF" w:rsidRPr="00903A81">
        <w:rPr>
          <w:rFonts w:asciiTheme="minorHAnsi" w:hAnsiTheme="minorHAnsi" w:cstheme="minorHAnsi"/>
          <w:color w:val="000000" w:themeColor="text1"/>
          <w:sz w:val="22"/>
          <w:szCs w:val="22"/>
        </w:rPr>
        <w:t xml:space="preserve"> </w:t>
      </w:r>
      <w:r w:rsidR="0016391F">
        <w:rPr>
          <w:rFonts w:asciiTheme="minorHAnsi" w:hAnsiTheme="minorHAnsi" w:cstheme="minorHAnsi"/>
          <w:color w:val="000000" w:themeColor="text1"/>
          <w:sz w:val="22"/>
          <w:szCs w:val="22"/>
        </w:rPr>
        <w:t xml:space="preserve">- - - - - - - - - - - - - - - - - - - - - - - - - - - - - - - - - - - - - - - - - - - - - - - - - - - - - - - - - - - </w:t>
      </w:r>
    </w:p>
    <w:p w14:paraId="7DD53F82" w14:textId="10596A52" w:rsidR="00A861BF" w:rsidRPr="00903A81" w:rsidRDefault="00A861BF" w:rsidP="00A861BF">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VI/12/2021. Oficio número TES/031/2021, de fecha veintitrés de febrero de dos mil veinte, signado por el Tesorero del Poder Judicial del Estado. - - - -</w:t>
      </w:r>
    </w:p>
    <w:p w14:paraId="2A9D0C8E" w14:textId="78A78B2B" w:rsidR="00A861BF" w:rsidRPr="00903A81" w:rsidRDefault="00A861BF" w:rsidP="00A861BF">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15662E">
        <w:rPr>
          <w:rFonts w:asciiTheme="minorHAnsi" w:hAnsiTheme="minorHAnsi" w:cstheme="minorHAnsi"/>
          <w:i/>
          <w:iCs/>
          <w:color w:val="000000" w:themeColor="text1"/>
          <w:sz w:val="22"/>
          <w:szCs w:val="22"/>
        </w:rPr>
        <w:t xml:space="preserve">Dada cuenta con el oficio número TES/031/2021, de fecha veintitrés de febrero de dos mil veinte, </w:t>
      </w:r>
      <w:r w:rsidRPr="0015662E">
        <w:rPr>
          <w:rFonts w:asciiTheme="minorHAnsi" w:hAnsiTheme="minorHAnsi" w:cstheme="minorHAnsi"/>
          <w:i/>
          <w:iCs/>
          <w:color w:val="000000"/>
          <w:sz w:val="22"/>
          <w:szCs w:val="22"/>
        </w:rPr>
        <w:t xml:space="preserve">relacionado con el acuerdo </w:t>
      </w:r>
      <w:r w:rsidRPr="0015662E">
        <w:rPr>
          <w:rFonts w:asciiTheme="minorHAnsi" w:hAnsiTheme="minorHAnsi" w:cstheme="minorHAnsi"/>
          <w:i/>
          <w:iCs/>
          <w:sz w:val="22"/>
          <w:szCs w:val="22"/>
        </w:rPr>
        <w:t xml:space="preserve">VII/02/2021, de este cuerpo colegiado, mediante el cual se solicitó al tesorero informara si existe o no suficiencia presupuestal para realizar el pago requerido para concluir el juicio laboral número 569/2014, promovido por </w:t>
      </w:r>
      <w:r w:rsidR="00290EC9">
        <w:rPr>
          <w:rFonts w:asciiTheme="minorHAnsi" w:hAnsiTheme="minorHAnsi" w:cstheme="minorHAnsi"/>
          <w:i/>
          <w:iCs/>
          <w:sz w:val="22"/>
          <w:szCs w:val="22"/>
        </w:rPr>
        <w:t xml:space="preserve">Ericka </w:t>
      </w:r>
      <w:r w:rsidRPr="0015662E">
        <w:rPr>
          <w:rFonts w:asciiTheme="minorHAnsi" w:hAnsiTheme="minorHAnsi" w:cstheme="minorHAnsi"/>
          <w:i/>
          <w:iCs/>
          <w:sz w:val="22"/>
          <w:szCs w:val="22"/>
        </w:rPr>
        <w:t xml:space="preserve">Wuldina Jiménez Márquez; al respecto, el tesorero precisa que dicho pago implicaría un erogación no prevista en el </w:t>
      </w:r>
      <w:r w:rsidR="0015662E" w:rsidRPr="0015662E">
        <w:rPr>
          <w:rFonts w:asciiTheme="minorHAnsi" w:hAnsiTheme="minorHAnsi" w:cstheme="minorHAnsi"/>
          <w:i/>
          <w:iCs/>
          <w:sz w:val="22"/>
          <w:szCs w:val="22"/>
        </w:rPr>
        <w:t>P</w:t>
      </w:r>
      <w:r w:rsidRPr="0015662E">
        <w:rPr>
          <w:rFonts w:asciiTheme="minorHAnsi" w:hAnsiTheme="minorHAnsi" w:cstheme="minorHAnsi"/>
          <w:i/>
          <w:iCs/>
          <w:sz w:val="22"/>
          <w:szCs w:val="22"/>
        </w:rPr>
        <w:t xml:space="preserve">resupuesto de Egresos 2021; asimismo, informa que no se cuenta con suficiencia presupuestal para el ejercicio fiscal 2021, informe del que este Consejo de la Judicatura toma debido conocimiento y </w:t>
      </w:r>
      <w:r w:rsidRPr="0015662E">
        <w:rPr>
          <w:rFonts w:asciiTheme="minorHAnsi" w:hAnsiTheme="minorHAnsi" w:cstheme="minorHAnsi"/>
          <w:i/>
          <w:iCs/>
          <w:color w:val="000000"/>
          <w:sz w:val="22"/>
          <w:szCs w:val="22"/>
        </w:rPr>
        <w:t xml:space="preserve">con fundamento en lo que establecen los artículos 45 Bis, 45 Quáter, </w:t>
      </w:r>
      <w:r w:rsidRPr="0015662E">
        <w:rPr>
          <w:rFonts w:asciiTheme="minorHAnsi" w:eastAsia="Batang" w:hAnsiTheme="minorHAnsi" w:cstheme="minorHAnsi"/>
          <w:i/>
          <w:iCs/>
          <w:sz w:val="22"/>
          <w:szCs w:val="22"/>
        </w:rPr>
        <w:t xml:space="preserve">61, de la Ley Orgánica del Poder Judicial del Estado; y 9, fracción XVII, del Reglamento del Consejo de la Judicatura del Estado, este Cuerpo Colegiado determina remitir el presente asunto al Pleno del Tribunal Superior de Justicia del Estado para que, con las competencias y facultades que tiene ese órgano colegiado, de conformidad con lo establecido en los artículos 79, 80, fracción XIII, de la Constitución Política del Estado; 289, 299, segundo párrafo, 301, del Código Financiero para el Estado de Tlaxcala y sus Municipios; y 25, fracción X, de la Ley Orgánica del Poder Judicial del Estado de Tlaxcala, realice la solicitud correspondiente al Congreso del Estado, respecto de la ampliación presupuestal para dar suficiencia a la partida respectiva, a fin de estar en posibilidad </w:t>
      </w:r>
      <w:r w:rsidRPr="0015662E">
        <w:rPr>
          <w:rFonts w:asciiTheme="minorHAnsi" w:hAnsiTheme="minorHAnsi" w:cstheme="minorHAnsi"/>
          <w:i/>
          <w:iCs/>
          <w:sz w:val="22"/>
          <w:szCs w:val="22"/>
        </w:rPr>
        <w:t>de atender el requerimiento de pago formulado en el juicio laboral de referencia</w:t>
      </w:r>
      <w:r w:rsidR="0015662E" w:rsidRPr="0015662E">
        <w:rPr>
          <w:rFonts w:asciiTheme="minorHAnsi" w:hAnsiTheme="minorHAnsi" w:cstheme="minorHAnsi"/>
          <w:i/>
          <w:iCs/>
          <w:sz w:val="22"/>
          <w:szCs w:val="22"/>
        </w:rPr>
        <w:t>.</w:t>
      </w:r>
      <w:r w:rsidRPr="0015662E">
        <w:rPr>
          <w:rFonts w:asciiTheme="minorHAnsi" w:eastAsia="Batang" w:hAnsiTheme="minorHAnsi" w:cstheme="minorHAnsi"/>
          <w:i/>
          <w:iCs/>
          <w:sz w:val="22"/>
          <w:szCs w:val="22"/>
        </w:rPr>
        <w:t xml:space="preserve"> Comuníquese esta determinación </w:t>
      </w:r>
      <w:r w:rsidR="007E1D06" w:rsidRPr="0015662E">
        <w:rPr>
          <w:rFonts w:asciiTheme="minorHAnsi" w:eastAsia="Batang" w:hAnsiTheme="minorHAnsi" w:cstheme="minorHAnsi"/>
          <w:i/>
          <w:iCs/>
          <w:sz w:val="22"/>
          <w:szCs w:val="22"/>
        </w:rPr>
        <w:t xml:space="preserve">al </w:t>
      </w:r>
      <w:r w:rsidR="0015662E" w:rsidRPr="0015662E">
        <w:rPr>
          <w:rFonts w:asciiTheme="minorHAnsi" w:eastAsia="Batang" w:hAnsiTheme="minorHAnsi" w:cstheme="minorHAnsi"/>
          <w:i/>
          <w:iCs/>
          <w:sz w:val="22"/>
          <w:szCs w:val="22"/>
        </w:rPr>
        <w:t xml:space="preserve">Pleno del Tribunal Superior de Justicia del Estado, para su conocimiento y efectos correspondientes; asimismo, al </w:t>
      </w:r>
      <w:r w:rsidR="007E1D06" w:rsidRPr="0015662E">
        <w:rPr>
          <w:rFonts w:asciiTheme="minorHAnsi" w:eastAsia="Batang" w:hAnsiTheme="minorHAnsi" w:cstheme="minorHAnsi"/>
          <w:i/>
          <w:iCs/>
          <w:sz w:val="22"/>
          <w:szCs w:val="22"/>
        </w:rPr>
        <w:t>Director Jurídico del Tribunal Superior de Justicia del Estado</w:t>
      </w:r>
      <w:r w:rsidR="0015662E" w:rsidRPr="0015662E">
        <w:rPr>
          <w:rFonts w:asciiTheme="minorHAnsi" w:eastAsia="Batang" w:hAnsiTheme="minorHAnsi" w:cstheme="minorHAnsi"/>
          <w:i/>
          <w:iCs/>
          <w:sz w:val="22"/>
          <w:szCs w:val="22"/>
        </w:rPr>
        <w:t xml:space="preserve"> y </w:t>
      </w:r>
      <w:r w:rsidR="007E1D06" w:rsidRPr="0015662E">
        <w:rPr>
          <w:rFonts w:asciiTheme="minorHAnsi" w:eastAsia="Batang" w:hAnsiTheme="minorHAnsi" w:cstheme="minorHAnsi"/>
          <w:i/>
          <w:iCs/>
          <w:sz w:val="22"/>
          <w:szCs w:val="22"/>
        </w:rPr>
        <w:t>Tesorero del Poder Judicial del Estado, para su conocimiento y seguimiento</w:t>
      </w:r>
      <w:r w:rsidR="007E1D06" w:rsidRPr="00903A81">
        <w:rPr>
          <w:rFonts w:asciiTheme="minorHAnsi" w:eastAsia="Batang" w:hAnsiTheme="minorHAnsi" w:cstheme="minorHAnsi"/>
          <w:sz w:val="22"/>
          <w:szCs w:val="22"/>
        </w:rPr>
        <w:t>.</w:t>
      </w:r>
      <w:r w:rsidRPr="00903A81">
        <w:rPr>
          <w:rFonts w:asciiTheme="minorHAnsi" w:eastAsia="Batang" w:hAnsiTheme="minorHAnsi" w:cstheme="minorHAnsi"/>
          <w:sz w:val="22"/>
          <w:szCs w:val="22"/>
        </w:rPr>
        <w:t xml:space="preserve"> </w:t>
      </w:r>
      <w:r w:rsidRPr="0015662E">
        <w:rPr>
          <w:rFonts w:asciiTheme="minorHAnsi" w:eastAsia="Batang" w:hAnsiTheme="minorHAnsi" w:cstheme="minorHAnsi"/>
          <w:sz w:val="22"/>
          <w:szCs w:val="22"/>
          <w:u w:val="single"/>
        </w:rPr>
        <w:t xml:space="preserve">APROBADO POR </w:t>
      </w:r>
      <w:r w:rsidR="0015662E" w:rsidRPr="00290EC9">
        <w:rPr>
          <w:rFonts w:asciiTheme="minorHAnsi" w:eastAsia="Batang" w:hAnsiTheme="minorHAnsi" w:cstheme="minorHAnsi"/>
          <w:sz w:val="22"/>
          <w:szCs w:val="22"/>
          <w:u w:val="single"/>
        </w:rPr>
        <w:t>UNANIMIDAD</w:t>
      </w:r>
      <w:r w:rsidR="007E1D06" w:rsidRPr="00290EC9">
        <w:rPr>
          <w:rFonts w:asciiTheme="minorHAnsi" w:eastAsia="Batang" w:hAnsiTheme="minorHAnsi" w:cstheme="minorHAnsi"/>
          <w:sz w:val="22"/>
          <w:szCs w:val="22"/>
          <w:u w:val="single"/>
        </w:rPr>
        <w:t xml:space="preserve"> </w:t>
      </w:r>
      <w:r w:rsidRPr="00290EC9">
        <w:rPr>
          <w:rFonts w:asciiTheme="minorHAnsi" w:eastAsia="Batang" w:hAnsiTheme="minorHAnsi" w:cstheme="minorHAnsi"/>
          <w:sz w:val="22"/>
          <w:szCs w:val="22"/>
          <w:u w:val="single"/>
        </w:rPr>
        <w:t xml:space="preserve">DE </w:t>
      </w:r>
      <w:r w:rsidRPr="0015662E">
        <w:rPr>
          <w:rFonts w:asciiTheme="minorHAnsi" w:eastAsia="Batang" w:hAnsiTheme="minorHAnsi" w:cstheme="minorHAnsi"/>
          <w:sz w:val="22"/>
          <w:szCs w:val="22"/>
          <w:u w:val="single"/>
        </w:rPr>
        <w:t>VOTOS</w:t>
      </w:r>
      <w:r w:rsidRPr="00903A81">
        <w:rPr>
          <w:rFonts w:asciiTheme="minorHAnsi" w:eastAsia="Batang" w:hAnsiTheme="minorHAnsi" w:cstheme="minorHAnsi"/>
          <w:sz w:val="22"/>
          <w:szCs w:val="22"/>
        </w:rPr>
        <w:t xml:space="preserve">. </w:t>
      </w:r>
      <w:r w:rsidR="0015662E">
        <w:rPr>
          <w:rFonts w:asciiTheme="minorHAnsi" w:eastAsia="Batang" w:hAnsiTheme="minorHAnsi" w:cstheme="minorHAnsi"/>
          <w:sz w:val="22"/>
          <w:szCs w:val="22"/>
        </w:rPr>
        <w:t>-</w:t>
      </w:r>
      <w:r w:rsidR="007E1D06" w:rsidRPr="00903A81">
        <w:rPr>
          <w:rFonts w:asciiTheme="minorHAnsi" w:eastAsia="Batang" w:hAnsiTheme="minorHAnsi" w:cstheme="minorHAnsi"/>
          <w:sz w:val="22"/>
          <w:szCs w:val="22"/>
        </w:rPr>
        <w:t xml:space="preserve"> </w:t>
      </w:r>
      <w:r w:rsidR="0015662E">
        <w:rPr>
          <w:rFonts w:asciiTheme="minorHAnsi" w:eastAsia="Batang" w:hAnsiTheme="minorHAnsi" w:cstheme="minorHAnsi"/>
          <w:sz w:val="22"/>
          <w:szCs w:val="22"/>
        </w:rPr>
        <w:t xml:space="preserve">- - - - - - - - - - </w:t>
      </w:r>
    </w:p>
    <w:p w14:paraId="48D3356E" w14:textId="1836A7EB" w:rsidR="007E1D06" w:rsidRPr="00903A81" w:rsidRDefault="007E1D06" w:rsidP="007E1D06">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 xml:space="preserve">ACUERDO VII/12/2021. Oficio número TES/035/2021, de fecha uno de marzo de dos mil veintiuno, signado por el Tesorero del Poder Judicial del Estado. - - - - - - - </w:t>
      </w:r>
    </w:p>
    <w:p w14:paraId="46C8B842" w14:textId="7940D3DF" w:rsidR="004576BD" w:rsidRPr="00903A81" w:rsidRDefault="007E1D06" w:rsidP="004576BD">
      <w:pPr>
        <w:pStyle w:val="NormalWeb"/>
        <w:spacing w:before="0" w:beforeAutospacing="0" w:after="0" w:afterAutospacing="0" w:line="480" w:lineRule="auto"/>
        <w:jc w:val="both"/>
        <w:rPr>
          <w:rFonts w:asciiTheme="minorHAnsi" w:hAnsiTheme="minorHAnsi" w:cstheme="minorHAnsi"/>
          <w:sz w:val="22"/>
          <w:szCs w:val="22"/>
        </w:rPr>
      </w:pPr>
      <w:r w:rsidRPr="0015662E">
        <w:rPr>
          <w:rFonts w:asciiTheme="minorHAnsi" w:hAnsiTheme="minorHAnsi" w:cstheme="minorHAnsi"/>
          <w:i/>
          <w:iCs/>
          <w:color w:val="000000" w:themeColor="text1"/>
          <w:sz w:val="22"/>
          <w:szCs w:val="22"/>
        </w:rPr>
        <w:lastRenderedPageBreak/>
        <w:t xml:space="preserve">Dada cuenta con el oficio número TES/035/2021, de fecha uno de marzo de dos mil veintiuno, </w:t>
      </w:r>
      <w:r w:rsidR="004576BD" w:rsidRPr="0015662E">
        <w:rPr>
          <w:rFonts w:asciiTheme="minorHAnsi" w:hAnsiTheme="minorHAnsi" w:cstheme="minorHAnsi"/>
          <w:i/>
          <w:iCs/>
          <w:color w:val="000000" w:themeColor="text1"/>
          <w:sz w:val="22"/>
          <w:szCs w:val="22"/>
        </w:rPr>
        <w:t xml:space="preserve">relacionado con el acuerdo </w:t>
      </w:r>
      <w:r w:rsidR="004576BD" w:rsidRPr="0015662E">
        <w:rPr>
          <w:rFonts w:asciiTheme="minorHAnsi" w:hAnsiTheme="minorHAnsi" w:cstheme="minorHAnsi"/>
          <w:i/>
          <w:iCs/>
          <w:sz w:val="22"/>
          <w:szCs w:val="22"/>
        </w:rPr>
        <w:t>VII/07/2021 de este cuerpo colegiado</w:t>
      </w:r>
      <w:r w:rsidR="0015662E" w:rsidRPr="0015662E">
        <w:rPr>
          <w:rFonts w:asciiTheme="minorHAnsi" w:hAnsiTheme="minorHAnsi" w:cstheme="minorHAnsi"/>
          <w:i/>
          <w:iCs/>
          <w:sz w:val="22"/>
          <w:szCs w:val="22"/>
        </w:rPr>
        <w:t>,</w:t>
      </w:r>
      <w:r w:rsidR="004576BD" w:rsidRPr="0015662E">
        <w:rPr>
          <w:rFonts w:asciiTheme="minorHAnsi" w:hAnsiTheme="minorHAnsi" w:cstheme="minorHAnsi"/>
          <w:i/>
          <w:iCs/>
          <w:sz w:val="22"/>
          <w:szCs w:val="22"/>
        </w:rPr>
        <w:t xml:space="preserve"> respecto </w:t>
      </w:r>
      <w:r w:rsidR="0015662E" w:rsidRPr="0015662E">
        <w:rPr>
          <w:rFonts w:asciiTheme="minorHAnsi" w:hAnsiTheme="minorHAnsi" w:cstheme="minorHAnsi"/>
          <w:i/>
          <w:iCs/>
          <w:sz w:val="22"/>
          <w:szCs w:val="22"/>
        </w:rPr>
        <w:t>del</w:t>
      </w:r>
      <w:r w:rsidR="004576BD" w:rsidRPr="0015662E">
        <w:rPr>
          <w:rFonts w:asciiTheme="minorHAnsi" w:hAnsiTheme="minorHAnsi" w:cstheme="minorHAnsi"/>
          <w:i/>
          <w:iCs/>
          <w:sz w:val="22"/>
          <w:szCs w:val="22"/>
        </w:rPr>
        <w:t xml:space="preserve"> haber de retiro de la ex magistrada Elsa Cordero Martínez, con el que el Tesorero del Poder Judicial informa que los importes por tal concepto se consideran extraordinarios a lo autorizado en el Presupuesto de Egresos del Poder Judicial 2021; informe del que este Consejo de la Judicatura toma debido conocimiento y </w:t>
      </w:r>
      <w:r w:rsidR="004576BD" w:rsidRPr="0015662E">
        <w:rPr>
          <w:rFonts w:asciiTheme="minorHAnsi" w:hAnsiTheme="minorHAnsi" w:cstheme="minorHAnsi"/>
          <w:i/>
          <w:iCs/>
          <w:color w:val="000000"/>
          <w:sz w:val="22"/>
          <w:szCs w:val="22"/>
        </w:rPr>
        <w:t xml:space="preserve">con fundamento en lo que establecen los artículos </w:t>
      </w:r>
      <w:r w:rsidR="00B205A1" w:rsidRPr="0015662E">
        <w:rPr>
          <w:rFonts w:asciiTheme="minorHAnsi" w:hAnsiTheme="minorHAnsi" w:cstheme="minorHAnsi"/>
          <w:i/>
          <w:iCs/>
          <w:color w:val="000000"/>
          <w:sz w:val="22"/>
          <w:szCs w:val="22"/>
        </w:rPr>
        <w:t>61</w:t>
      </w:r>
      <w:r w:rsidR="0015662E" w:rsidRPr="0015662E">
        <w:rPr>
          <w:rFonts w:asciiTheme="minorHAnsi" w:hAnsiTheme="minorHAnsi" w:cstheme="minorHAnsi"/>
          <w:i/>
          <w:iCs/>
          <w:color w:val="000000"/>
          <w:sz w:val="22"/>
          <w:szCs w:val="22"/>
        </w:rPr>
        <w:t>,</w:t>
      </w:r>
      <w:r w:rsidR="00B205A1" w:rsidRPr="0015662E">
        <w:rPr>
          <w:rFonts w:asciiTheme="minorHAnsi" w:hAnsiTheme="minorHAnsi" w:cstheme="minorHAnsi"/>
          <w:i/>
          <w:iCs/>
          <w:color w:val="000000"/>
          <w:sz w:val="22"/>
          <w:szCs w:val="22"/>
        </w:rPr>
        <w:t xml:space="preserve"> de la Ley Orgánica del Poder Judicial del Estado; y </w:t>
      </w:r>
      <w:r w:rsidR="004576BD" w:rsidRPr="0015662E">
        <w:rPr>
          <w:rFonts w:asciiTheme="minorHAnsi" w:eastAsia="Batang" w:hAnsiTheme="minorHAnsi" w:cstheme="minorHAnsi"/>
          <w:i/>
          <w:iCs/>
          <w:sz w:val="22"/>
          <w:szCs w:val="22"/>
        </w:rPr>
        <w:t xml:space="preserve">9, fracción XVII, del Reglamento del Consejo de la Judicatura del Estado, este Cuerpo Colegiado determina remitir el presente asunto al Pleno del Tribunal Superior de Justicia del Estado para que, con las competencias y facultades que tiene ese órgano colegiado, de conformidad con lo establecido en los artículos 79, 80, fracción XIII, de la Constitución Política del Estado; 289, 299, segundo párrafo, 301, del Código Financiero para el Estado de Tlaxcala y sus Municipios; y 25, fracción X, de la Ley Orgánica del Poder Judicial del Estado de Tlaxcala, realice la solicitud correspondiente al Congreso del Estado, respecto de la ampliación presupuestal para dar suficiencia a la partida respectiva, a fin de estar en posibilidad </w:t>
      </w:r>
      <w:r w:rsidR="004576BD" w:rsidRPr="0015662E">
        <w:rPr>
          <w:rFonts w:asciiTheme="minorHAnsi" w:hAnsiTheme="minorHAnsi" w:cstheme="minorHAnsi"/>
          <w:i/>
          <w:iCs/>
          <w:sz w:val="22"/>
          <w:szCs w:val="22"/>
        </w:rPr>
        <w:t xml:space="preserve">de atender </w:t>
      </w:r>
      <w:r w:rsidR="008B7EB8" w:rsidRPr="0015662E">
        <w:rPr>
          <w:rFonts w:asciiTheme="minorHAnsi" w:hAnsiTheme="minorHAnsi" w:cstheme="minorHAnsi"/>
          <w:i/>
          <w:iCs/>
          <w:sz w:val="22"/>
          <w:szCs w:val="22"/>
        </w:rPr>
        <w:t xml:space="preserve">la determinación del Congreso del Estado respecto al pago del haber de retiro de la exmagistrada en cita. </w:t>
      </w:r>
      <w:r w:rsidR="0015662E" w:rsidRPr="0015662E">
        <w:rPr>
          <w:rFonts w:asciiTheme="minorHAnsi" w:eastAsia="Batang" w:hAnsiTheme="minorHAnsi" w:cstheme="minorHAnsi"/>
          <w:i/>
          <w:iCs/>
          <w:sz w:val="22"/>
          <w:szCs w:val="22"/>
        </w:rPr>
        <w:t>Comuníquese esta determinación al Pleno del Tribunal Superior de Justicia del Estado, para su conocimiento y efectos correspondientes; asimismo, al Tesorero del Poder Judicial del Estado, para su conocimiento y seguimiento.</w:t>
      </w:r>
      <w:r w:rsidR="0015662E" w:rsidRPr="00903A81">
        <w:rPr>
          <w:rFonts w:asciiTheme="minorHAnsi" w:eastAsia="Batang" w:hAnsiTheme="minorHAnsi" w:cstheme="minorHAnsi"/>
          <w:sz w:val="22"/>
          <w:szCs w:val="22"/>
        </w:rPr>
        <w:t xml:space="preserve"> </w:t>
      </w:r>
      <w:r w:rsidR="0015662E" w:rsidRPr="0015662E">
        <w:rPr>
          <w:rFonts w:asciiTheme="minorHAnsi" w:eastAsia="Batang" w:hAnsiTheme="minorHAnsi" w:cstheme="minorHAnsi"/>
          <w:sz w:val="22"/>
          <w:szCs w:val="22"/>
          <w:u w:val="single"/>
        </w:rPr>
        <w:t xml:space="preserve">APROBADO POR </w:t>
      </w:r>
      <w:r w:rsidR="0015662E" w:rsidRPr="00290EC9">
        <w:rPr>
          <w:rFonts w:asciiTheme="minorHAnsi" w:eastAsia="Batang" w:hAnsiTheme="minorHAnsi" w:cstheme="minorHAnsi"/>
          <w:sz w:val="22"/>
          <w:szCs w:val="22"/>
          <w:u w:val="single"/>
        </w:rPr>
        <w:t xml:space="preserve">UNANIMIDAD </w:t>
      </w:r>
      <w:r w:rsidR="0015662E" w:rsidRPr="0015662E">
        <w:rPr>
          <w:rFonts w:asciiTheme="minorHAnsi" w:eastAsia="Batang" w:hAnsiTheme="minorHAnsi" w:cstheme="minorHAnsi"/>
          <w:sz w:val="22"/>
          <w:szCs w:val="22"/>
          <w:u w:val="single"/>
        </w:rPr>
        <w:t>DE VOTOS</w:t>
      </w:r>
      <w:r w:rsidR="0015662E" w:rsidRPr="00903A81">
        <w:rPr>
          <w:rFonts w:asciiTheme="minorHAnsi" w:eastAsia="Batang" w:hAnsiTheme="minorHAnsi" w:cstheme="minorHAnsi"/>
          <w:sz w:val="22"/>
          <w:szCs w:val="22"/>
        </w:rPr>
        <w:t xml:space="preserve">. </w:t>
      </w:r>
      <w:r w:rsidR="0015662E">
        <w:rPr>
          <w:rFonts w:asciiTheme="minorHAnsi" w:eastAsia="Batang" w:hAnsiTheme="minorHAnsi" w:cstheme="minorHAnsi"/>
          <w:sz w:val="22"/>
          <w:szCs w:val="22"/>
        </w:rPr>
        <w:t xml:space="preserve">- - - - - - - - - - - - - - - - - - - - - - - - - - - - - - - - - - - - - - - - - - - - - - - - - - - - - - - - - </w:t>
      </w:r>
    </w:p>
    <w:p w14:paraId="7B3B8F04" w14:textId="418AE04A" w:rsidR="00485715" w:rsidRPr="00485715" w:rsidRDefault="008B7EB8" w:rsidP="008B7EB8">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 xml:space="preserve">ACUERDO VIII/12/2021. </w:t>
      </w:r>
      <w:r w:rsidR="00485715" w:rsidRPr="00485715">
        <w:rPr>
          <w:rFonts w:asciiTheme="minorHAnsi" w:hAnsiTheme="minorHAnsi" w:cstheme="minorHAnsi"/>
          <w:b/>
          <w:bCs/>
          <w:color w:val="000000" w:themeColor="text1"/>
          <w:sz w:val="22"/>
          <w:szCs w:val="22"/>
        </w:rPr>
        <w:t>Oficio número TES/045/2021, de fecha nueve de marzo de dos mil veintiuno, signado por el Tesorero del Poder Judicial del Estado.</w:t>
      </w:r>
      <w:r w:rsidR="00485715">
        <w:rPr>
          <w:rFonts w:asciiTheme="minorHAnsi" w:hAnsiTheme="minorHAnsi" w:cstheme="minorHAnsi"/>
          <w:b/>
          <w:bCs/>
          <w:color w:val="000000" w:themeColor="text1"/>
          <w:sz w:val="22"/>
          <w:szCs w:val="22"/>
        </w:rPr>
        <w:t xml:space="preserve"> - -</w:t>
      </w:r>
    </w:p>
    <w:p w14:paraId="2A0C4EA9" w14:textId="76C73E3F" w:rsidR="00C14FC9" w:rsidRPr="00C14FC9" w:rsidRDefault="00485715" w:rsidP="00485715">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245F82">
        <w:rPr>
          <w:rFonts w:asciiTheme="minorHAnsi" w:hAnsiTheme="minorHAnsi" w:cstheme="minorHAnsi"/>
          <w:i/>
          <w:iCs/>
          <w:color w:val="000000" w:themeColor="text1"/>
          <w:sz w:val="22"/>
          <w:szCs w:val="22"/>
        </w:rPr>
        <w:t xml:space="preserve">Dada cuenta con el oficio número TES/045/2021, de fecha nueve de marzo de dos mil veintiuno, mediante el cual el Tesorero del Poder Judicial del Estado </w:t>
      </w:r>
      <w:r w:rsidR="003B3EB3" w:rsidRPr="00245F82">
        <w:rPr>
          <w:rFonts w:asciiTheme="minorHAnsi" w:hAnsiTheme="minorHAnsi" w:cstheme="minorHAnsi"/>
          <w:i/>
          <w:iCs/>
          <w:color w:val="000000" w:themeColor="text1"/>
          <w:sz w:val="22"/>
          <w:szCs w:val="22"/>
        </w:rPr>
        <w:t>informa que solicit</w:t>
      </w:r>
      <w:r w:rsidR="0015662E" w:rsidRPr="00245F82">
        <w:rPr>
          <w:rFonts w:asciiTheme="minorHAnsi" w:hAnsiTheme="minorHAnsi" w:cstheme="minorHAnsi"/>
          <w:i/>
          <w:iCs/>
          <w:color w:val="000000" w:themeColor="text1"/>
          <w:sz w:val="22"/>
          <w:szCs w:val="22"/>
        </w:rPr>
        <w:t>ó</w:t>
      </w:r>
      <w:r w:rsidR="003B3EB3" w:rsidRPr="00245F82">
        <w:rPr>
          <w:rFonts w:asciiTheme="minorHAnsi" w:hAnsiTheme="minorHAnsi" w:cstheme="minorHAnsi"/>
          <w:i/>
          <w:iCs/>
          <w:color w:val="000000" w:themeColor="text1"/>
          <w:sz w:val="22"/>
          <w:szCs w:val="22"/>
        </w:rPr>
        <w:t xml:space="preserve"> a la Secretaría de Planeación y Finanzas del Gobierno del Estado la ampliación presupuestal para la distribución de los recursos del cuarto ajuste trimestral correspondiente a los meses de octubre, noviembre y diciembre del ejercicio 2020, por la cantidad $ 10,173,227.02 (</w:t>
      </w:r>
      <w:r w:rsidR="0015662E" w:rsidRPr="00245F82">
        <w:rPr>
          <w:rFonts w:asciiTheme="minorHAnsi" w:hAnsiTheme="minorHAnsi" w:cstheme="minorHAnsi"/>
          <w:i/>
          <w:iCs/>
          <w:color w:val="000000" w:themeColor="text1"/>
          <w:sz w:val="22"/>
          <w:szCs w:val="22"/>
        </w:rPr>
        <w:t>D</w:t>
      </w:r>
      <w:r w:rsidR="003B3EB3" w:rsidRPr="00245F82">
        <w:rPr>
          <w:rFonts w:asciiTheme="minorHAnsi" w:hAnsiTheme="minorHAnsi" w:cstheme="minorHAnsi"/>
          <w:i/>
          <w:iCs/>
          <w:color w:val="000000" w:themeColor="text1"/>
          <w:sz w:val="22"/>
          <w:szCs w:val="22"/>
        </w:rPr>
        <w:t>iez millones ciento setenta y tres mil doscientos veintisiete pesos 02/100 M.N.)</w:t>
      </w:r>
      <w:r w:rsidR="00245F82" w:rsidRPr="00245F82">
        <w:rPr>
          <w:rFonts w:asciiTheme="minorHAnsi" w:hAnsiTheme="minorHAnsi" w:cstheme="minorHAnsi"/>
          <w:i/>
          <w:iCs/>
          <w:color w:val="000000" w:themeColor="text1"/>
          <w:sz w:val="22"/>
          <w:szCs w:val="22"/>
        </w:rPr>
        <w:t>,</w:t>
      </w:r>
      <w:r w:rsidR="003B3EB3" w:rsidRPr="00245F82">
        <w:rPr>
          <w:rFonts w:asciiTheme="minorHAnsi" w:hAnsiTheme="minorHAnsi" w:cstheme="minorHAnsi"/>
          <w:i/>
          <w:iCs/>
          <w:color w:val="000000" w:themeColor="text1"/>
          <w:sz w:val="22"/>
          <w:szCs w:val="22"/>
        </w:rPr>
        <w:t xml:space="preserve"> a </w:t>
      </w:r>
      <w:r w:rsidR="00245F82" w:rsidRPr="00245F82">
        <w:rPr>
          <w:rFonts w:asciiTheme="minorHAnsi" w:hAnsiTheme="minorHAnsi" w:cstheme="minorHAnsi"/>
          <w:i/>
          <w:iCs/>
          <w:color w:val="000000" w:themeColor="text1"/>
          <w:sz w:val="22"/>
          <w:szCs w:val="22"/>
        </w:rPr>
        <w:t>la</w:t>
      </w:r>
      <w:r w:rsidR="003B3EB3" w:rsidRPr="00245F82">
        <w:rPr>
          <w:rFonts w:asciiTheme="minorHAnsi" w:hAnsiTheme="minorHAnsi" w:cstheme="minorHAnsi"/>
          <w:i/>
          <w:iCs/>
          <w:color w:val="000000" w:themeColor="text1"/>
          <w:sz w:val="22"/>
          <w:szCs w:val="22"/>
        </w:rPr>
        <w:t xml:space="preserve"> vez</w:t>
      </w:r>
      <w:r w:rsidR="00245F82" w:rsidRPr="00245F82">
        <w:rPr>
          <w:rFonts w:asciiTheme="minorHAnsi" w:hAnsiTheme="minorHAnsi" w:cstheme="minorHAnsi"/>
          <w:i/>
          <w:iCs/>
          <w:color w:val="000000" w:themeColor="text1"/>
          <w:sz w:val="22"/>
          <w:szCs w:val="22"/>
        </w:rPr>
        <w:t xml:space="preserve"> que</w:t>
      </w:r>
      <w:r w:rsidR="003B3EB3" w:rsidRPr="00245F82">
        <w:rPr>
          <w:rFonts w:asciiTheme="minorHAnsi" w:hAnsiTheme="minorHAnsi" w:cstheme="minorHAnsi"/>
          <w:i/>
          <w:iCs/>
          <w:color w:val="000000" w:themeColor="text1"/>
          <w:sz w:val="22"/>
          <w:szCs w:val="22"/>
        </w:rPr>
        <w:t xml:space="preserve"> realiza la propuesta para la distribución de dicho ajuste trimestral para dar suficiencia presupuestal </w:t>
      </w:r>
      <w:r w:rsidR="00245F82" w:rsidRPr="00245F82">
        <w:rPr>
          <w:rFonts w:asciiTheme="minorHAnsi" w:hAnsiTheme="minorHAnsi" w:cstheme="minorHAnsi"/>
          <w:i/>
          <w:iCs/>
          <w:color w:val="000000" w:themeColor="text1"/>
          <w:sz w:val="22"/>
          <w:szCs w:val="22"/>
        </w:rPr>
        <w:t xml:space="preserve">a </w:t>
      </w:r>
      <w:r w:rsidR="003B3EB3" w:rsidRPr="00245F82">
        <w:rPr>
          <w:rFonts w:asciiTheme="minorHAnsi" w:hAnsiTheme="minorHAnsi" w:cstheme="minorHAnsi"/>
          <w:i/>
          <w:iCs/>
          <w:color w:val="000000" w:themeColor="text1"/>
          <w:sz w:val="22"/>
          <w:szCs w:val="22"/>
        </w:rPr>
        <w:t xml:space="preserve">las partidas 1.5.2. </w:t>
      </w:r>
      <w:r w:rsidR="003B3EB3" w:rsidRPr="00245F82">
        <w:rPr>
          <w:rFonts w:asciiTheme="minorHAnsi" w:hAnsiTheme="minorHAnsi" w:cstheme="minorHAnsi"/>
          <w:i/>
          <w:iCs/>
          <w:color w:val="000000" w:themeColor="text1"/>
          <w:sz w:val="22"/>
          <w:szCs w:val="22"/>
        </w:rPr>
        <w:lastRenderedPageBreak/>
        <w:t>Indemnizaciones, por la cantidad de $5,000,000.00 (</w:t>
      </w:r>
      <w:r w:rsidR="00245F82" w:rsidRPr="00245F82">
        <w:rPr>
          <w:rFonts w:asciiTheme="minorHAnsi" w:hAnsiTheme="minorHAnsi" w:cstheme="minorHAnsi"/>
          <w:i/>
          <w:iCs/>
          <w:color w:val="000000" w:themeColor="text1"/>
          <w:sz w:val="22"/>
          <w:szCs w:val="22"/>
        </w:rPr>
        <w:t>C</w:t>
      </w:r>
      <w:r w:rsidR="003B3EB3" w:rsidRPr="00245F82">
        <w:rPr>
          <w:rFonts w:asciiTheme="minorHAnsi" w:hAnsiTheme="minorHAnsi" w:cstheme="minorHAnsi"/>
          <w:i/>
          <w:iCs/>
          <w:color w:val="000000" w:themeColor="text1"/>
          <w:sz w:val="22"/>
          <w:szCs w:val="22"/>
        </w:rPr>
        <w:t>inco millones de pesos 00/100 M.N.); así como a la partida 5.1.5. Equipo de Cómputo y Tecnologías de la Información, por la cantidad de $5,173,227.02 (</w:t>
      </w:r>
      <w:r w:rsidR="00245F82" w:rsidRPr="00245F82">
        <w:rPr>
          <w:rFonts w:asciiTheme="minorHAnsi" w:hAnsiTheme="minorHAnsi" w:cstheme="minorHAnsi"/>
          <w:i/>
          <w:iCs/>
          <w:color w:val="000000" w:themeColor="text1"/>
          <w:sz w:val="22"/>
          <w:szCs w:val="22"/>
        </w:rPr>
        <w:t>C</w:t>
      </w:r>
      <w:r w:rsidR="003B3EB3" w:rsidRPr="00245F82">
        <w:rPr>
          <w:rFonts w:asciiTheme="minorHAnsi" w:hAnsiTheme="minorHAnsi" w:cstheme="minorHAnsi"/>
          <w:i/>
          <w:iCs/>
          <w:color w:val="000000" w:themeColor="text1"/>
          <w:sz w:val="22"/>
          <w:szCs w:val="22"/>
        </w:rPr>
        <w:t>inco millones ciento setenta y tres mil doscientos veinte y siete 02/100 M.N.); al respecto</w:t>
      </w:r>
      <w:r w:rsidR="00C14FC9" w:rsidRPr="00245F82">
        <w:rPr>
          <w:rFonts w:asciiTheme="minorHAnsi" w:hAnsiTheme="minorHAnsi" w:cstheme="minorHAnsi"/>
          <w:i/>
          <w:iCs/>
          <w:color w:val="000000" w:themeColor="text1"/>
          <w:sz w:val="22"/>
          <w:szCs w:val="22"/>
        </w:rPr>
        <w:t>; con fundamento en lo que establecen los artículos 61</w:t>
      </w:r>
      <w:r w:rsidR="00245F82" w:rsidRPr="00245F82">
        <w:rPr>
          <w:rFonts w:asciiTheme="minorHAnsi" w:hAnsiTheme="minorHAnsi" w:cstheme="minorHAnsi"/>
          <w:i/>
          <w:iCs/>
          <w:color w:val="000000" w:themeColor="text1"/>
          <w:sz w:val="22"/>
          <w:szCs w:val="22"/>
        </w:rPr>
        <w:t>,</w:t>
      </w:r>
      <w:r w:rsidR="00C14FC9" w:rsidRPr="00245F82">
        <w:rPr>
          <w:rFonts w:asciiTheme="minorHAnsi" w:hAnsiTheme="minorHAnsi" w:cstheme="minorHAnsi"/>
          <w:i/>
          <w:iCs/>
          <w:color w:val="000000" w:themeColor="text1"/>
          <w:sz w:val="22"/>
          <w:szCs w:val="22"/>
        </w:rPr>
        <w:t xml:space="preserve"> de la Ley Orgánica del Poder Judicial del Estado</w:t>
      </w:r>
      <w:r w:rsidR="00245F82" w:rsidRPr="00245F82">
        <w:rPr>
          <w:rFonts w:asciiTheme="minorHAnsi" w:hAnsiTheme="minorHAnsi" w:cstheme="minorHAnsi"/>
          <w:i/>
          <w:iCs/>
          <w:color w:val="000000" w:themeColor="text1"/>
          <w:sz w:val="22"/>
          <w:szCs w:val="22"/>
        </w:rPr>
        <w:t>;</w:t>
      </w:r>
      <w:r w:rsidR="00C14FC9" w:rsidRPr="00245F82">
        <w:rPr>
          <w:rFonts w:asciiTheme="minorHAnsi" w:hAnsiTheme="minorHAnsi" w:cstheme="minorHAnsi"/>
          <w:i/>
          <w:iCs/>
          <w:color w:val="000000" w:themeColor="text1"/>
          <w:sz w:val="22"/>
          <w:szCs w:val="22"/>
        </w:rPr>
        <w:t xml:space="preserve"> 9, fracción XVII, del Reglamento del Consejo de la Judicatura del Estado, este cuerpo colegiado autoriza dicha propuesta y la </w:t>
      </w:r>
      <w:r w:rsidR="00C14FC9" w:rsidRPr="00245F82">
        <w:rPr>
          <w:rFonts w:asciiTheme="minorHAnsi" w:hAnsiTheme="minorHAnsi" w:cstheme="minorHAnsi"/>
          <w:i/>
          <w:iCs/>
          <w:sz w:val="22"/>
          <w:szCs w:val="22"/>
        </w:rPr>
        <w:t xml:space="preserve"> hace manifiesta </w:t>
      </w:r>
      <w:r w:rsidR="00C14FC9" w:rsidRPr="00245F82">
        <w:rPr>
          <w:rFonts w:asciiTheme="minorHAnsi" w:eastAsia="Batang" w:hAnsiTheme="minorHAnsi" w:cstheme="minorHAnsi"/>
          <w:i/>
          <w:iCs/>
          <w:sz w:val="22"/>
          <w:szCs w:val="22"/>
        </w:rPr>
        <w:t xml:space="preserve">al Pleno del Tribunal Superior de Justicia </w:t>
      </w:r>
      <w:r w:rsidR="00245F82" w:rsidRPr="00245F82">
        <w:rPr>
          <w:rFonts w:asciiTheme="minorHAnsi" w:eastAsia="Batang" w:hAnsiTheme="minorHAnsi" w:cstheme="minorHAnsi"/>
          <w:i/>
          <w:iCs/>
          <w:sz w:val="22"/>
          <w:szCs w:val="22"/>
        </w:rPr>
        <w:t xml:space="preserve">del Estado </w:t>
      </w:r>
      <w:r w:rsidR="00C14FC9" w:rsidRPr="00245F82">
        <w:rPr>
          <w:rFonts w:asciiTheme="minorHAnsi" w:eastAsia="Batang" w:hAnsiTheme="minorHAnsi" w:cstheme="minorHAnsi"/>
          <w:i/>
          <w:iCs/>
          <w:sz w:val="22"/>
          <w:szCs w:val="22"/>
        </w:rPr>
        <w:t>para su aprobación, con fundamento en los artículos 85</w:t>
      </w:r>
      <w:r w:rsidR="00245F82" w:rsidRPr="00245F82">
        <w:rPr>
          <w:rFonts w:asciiTheme="minorHAnsi" w:eastAsia="Batang" w:hAnsiTheme="minorHAnsi" w:cstheme="minorHAnsi"/>
          <w:i/>
          <w:iCs/>
          <w:sz w:val="22"/>
          <w:szCs w:val="22"/>
        </w:rPr>
        <w:t>,</w:t>
      </w:r>
      <w:r w:rsidR="00C14FC9" w:rsidRPr="00245F82">
        <w:rPr>
          <w:rFonts w:asciiTheme="minorHAnsi" w:eastAsia="Batang" w:hAnsiTheme="minorHAnsi" w:cstheme="minorHAnsi"/>
          <w:i/>
          <w:iCs/>
          <w:sz w:val="22"/>
          <w:szCs w:val="22"/>
        </w:rPr>
        <w:t xml:space="preserve"> de la Constitución Política del Estado Libre y Soberano de Tlaxcala</w:t>
      </w:r>
      <w:r w:rsidR="00245F82" w:rsidRPr="00245F82">
        <w:rPr>
          <w:rFonts w:asciiTheme="minorHAnsi" w:eastAsia="Batang" w:hAnsiTheme="minorHAnsi" w:cstheme="minorHAnsi"/>
          <w:i/>
          <w:iCs/>
          <w:sz w:val="22"/>
          <w:szCs w:val="22"/>
        </w:rPr>
        <w:t>;</w:t>
      </w:r>
      <w:r w:rsidR="00C14FC9" w:rsidRPr="00245F82">
        <w:rPr>
          <w:rFonts w:asciiTheme="minorHAnsi" w:eastAsia="Batang" w:hAnsiTheme="minorHAnsi" w:cstheme="minorHAnsi"/>
          <w:i/>
          <w:iCs/>
          <w:sz w:val="22"/>
          <w:szCs w:val="22"/>
        </w:rPr>
        <w:t xml:space="preserve"> 289 y 301 del Código Financiero para el Estado de Tlaxcala y sus Municipios</w:t>
      </w:r>
      <w:r w:rsidR="00245F82" w:rsidRPr="00245F82">
        <w:rPr>
          <w:rFonts w:asciiTheme="minorHAnsi" w:eastAsia="Batang" w:hAnsiTheme="minorHAnsi" w:cstheme="minorHAnsi"/>
          <w:i/>
          <w:iCs/>
          <w:sz w:val="22"/>
          <w:szCs w:val="22"/>
        </w:rPr>
        <w:t>;</w:t>
      </w:r>
      <w:r w:rsidR="00C14FC9" w:rsidRPr="00245F82">
        <w:rPr>
          <w:rFonts w:asciiTheme="minorHAnsi" w:eastAsia="Batang" w:hAnsiTheme="minorHAnsi" w:cstheme="minorHAnsi"/>
          <w:i/>
          <w:iCs/>
          <w:sz w:val="22"/>
          <w:szCs w:val="22"/>
        </w:rPr>
        <w:t xml:space="preserve"> y 25</w:t>
      </w:r>
      <w:r w:rsidR="00245F82" w:rsidRPr="00245F82">
        <w:rPr>
          <w:rFonts w:asciiTheme="minorHAnsi" w:eastAsia="Batang" w:hAnsiTheme="minorHAnsi" w:cstheme="minorHAnsi"/>
          <w:i/>
          <w:iCs/>
          <w:sz w:val="22"/>
          <w:szCs w:val="22"/>
        </w:rPr>
        <w:t>,</w:t>
      </w:r>
      <w:r w:rsidR="00C14FC9" w:rsidRPr="00245F82">
        <w:rPr>
          <w:rFonts w:asciiTheme="minorHAnsi" w:eastAsia="Batang" w:hAnsiTheme="minorHAnsi" w:cstheme="minorHAnsi"/>
          <w:i/>
          <w:iCs/>
          <w:sz w:val="22"/>
          <w:szCs w:val="22"/>
        </w:rPr>
        <w:t xml:space="preserve"> </w:t>
      </w:r>
      <w:r w:rsidR="00245F82" w:rsidRPr="00245F82">
        <w:rPr>
          <w:rFonts w:asciiTheme="minorHAnsi" w:eastAsia="Batang" w:hAnsiTheme="minorHAnsi" w:cstheme="minorHAnsi"/>
          <w:i/>
          <w:iCs/>
          <w:sz w:val="22"/>
          <w:szCs w:val="22"/>
        </w:rPr>
        <w:t>f</w:t>
      </w:r>
      <w:r w:rsidR="00C14FC9" w:rsidRPr="00245F82">
        <w:rPr>
          <w:rFonts w:asciiTheme="minorHAnsi" w:eastAsia="Batang" w:hAnsiTheme="minorHAnsi" w:cstheme="minorHAnsi"/>
          <w:i/>
          <w:iCs/>
          <w:sz w:val="22"/>
          <w:szCs w:val="22"/>
        </w:rPr>
        <w:t>racción X</w:t>
      </w:r>
      <w:r w:rsidR="00245F82" w:rsidRPr="00245F82">
        <w:rPr>
          <w:rFonts w:asciiTheme="minorHAnsi" w:eastAsia="Batang" w:hAnsiTheme="minorHAnsi" w:cstheme="minorHAnsi"/>
          <w:i/>
          <w:iCs/>
          <w:sz w:val="22"/>
          <w:szCs w:val="22"/>
        </w:rPr>
        <w:t>,</w:t>
      </w:r>
      <w:r w:rsidR="00C14FC9" w:rsidRPr="00245F82">
        <w:rPr>
          <w:rFonts w:asciiTheme="minorHAnsi" w:eastAsia="Batang" w:hAnsiTheme="minorHAnsi" w:cstheme="minorHAnsi"/>
          <w:i/>
          <w:iCs/>
          <w:sz w:val="22"/>
          <w:szCs w:val="22"/>
        </w:rPr>
        <w:t xml:space="preserve"> de la Ley Orgánica del Poder Judicial del Estado de Tlaxcala. Comuníquese </w:t>
      </w:r>
      <w:r w:rsidR="00245F82" w:rsidRPr="00245F82">
        <w:rPr>
          <w:rFonts w:asciiTheme="minorHAnsi" w:eastAsia="Batang" w:hAnsiTheme="minorHAnsi" w:cstheme="minorHAnsi"/>
          <w:i/>
          <w:iCs/>
          <w:sz w:val="22"/>
          <w:szCs w:val="22"/>
        </w:rPr>
        <w:t xml:space="preserve">al Pleno del Tribunal Superior de Justicia del Estado, para su conocimiento y efectos correspondientes; asimismo, </w:t>
      </w:r>
      <w:r w:rsidR="00C14FC9" w:rsidRPr="00245F82">
        <w:rPr>
          <w:rFonts w:asciiTheme="minorHAnsi" w:eastAsia="Batang" w:hAnsiTheme="minorHAnsi" w:cstheme="minorHAnsi"/>
          <w:i/>
          <w:iCs/>
          <w:sz w:val="22"/>
          <w:szCs w:val="22"/>
        </w:rPr>
        <w:t>esta al Tesorero del Poder Judicial del Estado</w:t>
      </w:r>
      <w:r w:rsidR="00245F82" w:rsidRPr="00245F82">
        <w:rPr>
          <w:rFonts w:asciiTheme="minorHAnsi" w:eastAsia="Batang" w:hAnsiTheme="minorHAnsi" w:cstheme="minorHAnsi"/>
          <w:i/>
          <w:iCs/>
          <w:sz w:val="22"/>
          <w:szCs w:val="22"/>
        </w:rPr>
        <w:t>,</w:t>
      </w:r>
      <w:r w:rsidR="00C14FC9" w:rsidRPr="00245F82">
        <w:rPr>
          <w:rFonts w:asciiTheme="minorHAnsi" w:eastAsia="Batang" w:hAnsiTheme="minorHAnsi" w:cstheme="minorHAnsi"/>
          <w:i/>
          <w:iCs/>
          <w:sz w:val="22"/>
          <w:szCs w:val="22"/>
        </w:rPr>
        <w:t xml:space="preserve"> para su conocimiento y seguimiento.</w:t>
      </w:r>
      <w:r w:rsidR="00C14FC9">
        <w:rPr>
          <w:rFonts w:asciiTheme="minorHAnsi" w:eastAsia="Batang" w:hAnsiTheme="minorHAnsi" w:cstheme="minorHAnsi"/>
          <w:sz w:val="22"/>
          <w:szCs w:val="22"/>
        </w:rPr>
        <w:t xml:space="preserve"> </w:t>
      </w:r>
      <w:r w:rsidR="00C14FC9" w:rsidRPr="00245F82">
        <w:rPr>
          <w:rFonts w:asciiTheme="minorHAnsi" w:eastAsia="Batang" w:hAnsiTheme="minorHAnsi" w:cstheme="minorHAnsi"/>
          <w:sz w:val="22"/>
          <w:szCs w:val="22"/>
          <w:u w:val="single"/>
        </w:rPr>
        <w:t xml:space="preserve">APROBADO POR </w:t>
      </w:r>
      <w:r w:rsidR="00245F82" w:rsidRPr="00290EC9">
        <w:rPr>
          <w:rFonts w:asciiTheme="minorHAnsi" w:eastAsia="Batang" w:hAnsiTheme="minorHAnsi" w:cstheme="minorHAnsi"/>
          <w:sz w:val="22"/>
          <w:szCs w:val="22"/>
          <w:u w:val="single"/>
        </w:rPr>
        <w:t xml:space="preserve">UNANIMIDAD </w:t>
      </w:r>
      <w:r w:rsidR="00C14FC9" w:rsidRPr="00290EC9">
        <w:rPr>
          <w:rFonts w:asciiTheme="minorHAnsi" w:eastAsia="Batang" w:hAnsiTheme="minorHAnsi" w:cstheme="minorHAnsi"/>
          <w:sz w:val="22"/>
          <w:szCs w:val="22"/>
          <w:u w:val="single"/>
        </w:rPr>
        <w:t xml:space="preserve">DE </w:t>
      </w:r>
      <w:r w:rsidR="00C14FC9" w:rsidRPr="00245F82">
        <w:rPr>
          <w:rFonts w:asciiTheme="minorHAnsi" w:eastAsia="Batang" w:hAnsiTheme="minorHAnsi" w:cstheme="minorHAnsi"/>
          <w:sz w:val="22"/>
          <w:szCs w:val="22"/>
          <w:u w:val="single"/>
        </w:rPr>
        <w:t>VOTOS</w:t>
      </w:r>
      <w:r w:rsidR="00C14FC9">
        <w:rPr>
          <w:rFonts w:asciiTheme="minorHAnsi" w:eastAsia="Batang" w:hAnsiTheme="minorHAnsi" w:cstheme="minorHAnsi"/>
          <w:sz w:val="22"/>
          <w:szCs w:val="22"/>
        </w:rPr>
        <w:t xml:space="preserve">. </w:t>
      </w:r>
      <w:r w:rsidR="00245F82">
        <w:rPr>
          <w:rFonts w:asciiTheme="minorHAnsi" w:eastAsia="Batang" w:hAnsiTheme="minorHAnsi" w:cstheme="minorHAnsi"/>
          <w:sz w:val="22"/>
          <w:szCs w:val="22"/>
        </w:rPr>
        <w:t xml:space="preserve">- - - - - - - - - - - - - - - - - - - - - - - - - - - - - - - - - - - - - - - - - - - </w:t>
      </w:r>
    </w:p>
    <w:p w14:paraId="1A57248F" w14:textId="33859142" w:rsidR="008B7EB8" w:rsidRPr="00903A81" w:rsidRDefault="004947B3" w:rsidP="008B7EB8">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 xml:space="preserve">ACUERDO </w:t>
      </w:r>
      <w:r>
        <w:rPr>
          <w:rFonts w:asciiTheme="minorHAnsi" w:hAnsiTheme="minorHAnsi" w:cstheme="minorHAnsi"/>
          <w:b/>
          <w:bCs/>
          <w:color w:val="000000" w:themeColor="text1"/>
          <w:sz w:val="22"/>
          <w:szCs w:val="22"/>
        </w:rPr>
        <w:t>IX</w:t>
      </w:r>
      <w:r w:rsidRPr="00903A81">
        <w:rPr>
          <w:rFonts w:asciiTheme="minorHAnsi" w:hAnsiTheme="minorHAnsi" w:cstheme="minorHAnsi"/>
          <w:b/>
          <w:bCs/>
          <w:color w:val="000000" w:themeColor="text1"/>
          <w:sz w:val="22"/>
          <w:szCs w:val="22"/>
        </w:rPr>
        <w:t>/12</w:t>
      </w:r>
      <w:r>
        <w:rPr>
          <w:rFonts w:asciiTheme="minorHAnsi" w:hAnsiTheme="minorHAnsi" w:cstheme="minorHAnsi"/>
          <w:b/>
          <w:bCs/>
          <w:color w:val="000000" w:themeColor="text1"/>
          <w:sz w:val="22"/>
          <w:szCs w:val="22"/>
        </w:rPr>
        <w:t>/</w:t>
      </w:r>
      <w:r w:rsidRPr="00903A81">
        <w:rPr>
          <w:rFonts w:asciiTheme="minorHAnsi" w:hAnsiTheme="minorHAnsi" w:cstheme="minorHAnsi"/>
          <w:b/>
          <w:bCs/>
          <w:color w:val="000000" w:themeColor="text1"/>
          <w:sz w:val="22"/>
          <w:szCs w:val="22"/>
        </w:rPr>
        <w:t>2021.</w:t>
      </w:r>
      <w:r>
        <w:rPr>
          <w:rFonts w:asciiTheme="minorHAnsi" w:hAnsiTheme="minorHAnsi" w:cstheme="minorHAnsi"/>
          <w:b/>
          <w:bCs/>
          <w:color w:val="000000" w:themeColor="text1"/>
          <w:sz w:val="22"/>
          <w:szCs w:val="22"/>
        </w:rPr>
        <w:t xml:space="preserve"> </w:t>
      </w:r>
      <w:r w:rsidR="008B7EB8" w:rsidRPr="00903A81">
        <w:rPr>
          <w:rFonts w:asciiTheme="minorHAnsi" w:hAnsiTheme="minorHAnsi" w:cstheme="minorHAnsi"/>
          <w:b/>
          <w:bCs/>
          <w:color w:val="000000" w:themeColor="text1"/>
          <w:sz w:val="22"/>
          <w:szCs w:val="22"/>
        </w:rPr>
        <w:t xml:space="preserve">Oficio número RHYMA/090/2021, de fecha cinco de marzo de dos mil veintiuno, signado por el Subdirector de Recursos Humanos y Materiales de la Secretaría Ejecutiva del </w:t>
      </w:r>
      <w:r w:rsidR="00290EC9">
        <w:rPr>
          <w:rFonts w:asciiTheme="minorHAnsi" w:hAnsiTheme="minorHAnsi" w:cstheme="minorHAnsi"/>
          <w:b/>
          <w:bCs/>
          <w:color w:val="000000" w:themeColor="text1"/>
          <w:sz w:val="22"/>
          <w:szCs w:val="22"/>
        </w:rPr>
        <w:t>C</w:t>
      </w:r>
      <w:r w:rsidR="008B7EB8" w:rsidRPr="00903A81">
        <w:rPr>
          <w:rFonts w:asciiTheme="minorHAnsi" w:hAnsiTheme="minorHAnsi" w:cstheme="minorHAnsi"/>
          <w:b/>
          <w:bCs/>
          <w:color w:val="000000" w:themeColor="text1"/>
          <w:sz w:val="22"/>
          <w:szCs w:val="22"/>
        </w:rPr>
        <w:t xml:space="preserve">onsejo de la Judicatura del Estado. - - - - - - </w:t>
      </w:r>
    </w:p>
    <w:p w14:paraId="64ABA623" w14:textId="453C72E8" w:rsidR="008B7EB8" w:rsidRPr="00FE546E" w:rsidRDefault="008B7EB8" w:rsidP="008B7EB8">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 xml:space="preserve">Dada cuenta con el oficio número RHYMA/090/2021, de fecha cinco de marzo de dos mil veintiuno, mediante el cual se solicita </w:t>
      </w:r>
      <w:r w:rsidR="00245F82" w:rsidRPr="00FE546E">
        <w:rPr>
          <w:rFonts w:asciiTheme="minorHAnsi" w:hAnsiTheme="minorHAnsi" w:cstheme="minorHAnsi"/>
          <w:i/>
          <w:iCs/>
          <w:color w:val="000000" w:themeColor="text1"/>
          <w:sz w:val="22"/>
          <w:szCs w:val="22"/>
        </w:rPr>
        <w:t>la inclusión en el Presupuesto del ejercicio 2021 del Poder Judicial del Estado, para</w:t>
      </w:r>
      <w:r w:rsidRPr="00FE546E">
        <w:rPr>
          <w:rFonts w:asciiTheme="minorHAnsi" w:hAnsiTheme="minorHAnsi" w:cstheme="minorHAnsi"/>
          <w:i/>
          <w:iCs/>
          <w:color w:val="000000" w:themeColor="text1"/>
          <w:sz w:val="22"/>
          <w:szCs w:val="22"/>
        </w:rPr>
        <w:t xml:space="preserve"> la sustitución </w:t>
      </w:r>
      <w:r w:rsidR="00245F82" w:rsidRPr="00FE546E">
        <w:rPr>
          <w:rFonts w:asciiTheme="minorHAnsi" w:hAnsiTheme="minorHAnsi" w:cstheme="minorHAnsi"/>
          <w:i/>
          <w:iCs/>
          <w:color w:val="000000" w:themeColor="text1"/>
          <w:sz w:val="22"/>
          <w:szCs w:val="22"/>
        </w:rPr>
        <w:t xml:space="preserve">por modernización </w:t>
      </w:r>
      <w:r w:rsidRPr="00FE546E">
        <w:rPr>
          <w:rFonts w:asciiTheme="minorHAnsi" w:hAnsiTheme="minorHAnsi" w:cstheme="minorHAnsi"/>
          <w:i/>
          <w:iCs/>
          <w:color w:val="000000" w:themeColor="text1"/>
          <w:sz w:val="22"/>
          <w:szCs w:val="22"/>
        </w:rPr>
        <w:t xml:space="preserve">de los equipos tecnológicos y de grabación de audio y video de las salas de audiencias siguientes: </w:t>
      </w:r>
    </w:p>
    <w:tbl>
      <w:tblPr>
        <w:tblStyle w:val="Tablaconcuadrcula"/>
        <w:tblW w:w="0" w:type="auto"/>
        <w:tblLook w:val="04A0" w:firstRow="1" w:lastRow="0" w:firstColumn="1" w:lastColumn="0" w:noHBand="0" w:noVBand="1"/>
      </w:tblPr>
      <w:tblGrid>
        <w:gridCol w:w="3847"/>
        <w:gridCol w:w="3847"/>
      </w:tblGrid>
      <w:tr w:rsidR="008B7EB8" w:rsidRPr="00FE546E" w14:paraId="565D774A" w14:textId="77777777" w:rsidTr="008B7EB8">
        <w:tc>
          <w:tcPr>
            <w:tcW w:w="3847" w:type="dxa"/>
          </w:tcPr>
          <w:p w14:paraId="2521561A" w14:textId="6B3EE900" w:rsidR="008B7EB8" w:rsidRPr="00FE546E" w:rsidRDefault="008B7EB8" w:rsidP="0054417F">
            <w:pPr>
              <w:pStyle w:val="NormalWeb"/>
              <w:spacing w:before="0" w:beforeAutospacing="0" w:after="0" w:afterAutospacing="0" w:line="480" w:lineRule="auto"/>
              <w:jc w:val="center"/>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SALA</w:t>
            </w:r>
          </w:p>
        </w:tc>
        <w:tc>
          <w:tcPr>
            <w:tcW w:w="3847" w:type="dxa"/>
          </w:tcPr>
          <w:p w14:paraId="0AF0E3BD" w14:textId="677D9F22" w:rsidR="008B7EB8" w:rsidRPr="00FE546E" w:rsidRDefault="008B7EB8" w:rsidP="0054417F">
            <w:pPr>
              <w:pStyle w:val="NormalWeb"/>
              <w:spacing w:before="0" w:beforeAutospacing="0" w:after="0" w:afterAutospacing="0" w:line="480" w:lineRule="auto"/>
              <w:jc w:val="center"/>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CANTIDAD</w:t>
            </w:r>
          </w:p>
        </w:tc>
      </w:tr>
      <w:tr w:rsidR="008B7EB8" w:rsidRPr="00FE546E" w14:paraId="565C9578" w14:textId="77777777" w:rsidTr="008B7EB8">
        <w:tc>
          <w:tcPr>
            <w:tcW w:w="3847" w:type="dxa"/>
          </w:tcPr>
          <w:p w14:paraId="5AB64379" w14:textId="6CDB4269" w:rsidR="008B7EB8" w:rsidRPr="00FE546E" w:rsidRDefault="008B7EB8" w:rsidP="0054417F">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Uno del Juzgado de Control y de Juicio Oral del Distrito Judicial de Guridi y Alcocer</w:t>
            </w:r>
          </w:p>
        </w:tc>
        <w:tc>
          <w:tcPr>
            <w:tcW w:w="3847" w:type="dxa"/>
          </w:tcPr>
          <w:p w14:paraId="6FF90F2D" w14:textId="14CDDD54" w:rsidR="0054417F" w:rsidRPr="00FE546E" w:rsidRDefault="0054417F" w:rsidP="0054417F">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$2,928,373 (</w:t>
            </w:r>
            <w:r w:rsidR="00245F82" w:rsidRPr="00FE546E">
              <w:rPr>
                <w:rFonts w:asciiTheme="minorHAnsi" w:hAnsiTheme="minorHAnsi" w:cstheme="minorHAnsi"/>
                <w:i/>
                <w:iCs/>
                <w:color w:val="000000" w:themeColor="text1"/>
                <w:sz w:val="22"/>
                <w:szCs w:val="22"/>
              </w:rPr>
              <w:t>D</w:t>
            </w:r>
            <w:r w:rsidRPr="00FE546E">
              <w:rPr>
                <w:rFonts w:asciiTheme="minorHAnsi" w:hAnsiTheme="minorHAnsi" w:cstheme="minorHAnsi"/>
                <w:i/>
                <w:iCs/>
                <w:color w:val="000000" w:themeColor="text1"/>
                <w:sz w:val="22"/>
                <w:szCs w:val="22"/>
              </w:rPr>
              <w:t>os millones novecientos veintiocho mil trescientos setenta y tres pesos 00/100 M.N.)</w:t>
            </w:r>
          </w:p>
          <w:p w14:paraId="1D4760E3" w14:textId="7F78E881" w:rsidR="0054417F" w:rsidRPr="00FE546E" w:rsidRDefault="0054417F" w:rsidP="0054417F">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p>
        </w:tc>
      </w:tr>
      <w:tr w:rsidR="008B7EB8" w:rsidRPr="00FE546E" w14:paraId="777D249D" w14:textId="77777777" w:rsidTr="008B7EB8">
        <w:tc>
          <w:tcPr>
            <w:tcW w:w="3847" w:type="dxa"/>
          </w:tcPr>
          <w:p w14:paraId="38DEEE7E" w14:textId="38B09BE9" w:rsidR="008B7EB8" w:rsidRPr="00FE546E" w:rsidRDefault="0054417F" w:rsidP="0054417F">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Uno y Dos del Juzgado de Control y de Juicio Oral del Distrito Judicial de Sánchez Piedras y Especializado en Justicia para Adole</w:t>
            </w:r>
            <w:r w:rsidR="00245F82" w:rsidRPr="00FE546E">
              <w:rPr>
                <w:rFonts w:asciiTheme="minorHAnsi" w:hAnsiTheme="minorHAnsi" w:cstheme="minorHAnsi"/>
                <w:i/>
                <w:iCs/>
                <w:color w:val="000000" w:themeColor="text1"/>
                <w:sz w:val="22"/>
                <w:szCs w:val="22"/>
              </w:rPr>
              <w:t>s</w:t>
            </w:r>
            <w:r w:rsidRPr="00FE546E">
              <w:rPr>
                <w:rFonts w:asciiTheme="minorHAnsi" w:hAnsiTheme="minorHAnsi" w:cstheme="minorHAnsi"/>
                <w:i/>
                <w:iCs/>
                <w:color w:val="000000" w:themeColor="text1"/>
                <w:sz w:val="22"/>
                <w:szCs w:val="22"/>
              </w:rPr>
              <w:t>centes del Estado</w:t>
            </w:r>
          </w:p>
        </w:tc>
        <w:tc>
          <w:tcPr>
            <w:tcW w:w="3847" w:type="dxa"/>
          </w:tcPr>
          <w:p w14:paraId="2EF25B80" w14:textId="2920D52C" w:rsidR="0054417F" w:rsidRPr="00FE546E" w:rsidRDefault="0054417F" w:rsidP="0054417F">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$ 2,928,373 (</w:t>
            </w:r>
            <w:r w:rsidR="00245F82" w:rsidRPr="00FE546E">
              <w:rPr>
                <w:rFonts w:asciiTheme="minorHAnsi" w:hAnsiTheme="minorHAnsi" w:cstheme="minorHAnsi"/>
                <w:i/>
                <w:iCs/>
                <w:color w:val="000000" w:themeColor="text1"/>
                <w:sz w:val="22"/>
                <w:szCs w:val="22"/>
              </w:rPr>
              <w:t>D</w:t>
            </w:r>
            <w:r w:rsidRPr="00FE546E">
              <w:rPr>
                <w:rFonts w:asciiTheme="minorHAnsi" w:hAnsiTheme="minorHAnsi" w:cstheme="minorHAnsi"/>
                <w:i/>
                <w:iCs/>
                <w:color w:val="000000" w:themeColor="text1"/>
                <w:sz w:val="22"/>
                <w:szCs w:val="22"/>
              </w:rPr>
              <w:t xml:space="preserve">os millones novecientos veintiocho mil trescientos setenta y tres pesos 00/100 M.N.) </w:t>
            </w:r>
            <w:r w:rsidRPr="00FE546E">
              <w:rPr>
                <w:rFonts w:asciiTheme="minorHAnsi" w:hAnsiTheme="minorHAnsi" w:cstheme="minorHAnsi"/>
                <w:b/>
                <w:bCs/>
                <w:i/>
                <w:iCs/>
                <w:color w:val="000000" w:themeColor="text1"/>
                <w:sz w:val="22"/>
                <w:szCs w:val="22"/>
              </w:rPr>
              <w:t>cada una.</w:t>
            </w:r>
          </w:p>
          <w:p w14:paraId="5B701FB4" w14:textId="22AD1970" w:rsidR="008B7EB8" w:rsidRPr="00FE546E" w:rsidRDefault="008B7EB8" w:rsidP="008B7EB8">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p>
        </w:tc>
      </w:tr>
      <w:tr w:rsidR="0054417F" w:rsidRPr="00FE546E" w14:paraId="5FF67D93" w14:textId="77777777" w:rsidTr="008B7EB8">
        <w:tc>
          <w:tcPr>
            <w:tcW w:w="3847" w:type="dxa"/>
          </w:tcPr>
          <w:p w14:paraId="7C55EE11" w14:textId="4D4A6031" w:rsidR="0054417F" w:rsidRPr="00FE546E" w:rsidRDefault="0054417F" w:rsidP="0054417F">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 xml:space="preserve">Equipamiento de la Sala de Audiencias de la Casa de Justicia del Distrito Judicial de Morelos </w:t>
            </w:r>
          </w:p>
        </w:tc>
        <w:tc>
          <w:tcPr>
            <w:tcW w:w="3847" w:type="dxa"/>
          </w:tcPr>
          <w:p w14:paraId="079AFD5D" w14:textId="7C82F9E2" w:rsidR="0054417F" w:rsidRPr="00FE546E" w:rsidRDefault="0054417F" w:rsidP="0054417F">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$2,703,013 (</w:t>
            </w:r>
            <w:r w:rsidR="00245F82" w:rsidRPr="00FE546E">
              <w:rPr>
                <w:rFonts w:asciiTheme="minorHAnsi" w:hAnsiTheme="minorHAnsi" w:cstheme="minorHAnsi"/>
                <w:i/>
                <w:iCs/>
                <w:color w:val="000000" w:themeColor="text1"/>
                <w:sz w:val="22"/>
                <w:szCs w:val="22"/>
              </w:rPr>
              <w:t>D</w:t>
            </w:r>
            <w:r w:rsidRPr="00FE546E">
              <w:rPr>
                <w:rFonts w:asciiTheme="minorHAnsi" w:hAnsiTheme="minorHAnsi" w:cstheme="minorHAnsi"/>
                <w:i/>
                <w:iCs/>
                <w:color w:val="000000" w:themeColor="text1"/>
                <w:sz w:val="22"/>
                <w:szCs w:val="22"/>
              </w:rPr>
              <w:t>os millones setecientos tres mil trece pesos</w:t>
            </w:r>
            <w:r w:rsidR="00245F82" w:rsidRPr="00FE546E">
              <w:rPr>
                <w:rFonts w:asciiTheme="minorHAnsi" w:hAnsiTheme="minorHAnsi" w:cstheme="minorHAnsi"/>
                <w:i/>
                <w:iCs/>
                <w:color w:val="000000" w:themeColor="text1"/>
                <w:sz w:val="22"/>
                <w:szCs w:val="22"/>
              </w:rPr>
              <w:t xml:space="preserve"> 00/100 M.N.</w:t>
            </w:r>
            <w:r w:rsidRPr="00FE546E">
              <w:rPr>
                <w:rFonts w:asciiTheme="minorHAnsi" w:hAnsiTheme="minorHAnsi" w:cstheme="minorHAnsi"/>
                <w:i/>
                <w:iCs/>
                <w:color w:val="000000" w:themeColor="text1"/>
                <w:sz w:val="22"/>
                <w:szCs w:val="22"/>
              </w:rPr>
              <w:t>)</w:t>
            </w:r>
          </w:p>
        </w:tc>
      </w:tr>
    </w:tbl>
    <w:p w14:paraId="00F7C237" w14:textId="47604E3B" w:rsidR="008B7EB8" w:rsidRPr="00FE546E" w:rsidRDefault="008B7EB8" w:rsidP="008B7EB8">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p>
    <w:p w14:paraId="54A5F716" w14:textId="4CC518FA" w:rsidR="0054417F" w:rsidRPr="00903A81" w:rsidRDefault="00245F82" w:rsidP="008B7EB8">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FE546E">
        <w:rPr>
          <w:rFonts w:asciiTheme="minorHAnsi" w:hAnsiTheme="minorHAnsi" w:cstheme="minorHAnsi"/>
          <w:i/>
          <w:iCs/>
          <w:color w:val="000000" w:themeColor="text1"/>
          <w:sz w:val="22"/>
          <w:szCs w:val="22"/>
        </w:rPr>
        <w:lastRenderedPageBreak/>
        <w:t>Al respecto, d</w:t>
      </w:r>
      <w:r w:rsidR="0054417F" w:rsidRPr="00FE546E">
        <w:rPr>
          <w:rFonts w:asciiTheme="minorHAnsi" w:hAnsiTheme="minorHAnsi" w:cstheme="minorHAnsi"/>
          <w:i/>
          <w:iCs/>
          <w:color w:val="000000" w:themeColor="text1"/>
          <w:sz w:val="22"/>
          <w:szCs w:val="22"/>
        </w:rPr>
        <w:t xml:space="preserve">ado </w:t>
      </w:r>
      <w:r w:rsidRPr="00FE546E">
        <w:rPr>
          <w:rFonts w:asciiTheme="minorHAnsi" w:hAnsiTheme="minorHAnsi" w:cstheme="minorHAnsi"/>
          <w:i/>
          <w:iCs/>
          <w:color w:val="000000" w:themeColor="text1"/>
          <w:sz w:val="22"/>
          <w:szCs w:val="22"/>
        </w:rPr>
        <w:t xml:space="preserve">que </w:t>
      </w:r>
      <w:r w:rsidR="0054417F" w:rsidRPr="00FE546E">
        <w:rPr>
          <w:rFonts w:asciiTheme="minorHAnsi" w:hAnsiTheme="minorHAnsi" w:cstheme="minorHAnsi"/>
          <w:i/>
          <w:iCs/>
          <w:color w:val="000000" w:themeColor="text1"/>
          <w:sz w:val="22"/>
          <w:szCs w:val="22"/>
        </w:rPr>
        <w:t xml:space="preserve">el monto para realizar tales </w:t>
      </w:r>
      <w:r w:rsidR="001C31B9" w:rsidRPr="00FE546E">
        <w:rPr>
          <w:rFonts w:asciiTheme="minorHAnsi" w:hAnsiTheme="minorHAnsi" w:cstheme="minorHAnsi"/>
          <w:i/>
          <w:iCs/>
          <w:color w:val="000000" w:themeColor="text1"/>
          <w:sz w:val="22"/>
          <w:szCs w:val="22"/>
        </w:rPr>
        <w:t xml:space="preserve">adecuaciones y/o </w:t>
      </w:r>
      <w:r w:rsidR="0054417F" w:rsidRPr="00FE546E">
        <w:rPr>
          <w:rFonts w:asciiTheme="minorHAnsi" w:hAnsiTheme="minorHAnsi" w:cstheme="minorHAnsi"/>
          <w:i/>
          <w:iCs/>
          <w:color w:val="000000" w:themeColor="text1"/>
          <w:sz w:val="22"/>
          <w:szCs w:val="22"/>
        </w:rPr>
        <w:t>adquisiciones</w:t>
      </w:r>
      <w:r w:rsidRPr="00FE546E">
        <w:rPr>
          <w:rFonts w:asciiTheme="minorHAnsi" w:hAnsiTheme="minorHAnsi" w:cstheme="minorHAnsi"/>
          <w:i/>
          <w:iCs/>
          <w:color w:val="000000" w:themeColor="text1"/>
          <w:sz w:val="22"/>
          <w:szCs w:val="22"/>
        </w:rPr>
        <w:t xml:space="preserve"> </w:t>
      </w:r>
      <w:r w:rsidR="0054417F" w:rsidRPr="00FE546E">
        <w:rPr>
          <w:rFonts w:asciiTheme="minorHAnsi" w:hAnsiTheme="minorHAnsi" w:cstheme="minorHAnsi"/>
          <w:i/>
          <w:iCs/>
          <w:color w:val="000000" w:themeColor="text1"/>
          <w:sz w:val="22"/>
          <w:szCs w:val="22"/>
        </w:rPr>
        <w:t>asciende a la cantidad de $11,488,132, (</w:t>
      </w:r>
      <w:r w:rsidRPr="00FE546E">
        <w:rPr>
          <w:rFonts w:asciiTheme="minorHAnsi" w:hAnsiTheme="minorHAnsi" w:cstheme="minorHAnsi"/>
          <w:i/>
          <w:iCs/>
          <w:color w:val="000000" w:themeColor="text1"/>
          <w:sz w:val="22"/>
          <w:szCs w:val="22"/>
        </w:rPr>
        <w:t>O</w:t>
      </w:r>
      <w:r w:rsidR="0054417F" w:rsidRPr="00FE546E">
        <w:rPr>
          <w:rFonts w:asciiTheme="minorHAnsi" w:hAnsiTheme="minorHAnsi" w:cstheme="minorHAnsi"/>
          <w:i/>
          <w:iCs/>
          <w:color w:val="000000" w:themeColor="text1"/>
          <w:sz w:val="22"/>
          <w:szCs w:val="22"/>
        </w:rPr>
        <w:t xml:space="preserve">nce millones cuatrocientos ochenta y ocho mil ciento treinta y dos pesos 00/100 M.N.), a fin de </w:t>
      </w:r>
      <w:r w:rsidRPr="00FE546E">
        <w:rPr>
          <w:rFonts w:asciiTheme="minorHAnsi" w:hAnsiTheme="minorHAnsi" w:cstheme="minorHAnsi"/>
          <w:i/>
          <w:iCs/>
          <w:color w:val="000000" w:themeColor="text1"/>
          <w:sz w:val="22"/>
          <w:szCs w:val="22"/>
        </w:rPr>
        <w:t>contar con</w:t>
      </w:r>
      <w:r w:rsidR="0054417F" w:rsidRPr="00FE546E">
        <w:rPr>
          <w:rFonts w:asciiTheme="minorHAnsi" w:hAnsiTheme="minorHAnsi" w:cstheme="minorHAnsi"/>
          <w:i/>
          <w:iCs/>
          <w:color w:val="000000" w:themeColor="text1"/>
          <w:sz w:val="22"/>
          <w:szCs w:val="22"/>
        </w:rPr>
        <w:t xml:space="preserve"> disponibilidad presupuesta</w:t>
      </w:r>
      <w:r w:rsidRPr="00FE546E">
        <w:rPr>
          <w:rFonts w:asciiTheme="minorHAnsi" w:hAnsiTheme="minorHAnsi" w:cstheme="minorHAnsi"/>
          <w:i/>
          <w:iCs/>
          <w:color w:val="000000" w:themeColor="text1"/>
          <w:sz w:val="22"/>
          <w:szCs w:val="22"/>
        </w:rPr>
        <w:t>l</w:t>
      </w:r>
      <w:r w:rsidR="0054417F" w:rsidRPr="00FE546E">
        <w:rPr>
          <w:rFonts w:asciiTheme="minorHAnsi" w:hAnsiTheme="minorHAnsi" w:cstheme="minorHAnsi"/>
          <w:i/>
          <w:iCs/>
          <w:color w:val="000000" w:themeColor="text1"/>
          <w:sz w:val="22"/>
          <w:szCs w:val="22"/>
        </w:rPr>
        <w:t xml:space="preserve"> para </w:t>
      </w:r>
      <w:r w:rsidRPr="00FE546E">
        <w:rPr>
          <w:rFonts w:asciiTheme="minorHAnsi" w:hAnsiTheme="minorHAnsi" w:cstheme="minorHAnsi"/>
          <w:i/>
          <w:iCs/>
          <w:color w:val="000000" w:themeColor="text1"/>
          <w:sz w:val="22"/>
          <w:szCs w:val="22"/>
        </w:rPr>
        <w:t>atender la urgente necesidad de modernizar los equipos referidos y evitar mayores afectaciones a la impartición de justicia</w:t>
      </w:r>
      <w:r w:rsidR="0054417F" w:rsidRPr="00FE546E">
        <w:rPr>
          <w:rFonts w:asciiTheme="minorHAnsi" w:hAnsiTheme="minorHAnsi" w:cstheme="minorHAnsi"/>
          <w:i/>
          <w:iCs/>
          <w:color w:val="000000" w:themeColor="text1"/>
          <w:sz w:val="22"/>
          <w:szCs w:val="22"/>
        </w:rPr>
        <w:t>, con fundamento en lo que establecen los artículos</w:t>
      </w:r>
      <w:r w:rsidRPr="00FE546E">
        <w:rPr>
          <w:rFonts w:asciiTheme="minorHAnsi" w:hAnsiTheme="minorHAnsi" w:cstheme="minorHAnsi"/>
          <w:i/>
          <w:iCs/>
          <w:color w:val="000000" w:themeColor="text1"/>
          <w:sz w:val="22"/>
          <w:szCs w:val="22"/>
        </w:rPr>
        <w:t xml:space="preserve"> 85, de la Constitución Política del Estado; </w:t>
      </w:r>
      <w:r w:rsidR="0054417F" w:rsidRPr="00FE546E">
        <w:rPr>
          <w:rFonts w:asciiTheme="minorHAnsi" w:hAnsiTheme="minorHAnsi" w:cstheme="minorHAnsi"/>
          <w:i/>
          <w:iCs/>
          <w:color w:val="000000" w:themeColor="text1"/>
          <w:sz w:val="22"/>
          <w:szCs w:val="22"/>
        </w:rPr>
        <w:t>61</w:t>
      </w:r>
      <w:r w:rsidRPr="00FE546E">
        <w:rPr>
          <w:rFonts w:asciiTheme="minorHAnsi" w:hAnsiTheme="minorHAnsi" w:cstheme="minorHAnsi"/>
          <w:i/>
          <w:iCs/>
          <w:color w:val="000000" w:themeColor="text1"/>
          <w:sz w:val="22"/>
          <w:szCs w:val="22"/>
        </w:rPr>
        <w:t>,</w:t>
      </w:r>
      <w:r w:rsidR="001C31B9" w:rsidRPr="00FE546E">
        <w:rPr>
          <w:rFonts w:asciiTheme="minorHAnsi" w:hAnsiTheme="minorHAnsi" w:cstheme="minorHAnsi"/>
          <w:i/>
          <w:iCs/>
          <w:color w:val="000000" w:themeColor="text1"/>
          <w:sz w:val="22"/>
          <w:szCs w:val="22"/>
        </w:rPr>
        <w:t xml:space="preserve"> 77</w:t>
      </w:r>
      <w:r w:rsidRPr="00FE546E">
        <w:rPr>
          <w:rFonts w:asciiTheme="minorHAnsi" w:hAnsiTheme="minorHAnsi" w:cstheme="minorHAnsi"/>
          <w:i/>
          <w:iCs/>
          <w:color w:val="000000" w:themeColor="text1"/>
          <w:sz w:val="22"/>
          <w:szCs w:val="22"/>
        </w:rPr>
        <w:t>,</w:t>
      </w:r>
      <w:r w:rsidR="001C31B9" w:rsidRPr="00FE546E">
        <w:rPr>
          <w:rFonts w:asciiTheme="minorHAnsi" w:hAnsiTheme="minorHAnsi" w:cstheme="minorHAnsi"/>
          <w:i/>
          <w:iCs/>
          <w:color w:val="000000" w:themeColor="text1"/>
          <w:sz w:val="22"/>
          <w:szCs w:val="22"/>
        </w:rPr>
        <w:t xml:space="preserve"> de la Ley Orgánica del Poder Judicial del </w:t>
      </w:r>
      <w:r w:rsidRPr="00FE546E">
        <w:rPr>
          <w:rFonts w:asciiTheme="minorHAnsi" w:hAnsiTheme="minorHAnsi" w:cstheme="minorHAnsi"/>
          <w:i/>
          <w:iCs/>
          <w:color w:val="000000" w:themeColor="text1"/>
          <w:sz w:val="22"/>
          <w:szCs w:val="22"/>
        </w:rPr>
        <w:t>E</w:t>
      </w:r>
      <w:r w:rsidR="001C31B9" w:rsidRPr="00FE546E">
        <w:rPr>
          <w:rFonts w:asciiTheme="minorHAnsi" w:hAnsiTheme="minorHAnsi" w:cstheme="minorHAnsi"/>
          <w:i/>
          <w:iCs/>
          <w:color w:val="000000" w:themeColor="text1"/>
          <w:sz w:val="22"/>
          <w:szCs w:val="22"/>
        </w:rPr>
        <w:t>stado</w:t>
      </w:r>
      <w:r w:rsidRPr="00FE546E">
        <w:rPr>
          <w:rFonts w:asciiTheme="minorHAnsi" w:hAnsiTheme="minorHAnsi" w:cstheme="minorHAnsi"/>
          <w:i/>
          <w:iCs/>
          <w:color w:val="000000" w:themeColor="text1"/>
          <w:sz w:val="22"/>
          <w:szCs w:val="22"/>
        </w:rPr>
        <w:t>; y</w:t>
      </w:r>
      <w:r w:rsidR="001C31B9" w:rsidRPr="00FE546E">
        <w:rPr>
          <w:rFonts w:asciiTheme="minorHAnsi" w:hAnsiTheme="minorHAnsi" w:cstheme="minorHAnsi"/>
          <w:i/>
          <w:iCs/>
          <w:color w:val="000000" w:themeColor="text1"/>
          <w:sz w:val="22"/>
          <w:szCs w:val="22"/>
        </w:rPr>
        <w:t xml:space="preserve"> 9, fracciones XV y XVII, del Reglamento del Consejo de la Judicatura del Estado, </w:t>
      </w:r>
      <w:r w:rsidRPr="00FE546E">
        <w:rPr>
          <w:rFonts w:asciiTheme="minorHAnsi" w:hAnsiTheme="minorHAnsi" w:cstheme="minorHAnsi"/>
          <w:i/>
          <w:iCs/>
          <w:color w:val="000000" w:themeColor="text1"/>
          <w:sz w:val="22"/>
          <w:szCs w:val="22"/>
        </w:rPr>
        <w:t xml:space="preserve">se </w:t>
      </w:r>
      <w:r w:rsidR="001C31B9" w:rsidRPr="00FE546E">
        <w:rPr>
          <w:rFonts w:asciiTheme="minorHAnsi" w:hAnsiTheme="minorHAnsi" w:cstheme="minorHAnsi"/>
          <w:i/>
          <w:iCs/>
          <w:color w:val="000000" w:themeColor="text1"/>
          <w:sz w:val="22"/>
          <w:szCs w:val="22"/>
        </w:rPr>
        <w:t xml:space="preserve">instruye al Tesorero del Poder Judicial del Estado </w:t>
      </w:r>
      <w:r w:rsidRPr="00FE546E">
        <w:rPr>
          <w:rFonts w:asciiTheme="minorHAnsi" w:hAnsiTheme="minorHAnsi" w:cstheme="minorHAnsi"/>
          <w:i/>
          <w:iCs/>
          <w:color w:val="000000" w:themeColor="text1"/>
          <w:sz w:val="22"/>
          <w:szCs w:val="22"/>
        </w:rPr>
        <w:t xml:space="preserve">para que </w:t>
      </w:r>
      <w:r w:rsidR="001C31B9" w:rsidRPr="00FE546E">
        <w:rPr>
          <w:rFonts w:asciiTheme="minorHAnsi" w:hAnsiTheme="minorHAnsi" w:cstheme="minorHAnsi"/>
          <w:i/>
          <w:iCs/>
          <w:color w:val="000000" w:themeColor="text1"/>
          <w:sz w:val="22"/>
          <w:szCs w:val="22"/>
        </w:rPr>
        <w:t xml:space="preserve">a la brevedad posible </w:t>
      </w:r>
      <w:r w:rsidR="003F4149" w:rsidRPr="00FE546E">
        <w:rPr>
          <w:rFonts w:asciiTheme="minorHAnsi" w:hAnsiTheme="minorHAnsi" w:cstheme="minorHAnsi"/>
          <w:i/>
          <w:iCs/>
          <w:color w:val="000000" w:themeColor="text1"/>
          <w:sz w:val="22"/>
          <w:szCs w:val="22"/>
        </w:rPr>
        <w:t>analice</w:t>
      </w:r>
      <w:r w:rsidRPr="00FE546E">
        <w:rPr>
          <w:rFonts w:asciiTheme="minorHAnsi" w:hAnsiTheme="minorHAnsi" w:cstheme="minorHAnsi"/>
          <w:i/>
          <w:iCs/>
          <w:color w:val="000000" w:themeColor="text1"/>
          <w:sz w:val="22"/>
          <w:szCs w:val="22"/>
        </w:rPr>
        <w:t xml:space="preserve"> l</w:t>
      </w:r>
      <w:r w:rsidR="003F4149" w:rsidRPr="00FE546E">
        <w:rPr>
          <w:rFonts w:asciiTheme="minorHAnsi" w:hAnsiTheme="minorHAnsi" w:cstheme="minorHAnsi"/>
          <w:i/>
          <w:iCs/>
          <w:color w:val="000000" w:themeColor="text1"/>
          <w:sz w:val="22"/>
          <w:szCs w:val="22"/>
        </w:rPr>
        <w:t xml:space="preserve">os ajustes presupuestales </w:t>
      </w:r>
      <w:r w:rsidR="001C31B9" w:rsidRPr="00FE546E">
        <w:rPr>
          <w:rFonts w:asciiTheme="minorHAnsi" w:hAnsiTheme="minorHAnsi" w:cstheme="minorHAnsi"/>
          <w:i/>
          <w:iCs/>
          <w:color w:val="000000" w:themeColor="text1"/>
          <w:sz w:val="22"/>
          <w:szCs w:val="22"/>
        </w:rPr>
        <w:t xml:space="preserve">que </w:t>
      </w:r>
      <w:r w:rsidRPr="00FE546E">
        <w:rPr>
          <w:rFonts w:asciiTheme="minorHAnsi" w:hAnsiTheme="minorHAnsi" w:cstheme="minorHAnsi"/>
          <w:i/>
          <w:iCs/>
          <w:color w:val="000000" w:themeColor="text1"/>
          <w:sz w:val="22"/>
          <w:szCs w:val="22"/>
        </w:rPr>
        <w:t>resulten</w:t>
      </w:r>
      <w:r w:rsidR="001C31B9" w:rsidRPr="00FE546E">
        <w:rPr>
          <w:rFonts w:asciiTheme="minorHAnsi" w:hAnsiTheme="minorHAnsi" w:cstheme="minorHAnsi"/>
          <w:i/>
          <w:iCs/>
          <w:color w:val="000000" w:themeColor="text1"/>
          <w:sz w:val="22"/>
          <w:szCs w:val="22"/>
        </w:rPr>
        <w:t xml:space="preserve"> necesari</w:t>
      </w:r>
      <w:r w:rsidR="003F4149" w:rsidRPr="00FE546E">
        <w:rPr>
          <w:rFonts w:asciiTheme="minorHAnsi" w:hAnsiTheme="minorHAnsi" w:cstheme="minorHAnsi"/>
          <w:i/>
          <w:iCs/>
          <w:color w:val="000000" w:themeColor="text1"/>
          <w:sz w:val="22"/>
          <w:szCs w:val="22"/>
        </w:rPr>
        <w:t>o</w:t>
      </w:r>
      <w:r w:rsidR="001C31B9" w:rsidRPr="00FE546E">
        <w:rPr>
          <w:rFonts w:asciiTheme="minorHAnsi" w:hAnsiTheme="minorHAnsi" w:cstheme="minorHAnsi"/>
          <w:i/>
          <w:iCs/>
          <w:color w:val="000000" w:themeColor="text1"/>
          <w:sz w:val="22"/>
          <w:szCs w:val="22"/>
        </w:rPr>
        <w:t>s</w:t>
      </w:r>
      <w:r w:rsidRPr="00FE546E">
        <w:rPr>
          <w:rFonts w:asciiTheme="minorHAnsi" w:hAnsiTheme="minorHAnsi" w:cstheme="minorHAnsi"/>
          <w:i/>
          <w:iCs/>
          <w:color w:val="000000" w:themeColor="text1"/>
          <w:sz w:val="22"/>
          <w:szCs w:val="22"/>
        </w:rPr>
        <w:t>,</w:t>
      </w:r>
      <w:r w:rsidR="001C31B9" w:rsidRPr="00FE546E">
        <w:rPr>
          <w:rFonts w:asciiTheme="minorHAnsi" w:hAnsiTheme="minorHAnsi" w:cstheme="minorHAnsi"/>
          <w:i/>
          <w:iCs/>
          <w:color w:val="000000" w:themeColor="text1"/>
          <w:sz w:val="22"/>
          <w:szCs w:val="22"/>
        </w:rPr>
        <w:t xml:space="preserve"> a fin de dar suficiencia presupuestal a la partida que corresponda</w:t>
      </w:r>
      <w:r w:rsidRPr="00FE546E">
        <w:rPr>
          <w:rFonts w:asciiTheme="minorHAnsi" w:hAnsiTheme="minorHAnsi" w:cstheme="minorHAnsi"/>
          <w:i/>
          <w:iCs/>
          <w:color w:val="000000" w:themeColor="text1"/>
          <w:sz w:val="22"/>
          <w:szCs w:val="22"/>
        </w:rPr>
        <w:t>;</w:t>
      </w:r>
      <w:r w:rsidR="001C31B9" w:rsidRPr="00FE546E">
        <w:rPr>
          <w:rFonts w:asciiTheme="minorHAnsi" w:hAnsiTheme="minorHAnsi" w:cstheme="minorHAnsi"/>
          <w:i/>
          <w:iCs/>
          <w:color w:val="000000" w:themeColor="text1"/>
          <w:sz w:val="22"/>
          <w:szCs w:val="22"/>
        </w:rPr>
        <w:t xml:space="preserve"> hecho que sea, </w:t>
      </w:r>
      <w:r w:rsidR="003F4149" w:rsidRPr="00FE546E">
        <w:rPr>
          <w:rFonts w:asciiTheme="minorHAnsi" w:hAnsiTheme="minorHAnsi" w:cstheme="minorHAnsi"/>
          <w:i/>
          <w:iCs/>
          <w:color w:val="000000" w:themeColor="text1"/>
          <w:sz w:val="22"/>
          <w:szCs w:val="22"/>
        </w:rPr>
        <w:t>presente</w:t>
      </w:r>
      <w:r w:rsidR="001C31B9" w:rsidRPr="00FE546E">
        <w:rPr>
          <w:rFonts w:asciiTheme="minorHAnsi" w:hAnsiTheme="minorHAnsi" w:cstheme="minorHAnsi"/>
          <w:i/>
          <w:iCs/>
          <w:color w:val="000000" w:themeColor="text1"/>
          <w:sz w:val="22"/>
          <w:szCs w:val="22"/>
        </w:rPr>
        <w:t xml:space="preserve"> su </w:t>
      </w:r>
      <w:r w:rsidR="003F4149" w:rsidRPr="00FE546E">
        <w:rPr>
          <w:rFonts w:asciiTheme="minorHAnsi" w:hAnsiTheme="minorHAnsi" w:cstheme="minorHAnsi"/>
          <w:i/>
          <w:iCs/>
          <w:color w:val="000000" w:themeColor="text1"/>
          <w:sz w:val="22"/>
          <w:szCs w:val="22"/>
        </w:rPr>
        <w:t>propuesta</w:t>
      </w:r>
      <w:r w:rsidR="001C31B9" w:rsidRPr="00FE546E">
        <w:rPr>
          <w:rFonts w:asciiTheme="minorHAnsi" w:hAnsiTheme="minorHAnsi" w:cstheme="minorHAnsi"/>
          <w:i/>
          <w:iCs/>
          <w:color w:val="000000" w:themeColor="text1"/>
          <w:sz w:val="22"/>
          <w:szCs w:val="22"/>
        </w:rPr>
        <w:t xml:space="preserve"> a este cuerpo colegiado para determinar lo conducente. Con copia del oficio de cuenta comuníquese esta determinación al Tesorero del Poder Judicial del Estado para los efectos correspondientes, así como al Pleno del Tribunal Superior de Justicia del Estado, para su superior conocimiento.</w:t>
      </w:r>
      <w:r w:rsidR="001C31B9" w:rsidRPr="00903A81">
        <w:rPr>
          <w:rFonts w:asciiTheme="minorHAnsi" w:hAnsiTheme="minorHAnsi" w:cstheme="minorHAnsi"/>
          <w:color w:val="000000" w:themeColor="text1"/>
          <w:sz w:val="22"/>
          <w:szCs w:val="22"/>
        </w:rPr>
        <w:t xml:space="preserve"> </w:t>
      </w:r>
      <w:r w:rsidR="001C31B9" w:rsidRPr="003F4149">
        <w:rPr>
          <w:rFonts w:asciiTheme="minorHAnsi" w:hAnsiTheme="minorHAnsi" w:cstheme="minorHAnsi"/>
          <w:color w:val="000000" w:themeColor="text1"/>
          <w:sz w:val="22"/>
          <w:szCs w:val="22"/>
          <w:u w:val="single"/>
        </w:rPr>
        <w:t xml:space="preserve">APROBADO POR </w:t>
      </w:r>
      <w:r w:rsidR="003F4149" w:rsidRPr="00A8569E">
        <w:rPr>
          <w:rFonts w:asciiTheme="minorHAnsi" w:hAnsiTheme="minorHAnsi" w:cstheme="minorHAnsi"/>
          <w:sz w:val="22"/>
          <w:szCs w:val="22"/>
          <w:u w:val="single"/>
        </w:rPr>
        <w:t>UNANIMIDAD</w:t>
      </w:r>
      <w:r w:rsidR="003F4149" w:rsidRPr="003F4149">
        <w:rPr>
          <w:rFonts w:asciiTheme="minorHAnsi" w:hAnsiTheme="minorHAnsi" w:cstheme="minorHAnsi"/>
          <w:color w:val="000000" w:themeColor="text1"/>
          <w:sz w:val="22"/>
          <w:szCs w:val="22"/>
          <w:u w:val="single"/>
        </w:rPr>
        <w:t xml:space="preserve"> </w:t>
      </w:r>
      <w:r w:rsidR="001C31B9" w:rsidRPr="003F4149">
        <w:rPr>
          <w:rFonts w:asciiTheme="minorHAnsi" w:hAnsiTheme="minorHAnsi" w:cstheme="minorHAnsi"/>
          <w:color w:val="000000" w:themeColor="text1"/>
          <w:sz w:val="22"/>
          <w:szCs w:val="22"/>
          <w:u w:val="single"/>
        </w:rPr>
        <w:t>DE VOTOS</w:t>
      </w:r>
      <w:r w:rsidR="001C31B9" w:rsidRPr="00903A81">
        <w:rPr>
          <w:rFonts w:asciiTheme="minorHAnsi" w:hAnsiTheme="minorHAnsi" w:cstheme="minorHAnsi"/>
          <w:color w:val="000000" w:themeColor="text1"/>
          <w:sz w:val="22"/>
          <w:szCs w:val="22"/>
        </w:rPr>
        <w:t xml:space="preserve">. </w:t>
      </w:r>
      <w:r w:rsidR="003F4149">
        <w:rPr>
          <w:rFonts w:asciiTheme="minorHAnsi" w:hAnsiTheme="minorHAnsi" w:cstheme="minorHAnsi"/>
          <w:color w:val="000000" w:themeColor="text1"/>
          <w:sz w:val="22"/>
          <w:szCs w:val="22"/>
        </w:rPr>
        <w:t xml:space="preserve">- - - - - - - - - - - - - - - - - - - - - - - - - - - - - - - - - </w:t>
      </w:r>
      <w:r w:rsidR="00FE546E">
        <w:rPr>
          <w:rFonts w:asciiTheme="minorHAnsi" w:hAnsiTheme="minorHAnsi" w:cstheme="minorHAnsi"/>
          <w:color w:val="000000" w:themeColor="text1"/>
          <w:sz w:val="22"/>
          <w:szCs w:val="22"/>
        </w:rPr>
        <w:t xml:space="preserve">- - - - - - - - - - - - - </w:t>
      </w:r>
    </w:p>
    <w:p w14:paraId="2E69314B" w14:textId="44A117E5" w:rsidR="001C31B9" w:rsidRPr="00903A81" w:rsidRDefault="001C31B9" w:rsidP="001C31B9">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X/12/2021.</w:t>
      </w:r>
      <w:r w:rsidR="00B85345" w:rsidRPr="00903A81">
        <w:rPr>
          <w:rFonts w:asciiTheme="minorHAnsi" w:hAnsiTheme="minorHAnsi" w:cstheme="minorHAnsi"/>
          <w:b/>
          <w:bCs/>
          <w:color w:val="000000" w:themeColor="text1"/>
          <w:sz w:val="22"/>
          <w:szCs w:val="22"/>
        </w:rPr>
        <w:t xml:space="preserve"> O</w:t>
      </w:r>
      <w:r w:rsidRPr="00903A81">
        <w:rPr>
          <w:rFonts w:asciiTheme="minorHAnsi" w:hAnsiTheme="minorHAnsi" w:cstheme="minorHAnsi"/>
          <w:b/>
          <w:bCs/>
          <w:color w:val="000000" w:themeColor="text1"/>
          <w:sz w:val="22"/>
          <w:szCs w:val="22"/>
        </w:rPr>
        <w:t xml:space="preserve">ficio número JURTSJ/23/2021, de fecha veinticinco de febrero de dos mil veintiuno, signado por el Director Jurídico del Tribunal Superior de Justicia </w:t>
      </w:r>
      <w:r w:rsidR="00FE546E">
        <w:rPr>
          <w:rFonts w:asciiTheme="minorHAnsi" w:hAnsiTheme="minorHAnsi" w:cstheme="minorHAnsi"/>
          <w:b/>
          <w:bCs/>
          <w:color w:val="000000" w:themeColor="text1"/>
          <w:sz w:val="22"/>
          <w:szCs w:val="22"/>
        </w:rPr>
        <w:t xml:space="preserve">del Estado </w:t>
      </w:r>
      <w:r w:rsidRPr="00903A81">
        <w:rPr>
          <w:rFonts w:asciiTheme="minorHAnsi" w:hAnsiTheme="minorHAnsi" w:cstheme="minorHAnsi"/>
          <w:b/>
          <w:bCs/>
          <w:color w:val="000000" w:themeColor="text1"/>
          <w:sz w:val="22"/>
          <w:szCs w:val="22"/>
        </w:rPr>
        <w:t xml:space="preserve">y Tesorero del Poder Judicial del Estado. </w:t>
      </w:r>
      <w:r w:rsidR="00B85345" w:rsidRPr="00903A81">
        <w:rPr>
          <w:rFonts w:asciiTheme="minorHAnsi" w:hAnsiTheme="minorHAnsi" w:cstheme="minorHAnsi"/>
          <w:b/>
          <w:bCs/>
          <w:color w:val="000000" w:themeColor="text1"/>
          <w:sz w:val="22"/>
          <w:szCs w:val="22"/>
        </w:rPr>
        <w:t xml:space="preserve"> - - - - - - - - - - - - - - - - - </w:t>
      </w:r>
    </w:p>
    <w:p w14:paraId="648E22E8" w14:textId="3BC3F320" w:rsidR="00E60A18" w:rsidRPr="00903A81" w:rsidRDefault="00B85345" w:rsidP="00E60A18">
      <w:pPr>
        <w:spacing w:after="0" w:line="480" w:lineRule="auto"/>
        <w:jc w:val="both"/>
        <w:rPr>
          <w:rFonts w:asciiTheme="minorHAnsi" w:eastAsia="Batang" w:hAnsiTheme="minorHAnsi" w:cstheme="minorHAnsi"/>
        </w:rPr>
      </w:pPr>
      <w:r w:rsidRPr="00FE546E">
        <w:rPr>
          <w:rFonts w:asciiTheme="minorHAnsi" w:hAnsiTheme="minorHAnsi" w:cstheme="minorHAnsi"/>
          <w:i/>
          <w:iCs/>
          <w:color w:val="000000" w:themeColor="text1"/>
        </w:rPr>
        <w:t xml:space="preserve">Dada cuenta con el </w:t>
      </w:r>
      <w:r w:rsidR="00E60A18" w:rsidRPr="00FE546E">
        <w:rPr>
          <w:rFonts w:asciiTheme="minorHAnsi" w:hAnsiTheme="minorHAnsi" w:cstheme="minorHAnsi"/>
          <w:i/>
          <w:iCs/>
          <w:color w:val="000000" w:themeColor="text1"/>
        </w:rPr>
        <w:t xml:space="preserve">oficio número JURTSJ/23/2021, de fecha veinticinco de febrero de dos mil veintiuno, </w:t>
      </w:r>
      <w:r w:rsidR="00E60A18" w:rsidRPr="00FE546E">
        <w:rPr>
          <w:rFonts w:asciiTheme="minorHAnsi" w:eastAsia="Batang" w:hAnsiTheme="minorHAnsi" w:cstheme="minorHAnsi"/>
          <w:i/>
          <w:iCs/>
        </w:rPr>
        <w:t xml:space="preserve">mediante el cual </w:t>
      </w:r>
      <w:r w:rsidR="00FE546E" w:rsidRPr="00FE546E">
        <w:rPr>
          <w:rFonts w:asciiTheme="minorHAnsi" w:hAnsiTheme="minorHAnsi" w:cstheme="minorHAnsi"/>
          <w:i/>
          <w:iCs/>
          <w:color w:val="000000" w:themeColor="text1"/>
        </w:rPr>
        <w:t>el Director Jurídico del Tribunal Superior de Justicia del Estado y el Tesorero del Poder Judicial del Estado</w:t>
      </w:r>
      <w:r w:rsidR="00E60A18" w:rsidRPr="00FE546E">
        <w:rPr>
          <w:rFonts w:asciiTheme="minorHAnsi" w:eastAsia="Batang" w:hAnsiTheme="minorHAnsi" w:cstheme="minorHAnsi"/>
          <w:i/>
          <w:iCs/>
        </w:rPr>
        <w:t xml:space="preserve"> emite</w:t>
      </w:r>
      <w:r w:rsidR="00FE546E" w:rsidRPr="00FE546E">
        <w:rPr>
          <w:rFonts w:asciiTheme="minorHAnsi" w:eastAsia="Batang" w:hAnsiTheme="minorHAnsi" w:cstheme="minorHAnsi"/>
          <w:i/>
          <w:iCs/>
        </w:rPr>
        <w:t>n</w:t>
      </w:r>
      <w:r w:rsidR="00E60A18" w:rsidRPr="00FE546E">
        <w:rPr>
          <w:rFonts w:asciiTheme="minorHAnsi" w:eastAsia="Batang" w:hAnsiTheme="minorHAnsi" w:cstheme="minorHAnsi"/>
          <w:i/>
          <w:iCs/>
        </w:rPr>
        <w:t xml:space="preserve"> opinión fundada en </w:t>
      </w:r>
      <w:r w:rsidR="00FE546E" w:rsidRPr="00FE546E">
        <w:rPr>
          <w:rFonts w:asciiTheme="minorHAnsi" w:eastAsia="Batang" w:hAnsiTheme="minorHAnsi" w:cstheme="minorHAnsi"/>
          <w:i/>
          <w:iCs/>
        </w:rPr>
        <w:t>relación con el</w:t>
      </w:r>
      <w:r w:rsidR="00E60A18" w:rsidRPr="00FE546E">
        <w:rPr>
          <w:rFonts w:asciiTheme="minorHAnsi" w:eastAsia="Batang" w:hAnsiTheme="minorHAnsi" w:cstheme="minorHAnsi"/>
          <w:i/>
          <w:iCs/>
        </w:rPr>
        <w:t xml:space="preserve"> escrito de solicitud del ex magistrado del Tribunal Superior de Justicia del Estado, cuyo nombre se precisa en el mismo y que se adjunta al oficio de cuenta, relacionado con el tema del otorgamiento del haber de retiro; al respecto, visto su contenido, con fundamento en lo que establecen los artículos 85, de la Constitución Política del Estado; y 61, de la Ley Orgánica del Poder Judicial del Estado, se determina comunicar al ex magistrado de referencia la opinión plasmada en el oficio de cuenta, por conducto de la diligenciaria de este cuerpo colegiado, en el domicilio que señaló</w:t>
      </w:r>
      <w:r w:rsidR="00FE546E" w:rsidRPr="00FE546E">
        <w:rPr>
          <w:rFonts w:asciiTheme="minorHAnsi" w:eastAsia="Batang" w:hAnsiTheme="minorHAnsi" w:cstheme="minorHAnsi"/>
          <w:i/>
          <w:iCs/>
        </w:rPr>
        <w:t>,</w:t>
      </w:r>
      <w:r w:rsidR="00E60A18" w:rsidRPr="00FE546E">
        <w:rPr>
          <w:rFonts w:asciiTheme="minorHAnsi" w:eastAsia="Batang" w:hAnsiTheme="minorHAnsi" w:cstheme="minorHAnsi"/>
          <w:i/>
          <w:iCs/>
        </w:rPr>
        <w:t xml:space="preserve"> </w:t>
      </w:r>
      <w:r w:rsidR="00FE546E" w:rsidRPr="00FE546E">
        <w:rPr>
          <w:rFonts w:asciiTheme="minorHAnsi" w:eastAsia="Batang" w:hAnsiTheme="minorHAnsi" w:cstheme="minorHAnsi"/>
          <w:i/>
          <w:iCs/>
        </w:rPr>
        <w:t>para su debido conocimiento y efectos legales a que haya lugar.</w:t>
      </w:r>
      <w:r w:rsidR="00FE546E" w:rsidRPr="00903A81">
        <w:rPr>
          <w:rFonts w:asciiTheme="minorHAnsi" w:eastAsia="Batang" w:hAnsiTheme="minorHAnsi" w:cstheme="minorHAnsi"/>
        </w:rPr>
        <w:t xml:space="preserve"> </w:t>
      </w:r>
      <w:r w:rsidR="00E60A18" w:rsidRPr="00FE546E">
        <w:rPr>
          <w:rFonts w:asciiTheme="minorHAnsi" w:eastAsia="Batang" w:hAnsiTheme="minorHAnsi" w:cstheme="minorHAnsi"/>
          <w:u w:val="single"/>
        </w:rPr>
        <w:t xml:space="preserve">APROBADO POR </w:t>
      </w:r>
      <w:r w:rsidR="00FE546E" w:rsidRPr="00A8569E">
        <w:rPr>
          <w:rFonts w:asciiTheme="minorHAnsi" w:eastAsia="Batang" w:hAnsiTheme="minorHAnsi" w:cstheme="minorHAnsi"/>
          <w:u w:val="single"/>
        </w:rPr>
        <w:t>UNANIMIDAD</w:t>
      </w:r>
      <w:r w:rsidR="00FE546E" w:rsidRPr="00FE546E">
        <w:rPr>
          <w:rFonts w:asciiTheme="minorHAnsi" w:eastAsia="Batang" w:hAnsiTheme="minorHAnsi" w:cstheme="minorHAnsi"/>
          <w:u w:val="single"/>
        </w:rPr>
        <w:t xml:space="preserve"> </w:t>
      </w:r>
      <w:r w:rsidR="00E60A18" w:rsidRPr="00FE546E">
        <w:rPr>
          <w:rFonts w:asciiTheme="minorHAnsi" w:eastAsia="Batang" w:hAnsiTheme="minorHAnsi" w:cstheme="minorHAnsi"/>
          <w:u w:val="single"/>
        </w:rPr>
        <w:t>DE VOTOS</w:t>
      </w:r>
      <w:r w:rsidR="00E60A18" w:rsidRPr="00903A81">
        <w:rPr>
          <w:rFonts w:asciiTheme="minorHAnsi" w:eastAsia="Batang" w:hAnsiTheme="minorHAnsi" w:cstheme="minorHAnsi"/>
        </w:rPr>
        <w:t>.</w:t>
      </w:r>
      <w:r w:rsidR="00FE546E">
        <w:rPr>
          <w:rFonts w:asciiTheme="minorHAnsi" w:eastAsia="Batang" w:hAnsiTheme="minorHAnsi" w:cstheme="minorHAnsi"/>
        </w:rPr>
        <w:t xml:space="preserve"> - - - - - - - - - - - - - - - - - - - - - - - - - - - - - - - - - - - - - - - - - - - - - - </w:t>
      </w:r>
    </w:p>
    <w:p w14:paraId="0A36FA01" w14:textId="4C91BCF0" w:rsidR="00A87F16" w:rsidRPr="00EF407D" w:rsidRDefault="00E60A18" w:rsidP="00A87F16">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9" w:name="_Hlk66873641"/>
      <w:r w:rsidRPr="00EF407D">
        <w:rPr>
          <w:rFonts w:asciiTheme="minorHAnsi" w:hAnsiTheme="minorHAnsi" w:cstheme="minorHAnsi"/>
          <w:b/>
          <w:bCs/>
          <w:sz w:val="22"/>
          <w:szCs w:val="22"/>
        </w:rPr>
        <w:lastRenderedPageBreak/>
        <w:t>ACUERDO X</w:t>
      </w:r>
      <w:r w:rsidR="004947B3" w:rsidRPr="00EF407D">
        <w:rPr>
          <w:rFonts w:asciiTheme="minorHAnsi" w:hAnsiTheme="minorHAnsi" w:cstheme="minorHAnsi"/>
          <w:b/>
          <w:bCs/>
          <w:sz w:val="22"/>
          <w:szCs w:val="22"/>
        </w:rPr>
        <w:t>I</w:t>
      </w:r>
      <w:r w:rsidRPr="00EF407D">
        <w:rPr>
          <w:rFonts w:asciiTheme="minorHAnsi" w:hAnsiTheme="minorHAnsi" w:cstheme="minorHAnsi"/>
          <w:b/>
          <w:bCs/>
          <w:sz w:val="22"/>
          <w:szCs w:val="22"/>
        </w:rPr>
        <w:t>/12/2021.</w:t>
      </w:r>
      <w:r w:rsidR="00A87F16" w:rsidRPr="00EF407D">
        <w:rPr>
          <w:rFonts w:asciiTheme="minorHAnsi" w:hAnsiTheme="minorHAnsi" w:cstheme="minorHAnsi"/>
          <w:sz w:val="22"/>
          <w:szCs w:val="22"/>
        </w:rPr>
        <w:t xml:space="preserve"> </w:t>
      </w:r>
      <w:r w:rsidR="00A87F16" w:rsidRPr="00EF407D">
        <w:rPr>
          <w:rFonts w:asciiTheme="minorHAnsi" w:hAnsiTheme="minorHAnsi" w:cstheme="minorHAnsi"/>
          <w:b/>
          <w:bCs/>
          <w:sz w:val="22"/>
          <w:szCs w:val="22"/>
        </w:rPr>
        <w:t xml:space="preserve">Oficio número JURTSJ/026/2021, de fecha veinticinco de febrero de dos mil veintiuno, signado por el Director Jurídico del Tribunal Superior de Justicia del Estado.- - - - - - - - - - - - - - - - - - - - - - - - - - - - - - - - - - - - - - - - - - - - - - - - - </w:t>
      </w:r>
    </w:p>
    <w:p w14:paraId="2D4C96A2" w14:textId="2EFAA107" w:rsidR="006257D0" w:rsidRPr="00EF407D" w:rsidRDefault="00A87F16" w:rsidP="00BA37E1">
      <w:pPr>
        <w:pStyle w:val="NormalWeb"/>
        <w:spacing w:before="0" w:beforeAutospacing="0" w:after="0" w:afterAutospacing="0" w:line="480" w:lineRule="auto"/>
        <w:jc w:val="both"/>
        <w:rPr>
          <w:rFonts w:asciiTheme="minorHAnsi" w:hAnsiTheme="minorHAnsi" w:cstheme="minorHAnsi"/>
          <w:iCs/>
          <w:sz w:val="22"/>
          <w:szCs w:val="22"/>
        </w:rPr>
      </w:pPr>
      <w:r w:rsidRPr="00EF407D">
        <w:rPr>
          <w:rFonts w:asciiTheme="minorHAnsi" w:hAnsiTheme="minorHAnsi" w:cstheme="minorHAnsi"/>
          <w:i/>
          <w:iCs/>
          <w:sz w:val="22"/>
          <w:szCs w:val="22"/>
        </w:rPr>
        <w:t xml:space="preserve">Dada cuenta con el oficio número JURTSJ/026/2021, de fecha veinticinco de febrero de dos mil veintiuno, </w:t>
      </w:r>
      <w:r w:rsidR="00FE546E" w:rsidRPr="00EF407D">
        <w:rPr>
          <w:rFonts w:asciiTheme="minorHAnsi" w:hAnsiTheme="minorHAnsi" w:cstheme="minorHAnsi"/>
          <w:i/>
          <w:iCs/>
          <w:sz w:val="22"/>
          <w:szCs w:val="22"/>
        </w:rPr>
        <w:t>suscrito por el Director Jurídico del Tribunal Superior de Justicia del Estado</w:t>
      </w:r>
      <w:r w:rsidR="00587FD4" w:rsidRPr="00EF407D">
        <w:rPr>
          <w:rFonts w:asciiTheme="minorHAnsi" w:hAnsiTheme="minorHAnsi" w:cstheme="minorHAnsi"/>
          <w:i/>
          <w:iCs/>
          <w:sz w:val="22"/>
          <w:szCs w:val="22"/>
        </w:rPr>
        <w:t xml:space="preserve">, </w:t>
      </w:r>
      <w:r w:rsidR="00FE546E" w:rsidRPr="00EF407D">
        <w:rPr>
          <w:rFonts w:asciiTheme="minorHAnsi" w:hAnsiTheme="minorHAnsi" w:cstheme="minorHAnsi"/>
          <w:i/>
          <w:iCs/>
          <w:sz w:val="22"/>
          <w:szCs w:val="22"/>
        </w:rPr>
        <w:t xml:space="preserve">mediante el cual, </w:t>
      </w:r>
      <w:r w:rsidR="00587FD4" w:rsidRPr="00EF407D">
        <w:rPr>
          <w:rFonts w:asciiTheme="minorHAnsi" w:hAnsiTheme="minorHAnsi" w:cstheme="minorHAnsi"/>
          <w:i/>
          <w:iCs/>
          <w:sz w:val="22"/>
          <w:szCs w:val="22"/>
        </w:rPr>
        <w:t>en cumplimiento a</w:t>
      </w:r>
      <w:r w:rsidR="00FE546E" w:rsidRPr="00EF407D">
        <w:rPr>
          <w:rFonts w:asciiTheme="minorHAnsi" w:hAnsiTheme="minorHAnsi" w:cstheme="minorHAnsi"/>
          <w:i/>
          <w:iCs/>
          <w:sz w:val="22"/>
          <w:szCs w:val="22"/>
        </w:rPr>
        <w:t>l acuerdo XIII/09/2020.9</w:t>
      </w:r>
      <w:r w:rsidR="00FE546E" w:rsidRPr="00EF407D">
        <w:rPr>
          <w:rFonts w:asciiTheme="minorHAnsi" w:hAnsiTheme="minorHAnsi" w:cstheme="minorHAnsi"/>
          <w:b/>
          <w:bCs/>
          <w:i/>
          <w:iCs/>
          <w:sz w:val="22"/>
          <w:szCs w:val="22"/>
        </w:rPr>
        <w:t>,</w:t>
      </w:r>
      <w:r w:rsidRPr="00EF407D">
        <w:rPr>
          <w:rFonts w:asciiTheme="minorHAnsi" w:hAnsiTheme="minorHAnsi" w:cstheme="minorHAnsi"/>
          <w:i/>
          <w:iCs/>
          <w:sz w:val="22"/>
          <w:szCs w:val="22"/>
        </w:rPr>
        <w:t xml:space="preserve"> emite opinión sobre</w:t>
      </w:r>
      <w:r w:rsidR="00FE546E" w:rsidRPr="00EF407D">
        <w:rPr>
          <w:rFonts w:asciiTheme="minorHAnsi" w:hAnsiTheme="minorHAnsi" w:cstheme="minorHAnsi"/>
          <w:i/>
          <w:iCs/>
          <w:sz w:val="22"/>
          <w:szCs w:val="22"/>
        </w:rPr>
        <w:t xml:space="preserve"> las</w:t>
      </w:r>
      <w:r w:rsidRPr="00EF407D">
        <w:rPr>
          <w:rFonts w:asciiTheme="minorHAnsi" w:hAnsiTheme="minorHAnsi" w:cstheme="minorHAnsi"/>
          <w:i/>
          <w:iCs/>
          <w:sz w:val="22"/>
          <w:szCs w:val="22"/>
        </w:rPr>
        <w:t xml:space="preserve"> obligaciones labores relacionadas con la servidora pública</w:t>
      </w:r>
      <w:r w:rsidR="00F818F0" w:rsidRPr="00EF407D">
        <w:rPr>
          <w:rFonts w:asciiTheme="minorHAnsi" w:hAnsiTheme="minorHAnsi" w:cstheme="minorHAnsi"/>
          <w:i/>
          <w:iCs/>
          <w:sz w:val="22"/>
          <w:szCs w:val="22"/>
        </w:rPr>
        <w:t xml:space="preserve"> Licenciada en Ciencias de la Comunicación JEAN MARIE JOSE OSNAYA FREYRE, analista interina adscrita al Instituto de Especialización Judicial del Tribunal Superior de Justicia del Estado</w:t>
      </w:r>
      <w:r w:rsidR="00FE546E" w:rsidRPr="00EF407D">
        <w:rPr>
          <w:rFonts w:asciiTheme="minorHAnsi" w:hAnsiTheme="minorHAnsi" w:cstheme="minorHAnsi"/>
          <w:i/>
          <w:iCs/>
          <w:sz w:val="22"/>
          <w:szCs w:val="22"/>
        </w:rPr>
        <w:t xml:space="preserve">; al respecto, </w:t>
      </w:r>
      <w:r w:rsidR="005C45A1" w:rsidRPr="00EF407D">
        <w:rPr>
          <w:rFonts w:asciiTheme="minorHAnsi" w:hAnsiTheme="minorHAnsi" w:cstheme="minorHAnsi"/>
          <w:i/>
          <w:iCs/>
          <w:sz w:val="22"/>
          <w:szCs w:val="22"/>
        </w:rPr>
        <w:t xml:space="preserve">previo análisis a la opinión que nos ocupa, </w:t>
      </w:r>
      <w:r w:rsidR="00FB6F94">
        <w:rPr>
          <w:rFonts w:asciiTheme="minorHAnsi" w:hAnsiTheme="minorHAnsi" w:cstheme="minorHAnsi"/>
          <w:i/>
          <w:iCs/>
          <w:sz w:val="22"/>
          <w:szCs w:val="22"/>
        </w:rPr>
        <w:t xml:space="preserve">de la que se desprende que la servidora pública presenta una enfermedad de carácter degenerativo y que se ha cumplido con cabalidad y bastante holgura el beneficio de seguridad social, siendo procedente la suspensión de la relación laboral en términos de lo establecido en el artículo </w:t>
      </w:r>
      <w:r w:rsidR="00FB6F94" w:rsidRPr="00EF407D">
        <w:rPr>
          <w:rFonts w:asciiTheme="minorHAnsi" w:hAnsiTheme="minorHAnsi" w:cstheme="minorHAnsi"/>
          <w:i/>
          <w:iCs/>
          <w:sz w:val="22"/>
          <w:szCs w:val="22"/>
        </w:rPr>
        <w:t>33, fracción IV, de la Ley Laboral de los Servidores Públicos del Estado de Tlaxcala y sus Municipios</w:t>
      </w:r>
      <w:r w:rsidR="00FB6F94">
        <w:rPr>
          <w:rFonts w:asciiTheme="minorHAnsi" w:hAnsiTheme="minorHAnsi" w:cstheme="minorHAnsi"/>
          <w:i/>
          <w:iCs/>
          <w:sz w:val="22"/>
          <w:szCs w:val="22"/>
        </w:rPr>
        <w:t xml:space="preserve">; sin embargo, </w:t>
      </w:r>
      <w:r w:rsidR="000731D8">
        <w:rPr>
          <w:rFonts w:asciiTheme="minorHAnsi" w:hAnsiTheme="minorHAnsi" w:cstheme="minorHAnsi"/>
          <w:i/>
          <w:iCs/>
          <w:sz w:val="22"/>
          <w:szCs w:val="22"/>
        </w:rPr>
        <w:t>dada</w:t>
      </w:r>
      <w:r w:rsidR="00FB6F94">
        <w:rPr>
          <w:rFonts w:asciiTheme="minorHAnsi" w:hAnsiTheme="minorHAnsi" w:cstheme="minorHAnsi"/>
          <w:i/>
          <w:iCs/>
          <w:sz w:val="22"/>
          <w:szCs w:val="22"/>
        </w:rPr>
        <w:t xml:space="preserve"> la responsabilidad que este órgano colegiado tiene para la administración </w:t>
      </w:r>
      <w:r w:rsidR="000731D8">
        <w:rPr>
          <w:rFonts w:asciiTheme="minorHAnsi" w:hAnsiTheme="minorHAnsi" w:cstheme="minorHAnsi"/>
          <w:i/>
          <w:iCs/>
          <w:sz w:val="22"/>
          <w:szCs w:val="22"/>
        </w:rPr>
        <w:t xml:space="preserve">eficiente </w:t>
      </w:r>
      <w:r w:rsidR="00FB6F94">
        <w:rPr>
          <w:rFonts w:asciiTheme="minorHAnsi" w:hAnsiTheme="minorHAnsi" w:cstheme="minorHAnsi"/>
          <w:i/>
          <w:iCs/>
          <w:sz w:val="22"/>
          <w:szCs w:val="22"/>
        </w:rPr>
        <w:t>de los recursos asignados al Poder Judicial del Estado</w:t>
      </w:r>
      <w:r w:rsidR="000731D8">
        <w:rPr>
          <w:rFonts w:asciiTheme="minorHAnsi" w:hAnsiTheme="minorHAnsi" w:cstheme="minorHAnsi"/>
          <w:i/>
          <w:iCs/>
          <w:sz w:val="22"/>
          <w:szCs w:val="22"/>
        </w:rPr>
        <w:t xml:space="preserve"> para la ejecución de acciones inherentes a la impartición de justicia como derecho humano establecido en el artículo 17 de la Constitución Política de los Estados Unidos Mexicanos, </w:t>
      </w:r>
      <w:r w:rsidR="005C45A1" w:rsidRPr="00EF407D">
        <w:rPr>
          <w:rFonts w:asciiTheme="minorHAnsi" w:hAnsiTheme="minorHAnsi" w:cstheme="minorHAnsi"/>
          <w:i/>
          <w:iCs/>
          <w:sz w:val="22"/>
          <w:szCs w:val="22"/>
        </w:rPr>
        <w:t xml:space="preserve">con fundamento en lo que establecen los artículos </w:t>
      </w:r>
      <w:r w:rsidR="000731D8">
        <w:rPr>
          <w:rFonts w:asciiTheme="minorHAnsi" w:hAnsiTheme="minorHAnsi" w:cstheme="minorHAnsi"/>
          <w:i/>
          <w:iCs/>
          <w:sz w:val="22"/>
          <w:szCs w:val="22"/>
        </w:rPr>
        <w:t xml:space="preserve">85, de la Constitución Política del Estado; </w:t>
      </w:r>
      <w:r w:rsidR="005C45A1" w:rsidRPr="00EF407D">
        <w:rPr>
          <w:rFonts w:asciiTheme="minorHAnsi" w:hAnsiTheme="minorHAnsi" w:cstheme="minorHAnsi"/>
          <w:i/>
          <w:iCs/>
          <w:sz w:val="22"/>
          <w:szCs w:val="22"/>
        </w:rPr>
        <w:t>61</w:t>
      </w:r>
      <w:r w:rsidR="000731D8">
        <w:rPr>
          <w:rFonts w:asciiTheme="minorHAnsi" w:hAnsiTheme="minorHAnsi" w:cstheme="minorHAnsi"/>
          <w:i/>
          <w:iCs/>
          <w:sz w:val="22"/>
          <w:szCs w:val="22"/>
        </w:rPr>
        <w:t xml:space="preserve"> y </w:t>
      </w:r>
      <w:r w:rsidR="005C45A1" w:rsidRPr="00EF407D">
        <w:rPr>
          <w:rFonts w:asciiTheme="minorHAnsi" w:hAnsiTheme="minorHAnsi" w:cstheme="minorHAnsi"/>
          <w:i/>
          <w:iCs/>
          <w:sz w:val="22"/>
          <w:szCs w:val="22"/>
        </w:rPr>
        <w:t xml:space="preserve"> 68</w:t>
      </w:r>
      <w:r w:rsidR="000731D8">
        <w:rPr>
          <w:rFonts w:asciiTheme="minorHAnsi" w:hAnsiTheme="minorHAnsi" w:cstheme="minorHAnsi"/>
          <w:i/>
          <w:iCs/>
          <w:sz w:val="22"/>
          <w:szCs w:val="22"/>
        </w:rPr>
        <w:t>,</w:t>
      </w:r>
      <w:r w:rsidR="005C45A1" w:rsidRPr="00EF407D">
        <w:rPr>
          <w:rFonts w:asciiTheme="minorHAnsi" w:hAnsiTheme="minorHAnsi" w:cstheme="minorHAnsi"/>
          <w:i/>
          <w:iCs/>
          <w:sz w:val="22"/>
          <w:szCs w:val="22"/>
        </w:rPr>
        <w:t xml:space="preserve"> fracció</w:t>
      </w:r>
      <w:r w:rsidR="006257D0" w:rsidRPr="00EF407D">
        <w:rPr>
          <w:rFonts w:asciiTheme="minorHAnsi" w:hAnsiTheme="minorHAnsi" w:cstheme="minorHAnsi"/>
          <w:i/>
          <w:iCs/>
          <w:sz w:val="22"/>
          <w:szCs w:val="22"/>
        </w:rPr>
        <w:t>n I, de la Ley Orgánica del Poder Judicial del Estado</w:t>
      </w:r>
      <w:r w:rsidR="000731D8">
        <w:rPr>
          <w:rFonts w:asciiTheme="minorHAnsi" w:hAnsiTheme="minorHAnsi" w:cstheme="minorHAnsi"/>
          <w:i/>
          <w:iCs/>
          <w:sz w:val="22"/>
          <w:szCs w:val="22"/>
        </w:rPr>
        <w:t xml:space="preserve">, </w:t>
      </w:r>
      <w:r w:rsidR="006257D0" w:rsidRPr="00EF407D">
        <w:rPr>
          <w:rFonts w:asciiTheme="minorHAnsi" w:hAnsiTheme="minorHAnsi" w:cstheme="minorHAnsi"/>
          <w:i/>
          <w:iCs/>
          <w:sz w:val="22"/>
          <w:szCs w:val="22"/>
        </w:rPr>
        <w:t>este cuerpo colegiado</w:t>
      </w:r>
      <w:r w:rsidR="00066D15" w:rsidRPr="00EF407D">
        <w:rPr>
          <w:rFonts w:asciiTheme="minorHAnsi" w:hAnsiTheme="minorHAnsi" w:cstheme="minorHAnsi"/>
          <w:i/>
          <w:iCs/>
          <w:sz w:val="22"/>
          <w:szCs w:val="22"/>
        </w:rPr>
        <w:t xml:space="preserve"> </w:t>
      </w:r>
      <w:r w:rsidR="000731D8">
        <w:rPr>
          <w:rFonts w:asciiTheme="minorHAnsi" w:hAnsiTheme="minorHAnsi" w:cstheme="minorHAnsi"/>
          <w:i/>
          <w:iCs/>
          <w:sz w:val="22"/>
          <w:szCs w:val="22"/>
        </w:rPr>
        <w:t xml:space="preserve">acuerda la terminación de la relación laboral con la servidora pública </w:t>
      </w:r>
      <w:r w:rsidR="00410E10" w:rsidRPr="00EF407D">
        <w:rPr>
          <w:rFonts w:asciiTheme="minorHAnsi" w:hAnsiTheme="minorHAnsi" w:cstheme="minorHAnsi"/>
          <w:i/>
          <w:iCs/>
          <w:sz w:val="22"/>
          <w:szCs w:val="22"/>
        </w:rPr>
        <w:t xml:space="preserve"> JEAN MARIE JOSE OSNAYA FREYRE, </w:t>
      </w:r>
      <w:r w:rsidR="006257D0" w:rsidRPr="00EF407D">
        <w:rPr>
          <w:rFonts w:asciiTheme="minorHAnsi" w:hAnsiTheme="minorHAnsi" w:cstheme="minorHAnsi"/>
          <w:i/>
          <w:iCs/>
          <w:sz w:val="22"/>
          <w:szCs w:val="22"/>
        </w:rPr>
        <w:t xml:space="preserve">a partir del </w:t>
      </w:r>
      <w:r w:rsidR="00FE546E" w:rsidRPr="00EF407D">
        <w:rPr>
          <w:rFonts w:asciiTheme="minorHAnsi" w:hAnsiTheme="minorHAnsi" w:cstheme="minorHAnsi"/>
          <w:i/>
          <w:iCs/>
          <w:sz w:val="22"/>
          <w:szCs w:val="22"/>
        </w:rPr>
        <w:t>quince de marzo de dos mil veintiuno.</w:t>
      </w:r>
      <w:r w:rsidR="006257D0" w:rsidRPr="00EF407D">
        <w:rPr>
          <w:rFonts w:asciiTheme="minorHAnsi" w:hAnsiTheme="minorHAnsi" w:cstheme="minorHAnsi"/>
          <w:i/>
          <w:iCs/>
          <w:sz w:val="22"/>
          <w:szCs w:val="22"/>
        </w:rPr>
        <w:t xml:space="preserve"> En consecuencia, se instruye al Titular de la Dirección Jurídica del Tribunal Superior de Justicia para que, </w:t>
      </w:r>
      <w:r w:rsidR="00C073AE" w:rsidRPr="00EF407D">
        <w:rPr>
          <w:rFonts w:asciiTheme="minorHAnsi" w:hAnsiTheme="minorHAnsi" w:cstheme="minorHAnsi"/>
          <w:i/>
          <w:iCs/>
          <w:sz w:val="22"/>
          <w:szCs w:val="22"/>
        </w:rPr>
        <w:t>por conducto del Tribunal de Conciliación y Arbitraje del Estado, comunique a la ahora exservidora pública la presente determinación</w:t>
      </w:r>
      <w:r w:rsidR="00552704">
        <w:rPr>
          <w:rFonts w:asciiTheme="minorHAnsi" w:hAnsiTheme="minorHAnsi" w:cstheme="minorHAnsi"/>
          <w:i/>
          <w:iCs/>
          <w:sz w:val="22"/>
          <w:szCs w:val="22"/>
        </w:rPr>
        <w:t>, en términos de lo establecido en el artículo 164 de la Ley Laboral antes citada</w:t>
      </w:r>
      <w:r w:rsidR="00C073AE" w:rsidRPr="00EF407D">
        <w:rPr>
          <w:rFonts w:asciiTheme="minorHAnsi" w:hAnsiTheme="minorHAnsi" w:cstheme="minorHAnsi"/>
          <w:i/>
          <w:iCs/>
          <w:sz w:val="22"/>
          <w:szCs w:val="22"/>
        </w:rPr>
        <w:t>; asimismo, par</w:t>
      </w:r>
      <w:r w:rsidR="00410E10" w:rsidRPr="00EF407D">
        <w:rPr>
          <w:rFonts w:asciiTheme="minorHAnsi" w:hAnsiTheme="minorHAnsi" w:cstheme="minorHAnsi"/>
          <w:i/>
          <w:iCs/>
          <w:sz w:val="22"/>
          <w:szCs w:val="22"/>
        </w:rPr>
        <w:t>a</w:t>
      </w:r>
      <w:r w:rsidR="00C073AE" w:rsidRPr="00EF407D">
        <w:rPr>
          <w:rFonts w:asciiTheme="minorHAnsi" w:hAnsiTheme="minorHAnsi" w:cstheme="minorHAnsi"/>
          <w:i/>
          <w:iCs/>
          <w:sz w:val="22"/>
          <w:szCs w:val="22"/>
        </w:rPr>
        <w:t xml:space="preserve"> que </w:t>
      </w:r>
      <w:r w:rsidR="006257D0" w:rsidRPr="00EF407D">
        <w:rPr>
          <w:rFonts w:asciiTheme="minorHAnsi" w:hAnsiTheme="minorHAnsi" w:cstheme="minorHAnsi"/>
          <w:i/>
          <w:iCs/>
          <w:sz w:val="22"/>
          <w:szCs w:val="22"/>
        </w:rPr>
        <w:t>en coordinación con el Tesorero del Poder Judicial, se calcule</w:t>
      </w:r>
      <w:r w:rsidR="00C073AE" w:rsidRPr="00EF407D">
        <w:rPr>
          <w:rFonts w:asciiTheme="minorHAnsi" w:hAnsiTheme="minorHAnsi" w:cstheme="minorHAnsi"/>
          <w:i/>
          <w:iCs/>
          <w:sz w:val="22"/>
          <w:szCs w:val="22"/>
        </w:rPr>
        <w:t xml:space="preserve"> y</w:t>
      </w:r>
      <w:r w:rsidR="006257D0" w:rsidRPr="00EF407D">
        <w:rPr>
          <w:rFonts w:asciiTheme="minorHAnsi" w:hAnsiTheme="minorHAnsi" w:cstheme="minorHAnsi"/>
          <w:i/>
          <w:iCs/>
          <w:sz w:val="22"/>
          <w:szCs w:val="22"/>
        </w:rPr>
        <w:t xml:space="preserve"> tr</w:t>
      </w:r>
      <w:r w:rsidR="00FE546E" w:rsidRPr="00EF407D">
        <w:rPr>
          <w:rFonts w:asciiTheme="minorHAnsi" w:hAnsiTheme="minorHAnsi" w:cstheme="minorHAnsi"/>
          <w:i/>
          <w:iCs/>
          <w:sz w:val="22"/>
          <w:szCs w:val="22"/>
        </w:rPr>
        <w:t>á</w:t>
      </w:r>
      <w:r w:rsidR="006257D0" w:rsidRPr="00EF407D">
        <w:rPr>
          <w:rFonts w:asciiTheme="minorHAnsi" w:hAnsiTheme="minorHAnsi" w:cstheme="minorHAnsi"/>
          <w:i/>
          <w:iCs/>
          <w:sz w:val="22"/>
          <w:szCs w:val="22"/>
        </w:rPr>
        <w:t>mite el pago de las prestaciones laborales que conforme a ley le corresponden y se le realice el pago de éstas por conducto del Tribunal de Conciliación y Arbitraje</w:t>
      </w:r>
      <w:r w:rsidR="00C073AE" w:rsidRPr="00EF407D">
        <w:rPr>
          <w:rFonts w:asciiTheme="minorHAnsi" w:hAnsiTheme="minorHAnsi" w:cstheme="minorHAnsi"/>
          <w:i/>
          <w:iCs/>
          <w:sz w:val="22"/>
          <w:szCs w:val="22"/>
        </w:rPr>
        <w:t xml:space="preserve"> antes aludido</w:t>
      </w:r>
      <w:r w:rsidR="006257D0" w:rsidRPr="00EF407D">
        <w:rPr>
          <w:rFonts w:asciiTheme="minorHAnsi" w:hAnsiTheme="minorHAnsi" w:cstheme="minorHAnsi"/>
          <w:i/>
          <w:iCs/>
          <w:sz w:val="22"/>
          <w:szCs w:val="22"/>
        </w:rPr>
        <w:t xml:space="preserve">, para todos los efectos legales a que haya lugar. </w:t>
      </w:r>
      <w:r w:rsidR="00C073AE" w:rsidRPr="00EF407D">
        <w:rPr>
          <w:rFonts w:asciiTheme="minorHAnsi" w:hAnsiTheme="minorHAnsi" w:cstheme="minorHAnsi"/>
          <w:i/>
          <w:iCs/>
          <w:sz w:val="22"/>
          <w:szCs w:val="22"/>
        </w:rPr>
        <w:t xml:space="preserve">Comuníquese también </w:t>
      </w:r>
      <w:r w:rsidR="006257D0" w:rsidRPr="00EF407D">
        <w:rPr>
          <w:rFonts w:asciiTheme="minorHAnsi" w:hAnsiTheme="minorHAnsi" w:cstheme="minorHAnsi"/>
          <w:i/>
          <w:iCs/>
          <w:sz w:val="22"/>
          <w:szCs w:val="22"/>
        </w:rPr>
        <w:t xml:space="preserve">esta </w:t>
      </w:r>
      <w:r w:rsidR="006257D0" w:rsidRPr="00EF407D">
        <w:rPr>
          <w:rFonts w:asciiTheme="minorHAnsi" w:hAnsiTheme="minorHAnsi" w:cstheme="minorHAnsi"/>
          <w:i/>
          <w:iCs/>
          <w:sz w:val="22"/>
          <w:szCs w:val="22"/>
        </w:rPr>
        <w:lastRenderedPageBreak/>
        <w:t>determinación a las demás áreas del Poder Judicial que corresponda</w:t>
      </w:r>
      <w:r w:rsidR="00FE546E" w:rsidRPr="00EF407D">
        <w:rPr>
          <w:rFonts w:asciiTheme="minorHAnsi" w:hAnsiTheme="minorHAnsi" w:cstheme="minorHAnsi"/>
          <w:i/>
          <w:iCs/>
          <w:sz w:val="22"/>
          <w:szCs w:val="22"/>
        </w:rPr>
        <w:t>,</w:t>
      </w:r>
      <w:r w:rsidR="006257D0" w:rsidRPr="00EF407D">
        <w:rPr>
          <w:rFonts w:asciiTheme="minorHAnsi" w:hAnsiTheme="minorHAnsi" w:cstheme="minorHAnsi"/>
          <w:i/>
          <w:iCs/>
          <w:sz w:val="22"/>
          <w:szCs w:val="22"/>
        </w:rPr>
        <w:t xml:space="preserve"> para los efectos legales conducente</w:t>
      </w:r>
      <w:r w:rsidR="00410E10" w:rsidRPr="00EF407D">
        <w:rPr>
          <w:rFonts w:asciiTheme="minorHAnsi" w:hAnsiTheme="minorHAnsi" w:cstheme="minorHAnsi"/>
          <w:i/>
          <w:iCs/>
          <w:sz w:val="22"/>
          <w:szCs w:val="22"/>
        </w:rPr>
        <w:t xml:space="preserve">s. </w:t>
      </w:r>
      <w:r w:rsidR="006257D0" w:rsidRPr="00EF407D">
        <w:rPr>
          <w:rFonts w:asciiTheme="minorHAnsi" w:hAnsiTheme="minorHAnsi" w:cstheme="minorHAnsi"/>
          <w:iCs/>
          <w:sz w:val="22"/>
          <w:szCs w:val="22"/>
        </w:rPr>
        <w:t xml:space="preserve"> </w:t>
      </w:r>
      <w:r w:rsidR="006257D0" w:rsidRPr="00EF407D">
        <w:rPr>
          <w:rFonts w:asciiTheme="minorHAnsi" w:hAnsiTheme="minorHAnsi" w:cstheme="minorHAnsi"/>
          <w:iCs/>
          <w:sz w:val="22"/>
          <w:szCs w:val="22"/>
          <w:u w:val="single"/>
        </w:rPr>
        <w:t>APROBADO POR</w:t>
      </w:r>
      <w:r w:rsidR="003F0A18" w:rsidRPr="00EF407D">
        <w:rPr>
          <w:rFonts w:asciiTheme="minorHAnsi" w:hAnsiTheme="minorHAnsi" w:cstheme="minorHAnsi"/>
          <w:iCs/>
          <w:sz w:val="22"/>
          <w:szCs w:val="22"/>
          <w:u w:val="single"/>
        </w:rPr>
        <w:t xml:space="preserve"> UNANIMIDAD </w:t>
      </w:r>
      <w:r w:rsidR="006257D0" w:rsidRPr="00EF407D">
        <w:rPr>
          <w:rFonts w:asciiTheme="minorHAnsi" w:hAnsiTheme="minorHAnsi" w:cstheme="minorHAnsi"/>
          <w:iCs/>
          <w:sz w:val="22"/>
          <w:szCs w:val="22"/>
          <w:u w:val="single"/>
        </w:rPr>
        <w:t>DE VOTOS</w:t>
      </w:r>
      <w:r w:rsidR="006257D0" w:rsidRPr="00EF407D">
        <w:rPr>
          <w:rFonts w:asciiTheme="minorHAnsi" w:hAnsiTheme="minorHAnsi" w:cstheme="minorHAnsi"/>
          <w:iCs/>
          <w:sz w:val="22"/>
          <w:szCs w:val="22"/>
        </w:rPr>
        <w:t xml:space="preserve">. </w:t>
      </w:r>
      <w:r w:rsidR="003F0A18" w:rsidRPr="00EF407D">
        <w:rPr>
          <w:rFonts w:asciiTheme="minorHAnsi" w:hAnsiTheme="minorHAnsi" w:cstheme="minorHAnsi"/>
          <w:iCs/>
          <w:sz w:val="22"/>
          <w:szCs w:val="22"/>
        </w:rPr>
        <w:t xml:space="preserve">- - - - - - - - - </w:t>
      </w:r>
      <w:r w:rsidR="00C073AE" w:rsidRPr="00EF407D">
        <w:rPr>
          <w:rFonts w:asciiTheme="minorHAnsi" w:hAnsiTheme="minorHAnsi" w:cstheme="minorHAnsi"/>
          <w:iCs/>
          <w:sz w:val="22"/>
          <w:szCs w:val="22"/>
        </w:rPr>
        <w:t xml:space="preserve">- - - - - - - - </w:t>
      </w:r>
    </w:p>
    <w:bookmarkEnd w:id="9"/>
    <w:p w14:paraId="6068AA26" w14:textId="0E0A1AB5" w:rsidR="00201547" w:rsidRPr="00903A81" w:rsidRDefault="006257D0" w:rsidP="00201547">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XI</w:t>
      </w:r>
      <w:r w:rsidR="004947B3">
        <w:rPr>
          <w:rFonts w:asciiTheme="minorHAnsi" w:hAnsiTheme="minorHAnsi" w:cstheme="minorHAnsi"/>
          <w:b/>
          <w:bCs/>
          <w:color w:val="000000" w:themeColor="text1"/>
          <w:sz w:val="22"/>
          <w:szCs w:val="22"/>
        </w:rPr>
        <w:t>I</w:t>
      </w:r>
      <w:r w:rsidRPr="00903A81">
        <w:rPr>
          <w:rFonts w:asciiTheme="minorHAnsi" w:hAnsiTheme="minorHAnsi" w:cstheme="minorHAnsi"/>
          <w:b/>
          <w:bCs/>
          <w:color w:val="000000" w:themeColor="text1"/>
          <w:sz w:val="22"/>
          <w:szCs w:val="22"/>
        </w:rPr>
        <w:t>/12/2021.</w:t>
      </w:r>
      <w:r w:rsidR="00201547" w:rsidRPr="00903A81">
        <w:rPr>
          <w:rFonts w:asciiTheme="minorHAnsi" w:hAnsiTheme="minorHAnsi" w:cstheme="minorHAnsi"/>
          <w:b/>
          <w:bCs/>
          <w:color w:val="000000" w:themeColor="text1"/>
          <w:sz w:val="22"/>
          <w:szCs w:val="22"/>
        </w:rPr>
        <w:t xml:space="preserve"> Oficio número JURTSJ/033/2021, de fecha cuatro de marzo de dos mil veintiuno, signado por el Director Jurídico del Tribunal Superior de Justicia del Estado. - - - - - - - - - - - - - - - - - - - - - - - - - - - - - - - - - - - - - - - - - - - - - - - - - - - </w:t>
      </w:r>
    </w:p>
    <w:p w14:paraId="259E66D4" w14:textId="5BC94E96" w:rsidR="00201547" w:rsidRPr="00903A81" w:rsidRDefault="00201547" w:rsidP="00201547">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8C25E4">
        <w:rPr>
          <w:rFonts w:asciiTheme="minorHAnsi" w:hAnsiTheme="minorHAnsi" w:cstheme="minorHAnsi"/>
          <w:i/>
          <w:iCs/>
          <w:color w:val="000000" w:themeColor="text1"/>
          <w:sz w:val="22"/>
          <w:szCs w:val="22"/>
        </w:rPr>
        <w:t xml:space="preserve">Dada cuenta con el oficio número JURTSJ/033/2021, de fecha cuatro de marzo de dos mil veintiuno, mediante el cual se pone en conocimiento de este cuerpo colegiado que la persona que se ostenta como albacea provisional a bienes del actor en el juicio laboral 54/2013-B, de los índices del Tribunal de Conciliación y Arbitraje del Estado, </w:t>
      </w:r>
      <w:r w:rsidR="00B568D1" w:rsidRPr="008C25E4">
        <w:rPr>
          <w:rFonts w:asciiTheme="minorHAnsi" w:hAnsiTheme="minorHAnsi" w:cstheme="minorHAnsi"/>
          <w:i/>
          <w:iCs/>
          <w:color w:val="000000" w:themeColor="text1"/>
          <w:sz w:val="22"/>
          <w:szCs w:val="22"/>
        </w:rPr>
        <w:t>compareció a la Dirección Jurídica del Tribunal Superior de Justicia a solicitar el pago del crédito laboral que tiene la institución para el citado de cujus; al respecto</w:t>
      </w:r>
      <w:r w:rsidR="002D107E" w:rsidRPr="008C25E4">
        <w:rPr>
          <w:rFonts w:asciiTheme="minorHAnsi" w:hAnsiTheme="minorHAnsi" w:cstheme="minorHAnsi"/>
          <w:i/>
          <w:iCs/>
          <w:color w:val="000000" w:themeColor="text1"/>
          <w:sz w:val="22"/>
          <w:szCs w:val="22"/>
        </w:rPr>
        <w:t xml:space="preserve">, </w:t>
      </w:r>
      <w:r w:rsidR="002B140C" w:rsidRPr="008C25E4">
        <w:rPr>
          <w:rFonts w:asciiTheme="minorHAnsi" w:hAnsiTheme="minorHAnsi" w:cstheme="minorHAnsi"/>
          <w:i/>
          <w:iCs/>
          <w:color w:val="000000" w:themeColor="text1"/>
          <w:sz w:val="22"/>
          <w:szCs w:val="22"/>
        </w:rPr>
        <w:t xml:space="preserve">debe decirse a la persona que ostenta el albaceazgo </w:t>
      </w:r>
      <w:r w:rsidR="008C25E4" w:rsidRPr="008C25E4">
        <w:rPr>
          <w:rFonts w:asciiTheme="minorHAnsi" w:hAnsiTheme="minorHAnsi" w:cstheme="minorHAnsi"/>
          <w:i/>
          <w:iCs/>
          <w:color w:val="000000" w:themeColor="text1"/>
          <w:sz w:val="22"/>
          <w:szCs w:val="22"/>
        </w:rPr>
        <w:t xml:space="preserve">dentro del expediente 66/2021, relativo al Juicio Sucesorio Intestamentario, </w:t>
      </w:r>
      <w:r w:rsidR="002B140C" w:rsidRPr="008C25E4">
        <w:rPr>
          <w:rFonts w:asciiTheme="minorHAnsi" w:hAnsiTheme="minorHAnsi" w:cstheme="minorHAnsi"/>
          <w:i/>
          <w:iCs/>
          <w:color w:val="000000" w:themeColor="text1"/>
          <w:sz w:val="22"/>
          <w:szCs w:val="22"/>
        </w:rPr>
        <w:t xml:space="preserve">por conducto del Director Jurídico del Tribunal Superior de Justicia del Estado, </w:t>
      </w:r>
      <w:r w:rsidR="002D107E" w:rsidRPr="008C25E4">
        <w:rPr>
          <w:rFonts w:asciiTheme="minorHAnsi" w:hAnsiTheme="minorHAnsi" w:cstheme="minorHAnsi"/>
          <w:i/>
          <w:iCs/>
          <w:color w:val="000000" w:themeColor="text1"/>
          <w:sz w:val="22"/>
          <w:szCs w:val="22"/>
        </w:rPr>
        <w:t xml:space="preserve">que una vez acredite su </w:t>
      </w:r>
      <w:r w:rsidR="00C633FF">
        <w:rPr>
          <w:rFonts w:asciiTheme="minorHAnsi" w:hAnsiTheme="minorHAnsi" w:cstheme="minorHAnsi"/>
          <w:i/>
          <w:iCs/>
          <w:color w:val="000000" w:themeColor="text1"/>
          <w:sz w:val="22"/>
          <w:szCs w:val="22"/>
        </w:rPr>
        <w:t>legitimidad</w:t>
      </w:r>
      <w:r w:rsidR="002D107E" w:rsidRPr="008C25E4">
        <w:rPr>
          <w:rFonts w:asciiTheme="minorHAnsi" w:hAnsiTheme="minorHAnsi" w:cstheme="minorHAnsi"/>
          <w:i/>
          <w:iCs/>
          <w:color w:val="000000" w:themeColor="text1"/>
          <w:sz w:val="22"/>
          <w:szCs w:val="22"/>
        </w:rPr>
        <w:t xml:space="preserve"> </w:t>
      </w:r>
      <w:r w:rsidR="00C633FF">
        <w:rPr>
          <w:rFonts w:asciiTheme="minorHAnsi" w:hAnsiTheme="minorHAnsi" w:cstheme="minorHAnsi"/>
          <w:i/>
          <w:iCs/>
          <w:color w:val="000000" w:themeColor="text1"/>
          <w:sz w:val="22"/>
          <w:szCs w:val="22"/>
        </w:rPr>
        <w:t>dentro d</w:t>
      </w:r>
      <w:r w:rsidR="002B140C" w:rsidRPr="008C25E4">
        <w:rPr>
          <w:rFonts w:asciiTheme="minorHAnsi" w:hAnsiTheme="minorHAnsi" w:cstheme="minorHAnsi"/>
          <w:i/>
          <w:iCs/>
          <w:color w:val="000000" w:themeColor="text1"/>
          <w:sz w:val="22"/>
          <w:szCs w:val="22"/>
        </w:rPr>
        <w:t xml:space="preserve">el juicio laboral </w:t>
      </w:r>
      <w:r w:rsidR="008C25E4" w:rsidRPr="008C25E4">
        <w:rPr>
          <w:rFonts w:asciiTheme="minorHAnsi" w:hAnsiTheme="minorHAnsi" w:cstheme="minorHAnsi"/>
          <w:i/>
          <w:iCs/>
          <w:color w:val="000000" w:themeColor="text1"/>
          <w:sz w:val="22"/>
          <w:szCs w:val="22"/>
        </w:rPr>
        <w:t xml:space="preserve">54/2013-B </w:t>
      </w:r>
      <w:r w:rsidR="008C25E4" w:rsidRPr="00C633FF">
        <w:rPr>
          <w:rFonts w:asciiTheme="minorHAnsi" w:hAnsiTheme="minorHAnsi" w:cstheme="minorHAnsi"/>
          <w:i/>
          <w:iCs/>
          <w:sz w:val="22"/>
          <w:szCs w:val="22"/>
        </w:rPr>
        <w:t xml:space="preserve">antes </w:t>
      </w:r>
      <w:r w:rsidR="002B140C" w:rsidRPr="00C633FF">
        <w:rPr>
          <w:rFonts w:asciiTheme="minorHAnsi" w:hAnsiTheme="minorHAnsi" w:cstheme="minorHAnsi"/>
          <w:i/>
          <w:iCs/>
          <w:sz w:val="22"/>
          <w:szCs w:val="22"/>
        </w:rPr>
        <w:t>refer</w:t>
      </w:r>
      <w:r w:rsidR="008C25E4" w:rsidRPr="00C633FF">
        <w:rPr>
          <w:rFonts w:asciiTheme="minorHAnsi" w:hAnsiTheme="minorHAnsi" w:cstheme="minorHAnsi"/>
          <w:i/>
          <w:iCs/>
          <w:sz w:val="22"/>
          <w:szCs w:val="22"/>
        </w:rPr>
        <w:t>ido</w:t>
      </w:r>
      <w:r w:rsidR="002B140C" w:rsidRPr="00C633FF">
        <w:rPr>
          <w:rFonts w:asciiTheme="minorHAnsi" w:hAnsiTheme="minorHAnsi" w:cstheme="minorHAnsi"/>
          <w:i/>
          <w:iCs/>
          <w:sz w:val="22"/>
          <w:szCs w:val="22"/>
        </w:rPr>
        <w:t xml:space="preserve"> </w:t>
      </w:r>
      <w:r w:rsidR="002B140C" w:rsidRPr="008C25E4">
        <w:rPr>
          <w:rFonts w:asciiTheme="minorHAnsi" w:hAnsiTheme="minorHAnsi" w:cstheme="minorHAnsi"/>
          <w:i/>
          <w:iCs/>
          <w:color w:val="000000" w:themeColor="text1"/>
          <w:sz w:val="22"/>
          <w:szCs w:val="22"/>
        </w:rPr>
        <w:t xml:space="preserve">y a través de ese </w:t>
      </w:r>
      <w:r w:rsidR="008C25E4" w:rsidRPr="008C25E4">
        <w:rPr>
          <w:rFonts w:asciiTheme="minorHAnsi" w:hAnsiTheme="minorHAnsi" w:cstheme="minorHAnsi"/>
          <w:i/>
          <w:iCs/>
          <w:color w:val="000000" w:themeColor="text1"/>
          <w:sz w:val="22"/>
          <w:szCs w:val="22"/>
        </w:rPr>
        <w:t xml:space="preserve">Tribunal de Conciliación y Arbitraje </w:t>
      </w:r>
      <w:r w:rsidR="002B140C" w:rsidRPr="008C25E4">
        <w:rPr>
          <w:rFonts w:asciiTheme="minorHAnsi" w:hAnsiTheme="minorHAnsi" w:cstheme="minorHAnsi"/>
          <w:i/>
          <w:iCs/>
          <w:color w:val="000000" w:themeColor="text1"/>
          <w:sz w:val="22"/>
          <w:szCs w:val="22"/>
        </w:rPr>
        <w:t>se informe a este cuerpo colegiado, se acordará lo que en derecho corresponda. Comuníquese esta determinación al Director Jurídico del Tribunal Superior de Justicia del Estado, para su conocimiento y efectos conducentes.</w:t>
      </w:r>
      <w:r w:rsidR="002B140C" w:rsidRPr="00903A81">
        <w:rPr>
          <w:rFonts w:asciiTheme="minorHAnsi" w:hAnsiTheme="minorHAnsi" w:cstheme="minorHAnsi"/>
          <w:color w:val="000000" w:themeColor="text1"/>
          <w:sz w:val="22"/>
          <w:szCs w:val="22"/>
        </w:rPr>
        <w:t xml:space="preserve"> </w:t>
      </w:r>
      <w:r w:rsidR="002B140C" w:rsidRPr="008C25E4">
        <w:rPr>
          <w:rFonts w:asciiTheme="minorHAnsi" w:hAnsiTheme="minorHAnsi" w:cstheme="minorHAnsi"/>
          <w:color w:val="000000" w:themeColor="text1"/>
          <w:sz w:val="22"/>
          <w:szCs w:val="22"/>
          <w:u w:val="single"/>
        </w:rPr>
        <w:t xml:space="preserve">APROBADO </w:t>
      </w:r>
      <w:r w:rsidR="002B140C" w:rsidRPr="00A8569E">
        <w:rPr>
          <w:rFonts w:asciiTheme="minorHAnsi" w:hAnsiTheme="minorHAnsi" w:cstheme="minorHAnsi"/>
          <w:sz w:val="22"/>
          <w:szCs w:val="22"/>
          <w:u w:val="single"/>
        </w:rPr>
        <w:t>POR</w:t>
      </w:r>
      <w:r w:rsidR="008C25E4" w:rsidRPr="00A8569E">
        <w:rPr>
          <w:rFonts w:asciiTheme="minorHAnsi" w:hAnsiTheme="minorHAnsi" w:cstheme="minorHAnsi"/>
          <w:sz w:val="22"/>
          <w:szCs w:val="22"/>
          <w:u w:val="single"/>
        </w:rPr>
        <w:t xml:space="preserve"> UNANIMIDAD </w:t>
      </w:r>
      <w:r w:rsidR="002B140C" w:rsidRPr="008C25E4">
        <w:rPr>
          <w:rFonts w:asciiTheme="minorHAnsi" w:hAnsiTheme="minorHAnsi" w:cstheme="minorHAnsi"/>
          <w:color w:val="000000" w:themeColor="text1"/>
          <w:sz w:val="22"/>
          <w:szCs w:val="22"/>
          <w:u w:val="single"/>
        </w:rPr>
        <w:t>DE VOTOS</w:t>
      </w:r>
      <w:r w:rsidR="002B140C" w:rsidRPr="00903A81">
        <w:rPr>
          <w:rFonts w:asciiTheme="minorHAnsi" w:hAnsiTheme="minorHAnsi" w:cstheme="minorHAnsi"/>
          <w:color w:val="000000" w:themeColor="text1"/>
          <w:sz w:val="22"/>
          <w:szCs w:val="22"/>
        </w:rPr>
        <w:t xml:space="preserve">. </w:t>
      </w:r>
      <w:r w:rsidR="008C25E4">
        <w:rPr>
          <w:rFonts w:asciiTheme="minorHAnsi" w:hAnsiTheme="minorHAnsi" w:cstheme="minorHAnsi"/>
          <w:color w:val="000000" w:themeColor="text1"/>
          <w:sz w:val="22"/>
          <w:szCs w:val="22"/>
        </w:rPr>
        <w:t xml:space="preserve">- - - - - - - - - - - - - - - - - - - - - - - - - - - - - - - - - - - - - - - - - - - - - - - - - - - - - - - - - </w:t>
      </w:r>
    </w:p>
    <w:p w14:paraId="40C242A0" w14:textId="4A99DEFA" w:rsidR="004947B3" w:rsidRDefault="0083796A" w:rsidP="0083796A">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XII</w:t>
      </w:r>
      <w:r w:rsidR="004947B3">
        <w:rPr>
          <w:rFonts w:asciiTheme="minorHAnsi" w:hAnsiTheme="minorHAnsi" w:cstheme="minorHAnsi"/>
          <w:b/>
          <w:bCs/>
          <w:color w:val="000000" w:themeColor="text1"/>
          <w:sz w:val="22"/>
          <w:szCs w:val="22"/>
        </w:rPr>
        <w:t>I</w:t>
      </w:r>
      <w:r w:rsidRPr="00903A81">
        <w:rPr>
          <w:rFonts w:asciiTheme="minorHAnsi" w:hAnsiTheme="minorHAnsi" w:cstheme="minorHAnsi"/>
          <w:b/>
          <w:bCs/>
          <w:color w:val="000000" w:themeColor="text1"/>
          <w:sz w:val="22"/>
          <w:szCs w:val="22"/>
        </w:rPr>
        <w:t xml:space="preserve">/12/2021. </w:t>
      </w:r>
      <w:r w:rsidR="00DD6983">
        <w:rPr>
          <w:rFonts w:asciiTheme="minorHAnsi" w:hAnsiTheme="minorHAnsi" w:cstheme="minorHAnsi"/>
          <w:b/>
          <w:bCs/>
          <w:color w:val="000000" w:themeColor="text1"/>
          <w:sz w:val="22"/>
          <w:szCs w:val="22"/>
        </w:rPr>
        <w:t>O</w:t>
      </w:r>
      <w:r w:rsidR="00DD6983" w:rsidRPr="00DD6983">
        <w:rPr>
          <w:rFonts w:asciiTheme="minorHAnsi" w:hAnsiTheme="minorHAnsi" w:cstheme="minorHAnsi"/>
          <w:b/>
          <w:bCs/>
          <w:color w:val="000000" w:themeColor="text1"/>
          <w:sz w:val="22"/>
          <w:szCs w:val="22"/>
        </w:rPr>
        <w:t>ficio número JURTSJ/40/2021, de fecha diez de marzo de dos mil veintiuno, signado por el Director Jurídico del Tribunal Superior de Justicia del Estado</w:t>
      </w:r>
      <w:r w:rsidR="00DD6983">
        <w:rPr>
          <w:rFonts w:asciiTheme="minorHAnsi" w:hAnsiTheme="minorHAnsi" w:cstheme="minorHAnsi"/>
          <w:b/>
          <w:bCs/>
          <w:color w:val="000000" w:themeColor="text1"/>
          <w:sz w:val="22"/>
          <w:szCs w:val="22"/>
        </w:rPr>
        <w:t>. - - - - - - - - - - - - - - - - - - - - - - - - - - - - - - - - - - - - - - - - - - - - - - - - - - -</w:t>
      </w:r>
    </w:p>
    <w:p w14:paraId="0C0BF670" w14:textId="28B9AF07" w:rsidR="00DD6983" w:rsidRPr="00DD6983" w:rsidRDefault="00DD6983" w:rsidP="00DD6983">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BE0B2E">
        <w:rPr>
          <w:rFonts w:asciiTheme="minorHAnsi" w:hAnsiTheme="minorHAnsi" w:cstheme="minorHAnsi"/>
          <w:i/>
          <w:iCs/>
          <w:color w:val="000000" w:themeColor="text1"/>
          <w:sz w:val="22"/>
          <w:szCs w:val="22"/>
        </w:rPr>
        <w:t>Dada cuenta con el oficio número JURTSJ/40/2021, de fecha diez de marzo de dos mil veintiuno, signado por el Director Jurídico del Tribunal Superior de Justicia del Estado, mediante el cual remite el escrito signado por SEVERINO ESTEBAN TLACHI LIMA y otros, del que se desprende la solicitud de copia</w:t>
      </w:r>
      <w:r w:rsidR="005D7CD3" w:rsidRPr="00BE0B2E">
        <w:rPr>
          <w:rFonts w:asciiTheme="minorHAnsi" w:hAnsiTheme="minorHAnsi" w:cstheme="minorHAnsi"/>
          <w:i/>
          <w:iCs/>
          <w:color w:val="000000" w:themeColor="text1"/>
          <w:sz w:val="22"/>
          <w:szCs w:val="22"/>
        </w:rPr>
        <w:t xml:space="preserve"> </w:t>
      </w:r>
      <w:r w:rsidRPr="00BE0B2E">
        <w:rPr>
          <w:rFonts w:asciiTheme="minorHAnsi" w:hAnsiTheme="minorHAnsi" w:cstheme="minorHAnsi"/>
          <w:i/>
          <w:iCs/>
          <w:color w:val="000000" w:themeColor="text1"/>
          <w:sz w:val="22"/>
          <w:szCs w:val="22"/>
        </w:rPr>
        <w:t>certificada respecto del nombramiento de un servidor público del Poder Judicial del Estado</w:t>
      </w:r>
      <w:r w:rsidR="004C0540" w:rsidRPr="00BE0B2E">
        <w:rPr>
          <w:rFonts w:asciiTheme="minorHAnsi" w:hAnsiTheme="minorHAnsi" w:cstheme="minorHAnsi"/>
          <w:i/>
          <w:iCs/>
          <w:color w:val="000000" w:themeColor="text1"/>
          <w:sz w:val="22"/>
          <w:szCs w:val="22"/>
        </w:rPr>
        <w:t>, toda vez que dicha solicitud se encuentra debidamente justificada, con fundamento en lo que establecen los artículo 61, 74, 75</w:t>
      </w:r>
      <w:r w:rsidR="005D7CD3" w:rsidRPr="00BE0B2E">
        <w:rPr>
          <w:rFonts w:asciiTheme="minorHAnsi" w:hAnsiTheme="minorHAnsi" w:cstheme="minorHAnsi"/>
          <w:i/>
          <w:iCs/>
          <w:color w:val="000000" w:themeColor="text1"/>
          <w:sz w:val="22"/>
          <w:szCs w:val="22"/>
        </w:rPr>
        <w:t>,</w:t>
      </w:r>
      <w:r w:rsidR="004C0540" w:rsidRPr="00BE0B2E">
        <w:rPr>
          <w:rFonts w:asciiTheme="minorHAnsi" w:hAnsiTheme="minorHAnsi" w:cstheme="minorHAnsi"/>
          <w:i/>
          <w:iCs/>
          <w:color w:val="000000" w:themeColor="text1"/>
          <w:sz w:val="22"/>
          <w:szCs w:val="22"/>
        </w:rPr>
        <w:t xml:space="preserve"> de la Ley Orgánica del Poder Judicial del Estado</w:t>
      </w:r>
      <w:r w:rsidR="005D7CD3" w:rsidRPr="00BE0B2E">
        <w:rPr>
          <w:rFonts w:asciiTheme="minorHAnsi" w:hAnsiTheme="minorHAnsi" w:cstheme="minorHAnsi"/>
          <w:i/>
          <w:iCs/>
          <w:color w:val="000000" w:themeColor="text1"/>
          <w:sz w:val="22"/>
          <w:szCs w:val="22"/>
        </w:rPr>
        <w:t>,</w:t>
      </w:r>
      <w:r w:rsidR="004C0540" w:rsidRPr="00BE0B2E">
        <w:rPr>
          <w:rFonts w:asciiTheme="minorHAnsi" w:hAnsiTheme="minorHAnsi" w:cstheme="minorHAnsi"/>
          <w:i/>
          <w:iCs/>
          <w:color w:val="000000" w:themeColor="text1"/>
          <w:sz w:val="22"/>
          <w:szCs w:val="22"/>
        </w:rPr>
        <w:t xml:space="preserve"> </w:t>
      </w:r>
      <w:r w:rsidR="005D7CD3" w:rsidRPr="00BE0B2E">
        <w:rPr>
          <w:rFonts w:asciiTheme="minorHAnsi" w:hAnsiTheme="minorHAnsi" w:cstheme="minorHAnsi"/>
          <w:i/>
          <w:iCs/>
          <w:color w:val="000000" w:themeColor="text1"/>
          <w:sz w:val="22"/>
          <w:szCs w:val="22"/>
        </w:rPr>
        <w:t xml:space="preserve">y </w:t>
      </w:r>
      <w:r w:rsidR="004C0540" w:rsidRPr="00BE0B2E">
        <w:rPr>
          <w:rFonts w:asciiTheme="minorHAnsi" w:hAnsiTheme="minorHAnsi" w:cstheme="minorHAnsi"/>
          <w:i/>
          <w:iCs/>
          <w:color w:val="000000" w:themeColor="text1"/>
          <w:sz w:val="22"/>
          <w:szCs w:val="22"/>
        </w:rPr>
        <w:t>82, fracción V, del Reglamento del Consejo de la Judicatura del Estado, se instruye al Secretario Ejecutivo expedir la copia certificada solicitada</w:t>
      </w:r>
      <w:r w:rsidR="005D7CD3" w:rsidRPr="00BE0B2E">
        <w:rPr>
          <w:rFonts w:asciiTheme="minorHAnsi" w:hAnsiTheme="minorHAnsi" w:cstheme="minorHAnsi"/>
          <w:i/>
          <w:iCs/>
          <w:color w:val="000000" w:themeColor="text1"/>
          <w:sz w:val="22"/>
          <w:szCs w:val="22"/>
        </w:rPr>
        <w:t xml:space="preserve"> y entregarla a los solicitantes</w:t>
      </w:r>
      <w:r w:rsidR="002A222E" w:rsidRPr="00BE0B2E">
        <w:rPr>
          <w:rFonts w:asciiTheme="minorHAnsi" w:hAnsiTheme="minorHAnsi" w:cstheme="minorHAnsi"/>
          <w:i/>
          <w:iCs/>
          <w:color w:val="000000" w:themeColor="text1"/>
          <w:sz w:val="22"/>
          <w:szCs w:val="22"/>
        </w:rPr>
        <w:t xml:space="preserve">, levantado </w:t>
      </w:r>
      <w:r w:rsidR="005D7CD3" w:rsidRPr="00BE0B2E">
        <w:rPr>
          <w:rFonts w:asciiTheme="minorHAnsi" w:hAnsiTheme="minorHAnsi" w:cstheme="minorHAnsi"/>
          <w:i/>
          <w:iCs/>
          <w:color w:val="000000" w:themeColor="text1"/>
          <w:sz w:val="22"/>
          <w:szCs w:val="22"/>
        </w:rPr>
        <w:t>la</w:t>
      </w:r>
      <w:r w:rsidR="002A222E" w:rsidRPr="00BE0B2E">
        <w:rPr>
          <w:rFonts w:asciiTheme="minorHAnsi" w:hAnsiTheme="minorHAnsi" w:cstheme="minorHAnsi"/>
          <w:i/>
          <w:iCs/>
          <w:color w:val="000000" w:themeColor="text1"/>
          <w:sz w:val="22"/>
          <w:szCs w:val="22"/>
        </w:rPr>
        <w:t xml:space="preserve"> constancia</w:t>
      </w:r>
      <w:r w:rsidR="005D7CD3" w:rsidRPr="00BE0B2E">
        <w:rPr>
          <w:rFonts w:asciiTheme="minorHAnsi" w:hAnsiTheme="minorHAnsi" w:cstheme="minorHAnsi"/>
          <w:i/>
          <w:iCs/>
          <w:color w:val="000000" w:themeColor="text1"/>
          <w:sz w:val="22"/>
          <w:szCs w:val="22"/>
        </w:rPr>
        <w:t xml:space="preserve"> de entrega </w:t>
      </w:r>
      <w:r w:rsidR="005D7CD3" w:rsidRPr="00BE0B2E">
        <w:rPr>
          <w:rFonts w:asciiTheme="minorHAnsi" w:hAnsiTheme="minorHAnsi" w:cstheme="minorHAnsi"/>
          <w:i/>
          <w:iCs/>
          <w:color w:val="000000" w:themeColor="text1"/>
          <w:sz w:val="22"/>
          <w:szCs w:val="22"/>
        </w:rPr>
        <w:lastRenderedPageBreak/>
        <w:t>correspondiente</w:t>
      </w:r>
      <w:r w:rsidR="002A222E" w:rsidRPr="00BE0B2E">
        <w:rPr>
          <w:rFonts w:asciiTheme="minorHAnsi" w:hAnsiTheme="minorHAnsi" w:cstheme="minorHAnsi"/>
          <w:i/>
          <w:iCs/>
          <w:color w:val="000000" w:themeColor="text1"/>
          <w:sz w:val="22"/>
          <w:szCs w:val="22"/>
        </w:rPr>
        <w:t>, la cual deberá agregarse al apéndice de</w:t>
      </w:r>
      <w:r w:rsidR="005D7CD3" w:rsidRPr="00BE0B2E">
        <w:rPr>
          <w:rFonts w:asciiTheme="minorHAnsi" w:hAnsiTheme="minorHAnsi" w:cstheme="minorHAnsi"/>
          <w:i/>
          <w:iCs/>
          <w:color w:val="000000" w:themeColor="text1"/>
          <w:sz w:val="22"/>
          <w:szCs w:val="22"/>
        </w:rPr>
        <w:t xml:space="preserve"> </w:t>
      </w:r>
      <w:r w:rsidR="002A222E" w:rsidRPr="00BE0B2E">
        <w:rPr>
          <w:rFonts w:asciiTheme="minorHAnsi" w:hAnsiTheme="minorHAnsi" w:cstheme="minorHAnsi"/>
          <w:i/>
          <w:iCs/>
          <w:color w:val="000000" w:themeColor="text1"/>
          <w:sz w:val="22"/>
          <w:szCs w:val="22"/>
        </w:rPr>
        <w:t>l</w:t>
      </w:r>
      <w:r w:rsidR="005D7CD3" w:rsidRPr="00BE0B2E">
        <w:rPr>
          <w:rFonts w:asciiTheme="minorHAnsi" w:hAnsiTheme="minorHAnsi" w:cstheme="minorHAnsi"/>
          <w:i/>
          <w:iCs/>
          <w:color w:val="000000" w:themeColor="text1"/>
          <w:sz w:val="22"/>
          <w:szCs w:val="22"/>
        </w:rPr>
        <w:t>a presente</w:t>
      </w:r>
      <w:r w:rsidR="002A222E" w:rsidRPr="00BE0B2E">
        <w:rPr>
          <w:rFonts w:asciiTheme="minorHAnsi" w:hAnsiTheme="minorHAnsi" w:cstheme="minorHAnsi"/>
          <w:i/>
          <w:iCs/>
          <w:color w:val="000000" w:themeColor="text1"/>
          <w:sz w:val="22"/>
          <w:szCs w:val="22"/>
        </w:rPr>
        <w:t xml:space="preserve"> acta. Comuníquese esta determinación al Director Jurídico del Tribunal Superior de Justicia del Estado</w:t>
      </w:r>
      <w:r w:rsidR="005D7CD3" w:rsidRPr="00BE0B2E">
        <w:rPr>
          <w:rFonts w:asciiTheme="minorHAnsi" w:hAnsiTheme="minorHAnsi" w:cstheme="minorHAnsi"/>
          <w:i/>
          <w:iCs/>
          <w:color w:val="000000" w:themeColor="text1"/>
          <w:sz w:val="22"/>
          <w:szCs w:val="22"/>
        </w:rPr>
        <w:t>,</w:t>
      </w:r>
      <w:r w:rsidR="002A222E" w:rsidRPr="00BE0B2E">
        <w:rPr>
          <w:rFonts w:asciiTheme="minorHAnsi" w:hAnsiTheme="minorHAnsi" w:cstheme="minorHAnsi"/>
          <w:i/>
          <w:iCs/>
          <w:color w:val="000000" w:themeColor="text1"/>
          <w:sz w:val="22"/>
          <w:szCs w:val="22"/>
        </w:rPr>
        <w:t xml:space="preserve"> para su conocimiento.</w:t>
      </w:r>
      <w:r w:rsidR="002A222E">
        <w:rPr>
          <w:rFonts w:asciiTheme="minorHAnsi" w:hAnsiTheme="minorHAnsi" w:cstheme="minorHAnsi"/>
          <w:color w:val="000000" w:themeColor="text1"/>
          <w:sz w:val="22"/>
          <w:szCs w:val="22"/>
        </w:rPr>
        <w:t xml:space="preserve"> </w:t>
      </w:r>
      <w:r w:rsidR="002A222E" w:rsidRPr="005D7CD3">
        <w:rPr>
          <w:rFonts w:asciiTheme="minorHAnsi" w:hAnsiTheme="minorHAnsi" w:cstheme="minorHAnsi"/>
          <w:color w:val="000000" w:themeColor="text1"/>
          <w:sz w:val="22"/>
          <w:szCs w:val="22"/>
          <w:u w:val="single"/>
        </w:rPr>
        <w:t>APROBADO POR</w:t>
      </w:r>
      <w:r w:rsidR="005D7CD3" w:rsidRPr="005D7CD3">
        <w:rPr>
          <w:rFonts w:asciiTheme="minorHAnsi" w:hAnsiTheme="minorHAnsi" w:cstheme="minorHAnsi"/>
          <w:color w:val="000000" w:themeColor="text1"/>
          <w:sz w:val="22"/>
          <w:szCs w:val="22"/>
          <w:u w:val="single"/>
        </w:rPr>
        <w:t xml:space="preserve"> </w:t>
      </w:r>
      <w:r w:rsidR="005D7CD3" w:rsidRPr="00A8569E">
        <w:rPr>
          <w:rFonts w:asciiTheme="minorHAnsi" w:hAnsiTheme="minorHAnsi" w:cstheme="minorHAnsi"/>
          <w:sz w:val="22"/>
          <w:szCs w:val="22"/>
          <w:u w:val="single"/>
        </w:rPr>
        <w:t xml:space="preserve">UNANIMIDAD </w:t>
      </w:r>
      <w:r w:rsidR="002A222E" w:rsidRPr="00A8569E">
        <w:rPr>
          <w:rFonts w:asciiTheme="minorHAnsi" w:hAnsiTheme="minorHAnsi" w:cstheme="minorHAnsi"/>
          <w:sz w:val="22"/>
          <w:szCs w:val="22"/>
          <w:u w:val="single"/>
        </w:rPr>
        <w:t>D</w:t>
      </w:r>
      <w:r w:rsidR="002A222E" w:rsidRPr="005D7CD3">
        <w:rPr>
          <w:rFonts w:asciiTheme="minorHAnsi" w:hAnsiTheme="minorHAnsi" w:cstheme="minorHAnsi"/>
          <w:color w:val="000000" w:themeColor="text1"/>
          <w:sz w:val="22"/>
          <w:szCs w:val="22"/>
          <w:u w:val="single"/>
        </w:rPr>
        <w:t>E VOTOS</w:t>
      </w:r>
      <w:r w:rsidR="002A222E">
        <w:rPr>
          <w:rFonts w:asciiTheme="minorHAnsi" w:hAnsiTheme="minorHAnsi" w:cstheme="minorHAnsi"/>
          <w:color w:val="000000" w:themeColor="text1"/>
          <w:sz w:val="22"/>
          <w:szCs w:val="22"/>
        </w:rPr>
        <w:t xml:space="preserve">. </w:t>
      </w:r>
      <w:r w:rsidR="00BE0B2E">
        <w:rPr>
          <w:rFonts w:asciiTheme="minorHAnsi" w:hAnsiTheme="minorHAnsi" w:cstheme="minorHAnsi"/>
          <w:color w:val="000000" w:themeColor="text1"/>
          <w:sz w:val="22"/>
          <w:szCs w:val="22"/>
        </w:rPr>
        <w:t xml:space="preserve">- - - - - - - </w:t>
      </w:r>
    </w:p>
    <w:p w14:paraId="60892E56" w14:textId="36471085" w:rsidR="0083796A" w:rsidRPr="00903A81" w:rsidRDefault="004947B3" w:rsidP="004947B3">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XI</w:t>
      </w:r>
      <w:r>
        <w:rPr>
          <w:rFonts w:asciiTheme="minorHAnsi" w:hAnsiTheme="minorHAnsi" w:cstheme="minorHAnsi"/>
          <w:b/>
          <w:bCs/>
          <w:color w:val="000000" w:themeColor="text1"/>
          <w:sz w:val="22"/>
          <w:szCs w:val="22"/>
        </w:rPr>
        <w:t>V</w:t>
      </w:r>
      <w:r w:rsidRPr="00903A81">
        <w:rPr>
          <w:rFonts w:asciiTheme="minorHAnsi" w:hAnsiTheme="minorHAnsi" w:cstheme="minorHAnsi"/>
          <w:b/>
          <w:bCs/>
          <w:color w:val="000000" w:themeColor="text1"/>
          <w:sz w:val="22"/>
          <w:szCs w:val="22"/>
        </w:rPr>
        <w:t xml:space="preserve">/12/2021. </w:t>
      </w:r>
      <w:r w:rsidR="0083796A" w:rsidRPr="00903A81">
        <w:rPr>
          <w:rFonts w:asciiTheme="minorHAnsi" w:hAnsiTheme="minorHAnsi" w:cstheme="minorHAnsi"/>
          <w:b/>
          <w:bCs/>
          <w:color w:val="000000" w:themeColor="text1"/>
          <w:sz w:val="22"/>
          <w:szCs w:val="22"/>
        </w:rPr>
        <w:t xml:space="preserve">Oficio número CEJA/010/2021, de fecha veintiséis de febrero de dos mil veintiuno, signado por la Directora del Centro Estatal de Justicia Alternativa del Poder Judicial del Estado.  - - - - - - - - - - - - - - - - - - - - - - - - - - - - - - - - - </w:t>
      </w:r>
    </w:p>
    <w:p w14:paraId="3AA98A2F" w14:textId="6E5DD7CA" w:rsidR="00CC6371" w:rsidRPr="00903A81" w:rsidRDefault="0083796A" w:rsidP="00CC6371">
      <w:pPr>
        <w:pStyle w:val="NormalWeb"/>
        <w:spacing w:before="0" w:beforeAutospacing="0" w:after="0" w:afterAutospacing="0" w:line="480" w:lineRule="auto"/>
        <w:jc w:val="both"/>
        <w:rPr>
          <w:rFonts w:asciiTheme="minorHAnsi" w:hAnsiTheme="minorHAnsi" w:cstheme="minorHAnsi"/>
          <w:color w:val="222222"/>
          <w:sz w:val="22"/>
          <w:szCs w:val="22"/>
        </w:rPr>
      </w:pPr>
      <w:r w:rsidRPr="00F85C65">
        <w:rPr>
          <w:rFonts w:asciiTheme="minorHAnsi" w:hAnsiTheme="minorHAnsi" w:cstheme="minorHAnsi"/>
          <w:i/>
          <w:iCs/>
          <w:color w:val="000000" w:themeColor="text1"/>
          <w:sz w:val="22"/>
          <w:szCs w:val="22"/>
        </w:rPr>
        <w:t xml:space="preserve">Dada cuenta con el </w:t>
      </w:r>
      <w:r w:rsidR="00204E8C" w:rsidRPr="00F85C65">
        <w:rPr>
          <w:rFonts w:asciiTheme="minorHAnsi" w:hAnsiTheme="minorHAnsi" w:cstheme="minorHAnsi"/>
          <w:i/>
          <w:iCs/>
          <w:color w:val="000000" w:themeColor="text1"/>
          <w:sz w:val="22"/>
          <w:szCs w:val="22"/>
        </w:rPr>
        <w:t xml:space="preserve">oficio número CEJA/010/2021, de fecha veintiséis de febrero de dos mil veintiuno, a través del cual </w:t>
      </w:r>
      <w:r w:rsidR="00BE0B2E" w:rsidRPr="00F85C65">
        <w:rPr>
          <w:rFonts w:asciiTheme="minorHAnsi" w:hAnsiTheme="minorHAnsi" w:cstheme="minorHAnsi"/>
          <w:i/>
          <w:iCs/>
          <w:color w:val="000000" w:themeColor="text1"/>
          <w:sz w:val="22"/>
          <w:szCs w:val="22"/>
        </w:rPr>
        <w:t xml:space="preserve">la Directora del Centro Estatal de Justicia Alternativa del Estado </w:t>
      </w:r>
      <w:r w:rsidR="00204E8C" w:rsidRPr="00F85C65">
        <w:rPr>
          <w:rFonts w:asciiTheme="minorHAnsi" w:hAnsiTheme="minorHAnsi" w:cstheme="minorHAnsi"/>
          <w:i/>
          <w:iCs/>
          <w:color w:val="000000" w:themeColor="text1"/>
          <w:sz w:val="22"/>
          <w:szCs w:val="22"/>
        </w:rPr>
        <w:t xml:space="preserve">presenta la calendarización </w:t>
      </w:r>
      <w:r w:rsidR="00BE0B2E" w:rsidRPr="00F85C65">
        <w:rPr>
          <w:rFonts w:asciiTheme="minorHAnsi" w:hAnsiTheme="minorHAnsi" w:cstheme="minorHAnsi"/>
          <w:i/>
          <w:iCs/>
          <w:color w:val="000000" w:themeColor="text1"/>
          <w:sz w:val="22"/>
          <w:szCs w:val="22"/>
        </w:rPr>
        <w:t>para</w:t>
      </w:r>
      <w:r w:rsidR="00204E8C" w:rsidRPr="00F85C65">
        <w:rPr>
          <w:rFonts w:asciiTheme="minorHAnsi" w:hAnsiTheme="minorHAnsi" w:cstheme="minorHAnsi"/>
          <w:i/>
          <w:iCs/>
          <w:color w:val="000000" w:themeColor="text1"/>
          <w:sz w:val="22"/>
          <w:szCs w:val="22"/>
        </w:rPr>
        <w:t xml:space="preserve"> la atención y prestación de los servicios del CEJA MOVIL</w:t>
      </w:r>
      <w:r w:rsidR="00F85C65" w:rsidRPr="00F85C65">
        <w:rPr>
          <w:rFonts w:asciiTheme="minorHAnsi" w:hAnsiTheme="minorHAnsi" w:cstheme="minorHAnsi"/>
          <w:i/>
          <w:iCs/>
          <w:color w:val="000000" w:themeColor="text1"/>
          <w:sz w:val="22"/>
          <w:szCs w:val="22"/>
        </w:rPr>
        <w:t xml:space="preserve">; al respecto, </w:t>
      </w:r>
      <w:r w:rsidR="00CC6371" w:rsidRPr="00F85C65">
        <w:rPr>
          <w:rFonts w:asciiTheme="minorHAnsi" w:hAnsiTheme="minorHAnsi" w:cstheme="minorHAnsi"/>
          <w:i/>
          <w:iCs/>
          <w:color w:val="222222"/>
          <w:sz w:val="22"/>
          <w:szCs w:val="22"/>
        </w:rPr>
        <w:t>con fundamento en lo que establecen los artículos 61, 68</w:t>
      </w:r>
      <w:r w:rsidR="00F85C65" w:rsidRPr="00F85C65">
        <w:rPr>
          <w:rFonts w:asciiTheme="minorHAnsi" w:hAnsiTheme="minorHAnsi" w:cstheme="minorHAnsi"/>
          <w:i/>
          <w:iCs/>
          <w:color w:val="222222"/>
          <w:sz w:val="22"/>
          <w:szCs w:val="22"/>
        </w:rPr>
        <w:t>,</w:t>
      </w:r>
      <w:r w:rsidR="00CC6371" w:rsidRPr="00F85C65">
        <w:rPr>
          <w:rFonts w:asciiTheme="minorHAnsi" w:hAnsiTheme="minorHAnsi" w:cstheme="minorHAnsi"/>
          <w:i/>
          <w:iCs/>
          <w:color w:val="222222"/>
          <w:sz w:val="22"/>
          <w:szCs w:val="22"/>
        </w:rPr>
        <w:t xml:space="preserve"> fracción V, 77</w:t>
      </w:r>
      <w:r w:rsidR="00F85C65" w:rsidRPr="00F85C65">
        <w:rPr>
          <w:rFonts w:asciiTheme="minorHAnsi" w:hAnsiTheme="minorHAnsi" w:cstheme="minorHAnsi"/>
          <w:i/>
          <w:iCs/>
          <w:color w:val="222222"/>
          <w:sz w:val="22"/>
          <w:szCs w:val="22"/>
        </w:rPr>
        <w:t>,</w:t>
      </w:r>
      <w:r w:rsidR="00CC6371" w:rsidRPr="00F85C65">
        <w:rPr>
          <w:rFonts w:asciiTheme="minorHAnsi" w:hAnsiTheme="minorHAnsi" w:cstheme="minorHAnsi"/>
          <w:i/>
          <w:iCs/>
          <w:color w:val="222222"/>
          <w:sz w:val="22"/>
          <w:szCs w:val="22"/>
        </w:rPr>
        <w:t xml:space="preserve"> fracción I, de la Ley Orgánica del Poder Judicial del Estado; 9</w:t>
      </w:r>
      <w:r w:rsidR="00F85C65" w:rsidRPr="00F85C65">
        <w:rPr>
          <w:rFonts w:asciiTheme="minorHAnsi" w:hAnsiTheme="minorHAnsi" w:cstheme="minorHAnsi"/>
          <w:i/>
          <w:iCs/>
          <w:color w:val="222222"/>
          <w:sz w:val="22"/>
          <w:szCs w:val="22"/>
        </w:rPr>
        <w:t>,</w:t>
      </w:r>
      <w:r w:rsidR="00CC6371" w:rsidRPr="00F85C65">
        <w:rPr>
          <w:rFonts w:asciiTheme="minorHAnsi" w:hAnsiTheme="minorHAnsi" w:cstheme="minorHAnsi"/>
          <w:i/>
          <w:iCs/>
          <w:color w:val="222222"/>
          <w:sz w:val="22"/>
          <w:szCs w:val="22"/>
        </w:rPr>
        <w:t xml:space="preserve"> fracción XVII, del Reglamento del Consejo de la Judicatura del Estado; y 12</w:t>
      </w:r>
      <w:r w:rsidR="00F85C65" w:rsidRPr="00F85C65">
        <w:rPr>
          <w:rFonts w:asciiTheme="minorHAnsi" w:hAnsiTheme="minorHAnsi" w:cstheme="minorHAnsi"/>
          <w:i/>
          <w:iCs/>
          <w:color w:val="222222"/>
          <w:sz w:val="22"/>
          <w:szCs w:val="22"/>
        </w:rPr>
        <w:t>,</w:t>
      </w:r>
      <w:r w:rsidR="00CC6371" w:rsidRPr="00F85C65">
        <w:rPr>
          <w:rFonts w:asciiTheme="minorHAnsi" w:hAnsiTheme="minorHAnsi" w:cstheme="minorHAnsi"/>
          <w:i/>
          <w:iCs/>
          <w:color w:val="222222"/>
          <w:sz w:val="22"/>
          <w:szCs w:val="22"/>
        </w:rPr>
        <w:t xml:space="preserve"> de la Ley de Mecanismos Alternativos de Solución de Controversias del Estado de Tlaxcala, se aprueba dicho calendario para los efectos legales procedentes</w:t>
      </w:r>
      <w:r w:rsidR="00F85C65" w:rsidRPr="00F85C65">
        <w:rPr>
          <w:rFonts w:asciiTheme="minorHAnsi" w:hAnsiTheme="minorHAnsi" w:cstheme="minorHAnsi"/>
          <w:i/>
          <w:iCs/>
          <w:color w:val="222222"/>
          <w:sz w:val="22"/>
          <w:szCs w:val="22"/>
        </w:rPr>
        <w:t xml:space="preserve"> y se autoriza el gasto en combustible</w:t>
      </w:r>
      <w:r w:rsidR="00CC6371" w:rsidRPr="00F85C65">
        <w:rPr>
          <w:rFonts w:asciiTheme="minorHAnsi" w:hAnsiTheme="minorHAnsi" w:cstheme="minorHAnsi"/>
          <w:i/>
          <w:iCs/>
          <w:color w:val="222222"/>
          <w:sz w:val="22"/>
          <w:szCs w:val="22"/>
        </w:rPr>
        <w:t>; en consecuencia, se instruye al Tesorero del Poder Judicial del Estado, atender los requerimientos ahí plasmados. Con copia del oficio y calendario que nos ocupa, comuníquese esta determinación al Tesorero del Poder Judicial del Estado para su conocimiento y atención; asimismo, a la Directora del Centro Estatal de Justicia Alternativa del Estado</w:t>
      </w:r>
      <w:r w:rsidR="00F85C65" w:rsidRPr="00F85C65">
        <w:rPr>
          <w:rFonts w:asciiTheme="minorHAnsi" w:hAnsiTheme="minorHAnsi" w:cstheme="minorHAnsi"/>
          <w:i/>
          <w:iCs/>
          <w:color w:val="222222"/>
          <w:sz w:val="22"/>
          <w:szCs w:val="22"/>
        </w:rPr>
        <w:t>,</w:t>
      </w:r>
      <w:r w:rsidR="00CC6371" w:rsidRPr="00F85C65">
        <w:rPr>
          <w:rFonts w:asciiTheme="minorHAnsi" w:hAnsiTheme="minorHAnsi" w:cstheme="minorHAnsi"/>
          <w:i/>
          <w:iCs/>
          <w:color w:val="222222"/>
          <w:sz w:val="22"/>
          <w:szCs w:val="22"/>
        </w:rPr>
        <w:t xml:space="preserve"> para los efectos correspondientes.</w:t>
      </w:r>
      <w:r w:rsidR="00CC6371" w:rsidRPr="00903A81">
        <w:rPr>
          <w:rFonts w:asciiTheme="minorHAnsi" w:hAnsiTheme="minorHAnsi" w:cstheme="minorHAnsi"/>
          <w:color w:val="222222"/>
          <w:sz w:val="22"/>
          <w:szCs w:val="22"/>
        </w:rPr>
        <w:t xml:space="preserve"> </w:t>
      </w:r>
      <w:r w:rsidR="00CC6371" w:rsidRPr="00F85C65">
        <w:rPr>
          <w:rFonts w:asciiTheme="minorHAnsi" w:hAnsiTheme="minorHAnsi" w:cstheme="minorHAnsi"/>
          <w:color w:val="222222"/>
          <w:sz w:val="22"/>
          <w:szCs w:val="22"/>
          <w:u w:val="single"/>
        </w:rPr>
        <w:t>APROBADO POR</w:t>
      </w:r>
      <w:r w:rsidR="00F85C65" w:rsidRPr="00F85C65">
        <w:rPr>
          <w:rFonts w:asciiTheme="minorHAnsi" w:hAnsiTheme="minorHAnsi" w:cstheme="minorHAnsi"/>
          <w:color w:val="222222"/>
          <w:sz w:val="22"/>
          <w:szCs w:val="22"/>
          <w:u w:val="single"/>
        </w:rPr>
        <w:t xml:space="preserve"> </w:t>
      </w:r>
      <w:r w:rsidR="00F85C65" w:rsidRPr="00A8569E">
        <w:rPr>
          <w:rFonts w:asciiTheme="minorHAnsi" w:hAnsiTheme="minorHAnsi" w:cstheme="minorHAnsi"/>
          <w:sz w:val="22"/>
          <w:szCs w:val="22"/>
          <w:u w:val="single"/>
        </w:rPr>
        <w:t>UNANIMIDAD</w:t>
      </w:r>
      <w:r w:rsidR="00F85C65" w:rsidRPr="00F85C65">
        <w:rPr>
          <w:rFonts w:asciiTheme="minorHAnsi" w:hAnsiTheme="minorHAnsi" w:cstheme="minorHAnsi"/>
          <w:color w:val="222222"/>
          <w:sz w:val="22"/>
          <w:szCs w:val="22"/>
          <w:u w:val="single"/>
        </w:rPr>
        <w:t xml:space="preserve"> </w:t>
      </w:r>
      <w:r w:rsidR="00CC6371" w:rsidRPr="00F85C65">
        <w:rPr>
          <w:rFonts w:asciiTheme="minorHAnsi" w:hAnsiTheme="minorHAnsi" w:cstheme="minorHAnsi"/>
          <w:color w:val="222222"/>
          <w:sz w:val="22"/>
          <w:szCs w:val="22"/>
          <w:u w:val="single"/>
        </w:rPr>
        <w:t>DE VOTOS</w:t>
      </w:r>
      <w:r w:rsidR="00CC6371" w:rsidRPr="00903A81">
        <w:rPr>
          <w:rFonts w:asciiTheme="minorHAnsi" w:hAnsiTheme="minorHAnsi" w:cstheme="minorHAnsi"/>
          <w:color w:val="222222"/>
          <w:sz w:val="22"/>
          <w:szCs w:val="22"/>
        </w:rPr>
        <w:t xml:space="preserve">. </w:t>
      </w:r>
      <w:r w:rsidR="00F85C65">
        <w:rPr>
          <w:rFonts w:asciiTheme="minorHAnsi" w:hAnsiTheme="minorHAnsi" w:cstheme="minorHAnsi"/>
          <w:color w:val="000000" w:themeColor="text1"/>
          <w:sz w:val="22"/>
          <w:szCs w:val="22"/>
        </w:rPr>
        <w:t xml:space="preserve">- - - - - - - - - - - - - - - - - - - - - - - - - - - - - - - - - - - - - - - - - - - - - - </w:t>
      </w:r>
    </w:p>
    <w:p w14:paraId="0004486E" w14:textId="0D7755EE" w:rsidR="00CC6371" w:rsidRPr="00903A81" w:rsidRDefault="00CC6371" w:rsidP="00CC6371">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w:t>
      </w:r>
      <w:r w:rsidR="002A222E">
        <w:rPr>
          <w:rFonts w:asciiTheme="minorHAnsi" w:hAnsiTheme="minorHAnsi" w:cstheme="minorHAnsi"/>
          <w:b/>
          <w:bCs/>
          <w:color w:val="000000" w:themeColor="text1"/>
          <w:sz w:val="22"/>
          <w:szCs w:val="22"/>
        </w:rPr>
        <w:t>V</w:t>
      </w:r>
      <w:r w:rsidRPr="00903A81">
        <w:rPr>
          <w:rFonts w:asciiTheme="minorHAnsi" w:hAnsiTheme="minorHAnsi" w:cstheme="minorHAnsi"/>
          <w:b/>
          <w:bCs/>
          <w:color w:val="000000" w:themeColor="text1"/>
          <w:sz w:val="22"/>
          <w:szCs w:val="22"/>
        </w:rPr>
        <w:t xml:space="preserve">/12/2021. Escrito de fecha uno de marzo, signado por el servidor público adscrito al Juzgado Penal del Distrito Judicial de Guridi y Alcocer. - - </w:t>
      </w:r>
      <w:r w:rsidR="00F85C65">
        <w:rPr>
          <w:rFonts w:asciiTheme="minorHAnsi" w:hAnsiTheme="minorHAnsi" w:cstheme="minorHAnsi"/>
          <w:b/>
          <w:bCs/>
          <w:color w:val="000000" w:themeColor="text1"/>
          <w:sz w:val="22"/>
          <w:szCs w:val="22"/>
        </w:rPr>
        <w:t xml:space="preserve">- - - - - - - </w:t>
      </w:r>
    </w:p>
    <w:p w14:paraId="50F538CD" w14:textId="309996AA" w:rsidR="00CC6371" w:rsidRPr="00E6598A" w:rsidRDefault="00CC6371" w:rsidP="00CC6371">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E6598A">
        <w:rPr>
          <w:rFonts w:asciiTheme="minorHAnsi" w:hAnsiTheme="minorHAnsi" w:cstheme="minorHAnsi"/>
          <w:i/>
          <w:iCs/>
          <w:color w:val="000000" w:themeColor="text1"/>
          <w:sz w:val="22"/>
          <w:szCs w:val="22"/>
        </w:rPr>
        <w:t>Dada cuenta con el escrito de fecha uno de marzo</w:t>
      </w:r>
      <w:r w:rsidR="00F85C65" w:rsidRPr="00E6598A">
        <w:rPr>
          <w:rFonts w:asciiTheme="minorHAnsi" w:hAnsiTheme="minorHAnsi" w:cstheme="minorHAnsi"/>
          <w:i/>
          <w:iCs/>
          <w:color w:val="000000" w:themeColor="text1"/>
          <w:sz w:val="22"/>
          <w:szCs w:val="22"/>
        </w:rPr>
        <w:t xml:space="preserve"> de dos mil veintiuno</w:t>
      </w:r>
      <w:r w:rsidRPr="00E6598A">
        <w:rPr>
          <w:rFonts w:asciiTheme="minorHAnsi" w:hAnsiTheme="minorHAnsi" w:cstheme="minorHAnsi"/>
          <w:i/>
          <w:iCs/>
          <w:color w:val="000000" w:themeColor="text1"/>
          <w:sz w:val="22"/>
          <w:szCs w:val="22"/>
        </w:rPr>
        <w:t xml:space="preserve">, </w:t>
      </w:r>
      <w:r w:rsidRPr="00E6598A">
        <w:rPr>
          <w:rFonts w:asciiTheme="minorHAnsi" w:hAnsiTheme="minorHAnsi" w:cstheme="minorHAnsi"/>
          <w:i/>
          <w:iCs/>
          <w:sz w:val="22"/>
          <w:szCs w:val="22"/>
        </w:rPr>
        <w:t>mediante el cual el servidor público que nos ocupa solicita la ampliación de gasto médico autorizado a cada persona servidor públic</w:t>
      </w:r>
      <w:r w:rsidR="005E097B" w:rsidRPr="00E6598A">
        <w:rPr>
          <w:rFonts w:asciiTheme="minorHAnsi" w:hAnsiTheme="minorHAnsi" w:cstheme="minorHAnsi"/>
          <w:i/>
          <w:iCs/>
          <w:sz w:val="22"/>
          <w:szCs w:val="22"/>
        </w:rPr>
        <w:t>o</w:t>
      </w:r>
      <w:r w:rsidRPr="00E6598A">
        <w:rPr>
          <w:rFonts w:asciiTheme="minorHAnsi" w:hAnsiTheme="minorHAnsi" w:cstheme="minorHAnsi"/>
          <w:i/>
          <w:iCs/>
          <w:sz w:val="22"/>
          <w:szCs w:val="22"/>
        </w:rPr>
        <w:t xml:space="preserve"> del Poder Judicial del Estado, en virtud de que </w:t>
      </w:r>
      <w:r w:rsidR="00F85C65" w:rsidRPr="00E6598A">
        <w:rPr>
          <w:rFonts w:asciiTheme="minorHAnsi" w:hAnsiTheme="minorHAnsi" w:cstheme="minorHAnsi"/>
          <w:i/>
          <w:iCs/>
          <w:sz w:val="22"/>
          <w:szCs w:val="22"/>
        </w:rPr>
        <w:t xml:space="preserve">su dependiente económico (esposa) </w:t>
      </w:r>
      <w:r w:rsidRPr="00E6598A">
        <w:rPr>
          <w:rFonts w:asciiTheme="minorHAnsi" w:hAnsiTheme="minorHAnsi" w:cstheme="minorHAnsi"/>
          <w:i/>
          <w:iCs/>
          <w:sz w:val="22"/>
          <w:szCs w:val="22"/>
        </w:rPr>
        <w:t xml:space="preserve">padece </w:t>
      </w:r>
      <w:r w:rsidR="00F85C65" w:rsidRPr="00E6598A">
        <w:rPr>
          <w:rFonts w:asciiTheme="minorHAnsi" w:hAnsiTheme="minorHAnsi" w:cstheme="minorHAnsi"/>
          <w:i/>
          <w:iCs/>
          <w:sz w:val="22"/>
          <w:szCs w:val="22"/>
        </w:rPr>
        <w:t xml:space="preserve">la enfermedad que precisa; al respecto, </w:t>
      </w:r>
      <w:r w:rsidRPr="00E6598A">
        <w:rPr>
          <w:rFonts w:asciiTheme="minorHAnsi" w:hAnsiTheme="minorHAnsi" w:cstheme="minorHAnsi"/>
          <w:i/>
          <w:iCs/>
          <w:sz w:val="22"/>
          <w:szCs w:val="22"/>
        </w:rPr>
        <w:t xml:space="preserve">toda vez que se está ante la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w:t>
      </w:r>
      <w:r w:rsidRPr="00E6598A">
        <w:rPr>
          <w:rFonts w:asciiTheme="minorHAnsi" w:hAnsiTheme="minorHAnsi" w:cstheme="minorHAnsi"/>
          <w:i/>
          <w:iCs/>
          <w:sz w:val="22"/>
          <w:szCs w:val="22"/>
        </w:rPr>
        <w:lastRenderedPageBreak/>
        <w:t>Servidoras Públicas, se autoriza la ampliación del gasto médico al servidor públic</w:t>
      </w:r>
      <w:r w:rsidR="005E097B" w:rsidRPr="00E6598A">
        <w:rPr>
          <w:rFonts w:asciiTheme="minorHAnsi" w:hAnsiTheme="minorHAnsi" w:cstheme="minorHAnsi"/>
          <w:i/>
          <w:iCs/>
          <w:sz w:val="22"/>
          <w:szCs w:val="22"/>
        </w:rPr>
        <w:t>o</w:t>
      </w:r>
      <w:r w:rsidRPr="00E6598A">
        <w:rPr>
          <w:rFonts w:asciiTheme="minorHAnsi" w:hAnsiTheme="minorHAnsi" w:cstheme="minorHAnsi"/>
          <w:i/>
          <w:iCs/>
          <w:sz w:val="22"/>
          <w:szCs w:val="22"/>
        </w:rPr>
        <w:t xml:space="preserve"> signante del escrito de cuenta, respecto de su dependiente económico (</w:t>
      </w:r>
      <w:r w:rsidR="00B302DC" w:rsidRPr="00E6598A">
        <w:rPr>
          <w:rFonts w:asciiTheme="minorHAnsi" w:hAnsiTheme="minorHAnsi" w:cstheme="minorHAnsi"/>
          <w:i/>
          <w:iCs/>
          <w:sz w:val="22"/>
          <w:szCs w:val="22"/>
        </w:rPr>
        <w:t>esposa</w:t>
      </w:r>
      <w:r w:rsidRPr="00E6598A">
        <w:rPr>
          <w:rFonts w:asciiTheme="minorHAnsi" w:hAnsiTheme="minorHAnsi" w:cstheme="minorHAnsi"/>
          <w:i/>
          <w:iCs/>
          <w:sz w:val="22"/>
          <w:szCs w:val="22"/>
        </w:rPr>
        <w:t xml:space="preserve">), </w:t>
      </w:r>
      <w:r w:rsidRPr="00E6598A">
        <w:rPr>
          <w:rFonts w:asciiTheme="minorHAnsi" w:hAnsiTheme="minorHAnsi" w:cstheme="minorHAnsi"/>
          <w:i/>
          <w:iCs/>
          <w:sz w:val="22"/>
          <w:szCs w:val="22"/>
          <w:u w:val="single"/>
        </w:rPr>
        <w:t xml:space="preserve">únicamente por cuanto hace a la atención especializada, estudios y medicamentos que prescriba </w:t>
      </w:r>
      <w:r w:rsidR="00F85C65" w:rsidRPr="00E6598A">
        <w:rPr>
          <w:rFonts w:asciiTheme="minorHAnsi" w:hAnsiTheme="minorHAnsi" w:cstheme="minorHAnsi"/>
          <w:i/>
          <w:iCs/>
          <w:sz w:val="22"/>
          <w:szCs w:val="22"/>
          <w:u w:val="single"/>
        </w:rPr>
        <w:t xml:space="preserve">y/o autorice </w:t>
      </w:r>
      <w:r w:rsidRPr="00E6598A">
        <w:rPr>
          <w:rFonts w:asciiTheme="minorHAnsi" w:hAnsiTheme="minorHAnsi" w:cstheme="minorHAnsi"/>
          <w:i/>
          <w:iCs/>
          <w:sz w:val="22"/>
          <w:szCs w:val="22"/>
          <w:u w:val="single"/>
        </w:rPr>
        <w:t>el responsable del módulo médico, con relación a la enfermedad que fue expuesta en el escrito de cuenta;</w:t>
      </w:r>
      <w:r w:rsidRPr="00E6598A">
        <w:rPr>
          <w:rFonts w:asciiTheme="minorHAnsi" w:hAnsiTheme="minorHAnsi" w:cstheme="minorHAnsi"/>
          <w:i/>
          <w:iCs/>
          <w:sz w:val="22"/>
          <w:szCs w:val="22"/>
        </w:rPr>
        <w:t xml:space="preserve"> asimismo, se instruye al Tesorero del Poder Judicial del Estado, respecto a las particularidades siguientes:     </w:t>
      </w:r>
    </w:p>
    <w:p w14:paraId="6A9102A9" w14:textId="05056416" w:rsidR="00CC6371" w:rsidRPr="00E6598A" w:rsidRDefault="00CC6371" w:rsidP="00B302DC">
      <w:pPr>
        <w:pStyle w:val="NormalWeb"/>
        <w:spacing w:before="0" w:beforeAutospacing="0" w:after="0" w:afterAutospacing="0" w:line="480" w:lineRule="auto"/>
        <w:jc w:val="both"/>
        <w:rPr>
          <w:rFonts w:asciiTheme="minorHAnsi" w:hAnsiTheme="minorHAnsi" w:cstheme="minorHAnsi"/>
          <w:i/>
          <w:iCs/>
          <w:sz w:val="22"/>
          <w:szCs w:val="22"/>
        </w:rPr>
      </w:pPr>
      <w:r w:rsidRPr="00E6598A">
        <w:rPr>
          <w:rFonts w:asciiTheme="minorHAnsi" w:hAnsiTheme="minorHAnsi" w:cstheme="minorHAnsi"/>
          <w:i/>
          <w:iCs/>
          <w:sz w:val="22"/>
          <w:szCs w:val="22"/>
        </w:rPr>
        <w:t xml:space="preserve">1.- Para el caso de que </w:t>
      </w:r>
      <w:r w:rsidR="00B302DC" w:rsidRPr="00E6598A">
        <w:rPr>
          <w:rFonts w:asciiTheme="minorHAnsi" w:hAnsiTheme="minorHAnsi" w:cstheme="minorHAnsi"/>
          <w:i/>
          <w:iCs/>
          <w:sz w:val="22"/>
          <w:szCs w:val="22"/>
        </w:rPr>
        <w:t>e</w:t>
      </w:r>
      <w:r w:rsidRPr="00E6598A">
        <w:rPr>
          <w:rFonts w:asciiTheme="minorHAnsi" w:hAnsiTheme="minorHAnsi" w:cstheme="minorHAnsi"/>
          <w:i/>
          <w:iCs/>
          <w:sz w:val="22"/>
          <w:szCs w:val="22"/>
        </w:rPr>
        <w:t xml:space="preserve">l solicitante aún no haya rebasado el tope autorizado, girar indicaciones a quien corresponda, a fin de que, en coordinación con </w:t>
      </w:r>
      <w:r w:rsidR="00F85C65" w:rsidRPr="00E6598A">
        <w:rPr>
          <w:rFonts w:asciiTheme="minorHAnsi" w:hAnsiTheme="minorHAnsi" w:cstheme="minorHAnsi"/>
          <w:i/>
          <w:iCs/>
          <w:sz w:val="22"/>
          <w:szCs w:val="22"/>
        </w:rPr>
        <w:t>e</w:t>
      </w:r>
      <w:r w:rsidRPr="00E6598A">
        <w:rPr>
          <w:rFonts w:asciiTheme="minorHAnsi" w:hAnsiTheme="minorHAnsi" w:cstheme="minorHAnsi"/>
          <w:i/>
          <w:iCs/>
          <w:sz w:val="22"/>
          <w:szCs w:val="22"/>
        </w:rPr>
        <w:t xml:space="preserve">l solicitante, verifique los diversos gastos médicos que genere para no rebasar el tope autorizado y, una vez que llegue a dicho tope, se autoriza la ampliación del gasto médico en los términos aquí precisados;    </w:t>
      </w:r>
    </w:p>
    <w:p w14:paraId="582006B4" w14:textId="49BF4268" w:rsidR="00CC6371" w:rsidRPr="00E6598A" w:rsidRDefault="00CC6371" w:rsidP="00B302DC">
      <w:pPr>
        <w:pStyle w:val="NormalWeb"/>
        <w:spacing w:before="0" w:beforeAutospacing="0" w:after="0" w:afterAutospacing="0" w:line="480" w:lineRule="auto"/>
        <w:jc w:val="both"/>
        <w:rPr>
          <w:rFonts w:asciiTheme="minorHAnsi" w:hAnsiTheme="minorHAnsi" w:cstheme="minorHAnsi"/>
          <w:i/>
          <w:iCs/>
          <w:sz w:val="22"/>
          <w:szCs w:val="22"/>
        </w:rPr>
      </w:pPr>
      <w:r w:rsidRPr="00E6598A">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w:t>
      </w:r>
      <w:r w:rsidR="00F85C65" w:rsidRPr="00E6598A">
        <w:rPr>
          <w:rFonts w:asciiTheme="minorHAnsi" w:hAnsiTheme="minorHAnsi" w:cstheme="minorHAnsi"/>
          <w:i/>
          <w:iCs/>
          <w:sz w:val="22"/>
          <w:szCs w:val="22"/>
        </w:rPr>
        <w:t>autorizados</w:t>
      </w:r>
      <w:r w:rsidRPr="00E6598A">
        <w:rPr>
          <w:rFonts w:asciiTheme="minorHAnsi" w:hAnsiTheme="minorHAnsi" w:cstheme="minorHAnsi"/>
          <w:i/>
          <w:iCs/>
          <w:sz w:val="22"/>
          <w:szCs w:val="22"/>
        </w:rPr>
        <w:t xml:space="preserve"> por el responsable del módulo médico respecto de dichas enfermedades y los servicios especializados para la atención médica, en términos del escrito de cuenta;   </w:t>
      </w:r>
    </w:p>
    <w:p w14:paraId="5FAE0426" w14:textId="4AF45FCC" w:rsidR="00CC6371" w:rsidRPr="00E6598A" w:rsidRDefault="00CC6371" w:rsidP="00B302DC">
      <w:pPr>
        <w:pStyle w:val="NormalWeb"/>
        <w:spacing w:before="0" w:beforeAutospacing="0" w:after="0" w:afterAutospacing="0" w:line="480" w:lineRule="auto"/>
        <w:jc w:val="both"/>
        <w:rPr>
          <w:rFonts w:asciiTheme="minorHAnsi" w:hAnsiTheme="minorHAnsi" w:cstheme="minorHAnsi"/>
          <w:i/>
          <w:iCs/>
          <w:sz w:val="22"/>
          <w:szCs w:val="22"/>
        </w:rPr>
      </w:pPr>
      <w:r w:rsidRPr="00E6598A">
        <w:rPr>
          <w:rFonts w:asciiTheme="minorHAnsi" w:hAnsiTheme="minorHAnsi" w:cstheme="minorHAnsi"/>
          <w:i/>
          <w:iCs/>
          <w:sz w:val="22"/>
          <w:szCs w:val="22"/>
        </w:rPr>
        <w:t xml:space="preserve">3.- Para el caso de que </w:t>
      </w:r>
      <w:r w:rsidR="00B302DC" w:rsidRPr="00E6598A">
        <w:rPr>
          <w:rFonts w:asciiTheme="minorHAnsi" w:hAnsiTheme="minorHAnsi" w:cstheme="minorHAnsi"/>
          <w:i/>
          <w:iCs/>
          <w:sz w:val="22"/>
          <w:szCs w:val="22"/>
        </w:rPr>
        <w:t>el</w:t>
      </w:r>
      <w:r w:rsidRPr="00E6598A">
        <w:rPr>
          <w:rFonts w:asciiTheme="minorHAnsi" w:hAnsiTheme="minorHAnsi" w:cstheme="minorHAnsi"/>
          <w:i/>
          <w:iCs/>
          <w:sz w:val="22"/>
          <w:szCs w:val="22"/>
        </w:rPr>
        <w:t xml:space="preserve">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w:t>
      </w:r>
      <w:r w:rsidR="00F85C65" w:rsidRPr="00E6598A">
        <w:rPr>
          <w:rFonts w:asciiTheme="minorHAnsi" w:hAnsiTheme="minorHAnsi" w:cstheme="minorHAnsi"/>
          <w:i/>
          <w:iCs/>
          <w:sz w:val="22"/>
          <w:szCs w:val="22"/>
        </w:rPr>
        <w:t>y servicios especializados autorizados</w:t>
      </w:r>
      <w:r w:rsidRPr="00E6598A">
        <w:rPr>
          <w:rFonts w:asciiTheme="minorHAnsi" w:hAnsiTheme="minorHAnsi" w:cstheme="minorHAnsi"/>
          <w:i/>
          <w:iCs/>
          <w:sz w:val="22"/>
          <w:szCs w:val="22"/>
        </w:rPr>
        <w:t xml:space="preserve"> por el responsable del Módulo Médico, respecto de la enfermedad en cita. </w:t>
      </w:r>
    </w:p>
    <w:p w14:paraId="31E22110" w14:textId="7D83556E" w:rsidR="00CC6371" w:rsidRPr="00903A81" w:rsidRDefault="00CC6371" w:rsidP="00B302DC">
      <w:pPr>
        <w:spacing w:after="0" w:line="480" w:lineRule="auto"/>
        <w:jc w:val="both"/>
        <w:rPr>
          <w:rFonts w:asciiTheme="minorHAnsi" w:eastAsia="Batang" w:hAnsiTheme="minorHAnsi" w:cstheme="minorHAnsi"/>
        </w:rPr>
      </w:pPr>
      <w:r w:rsidRPr="00E6598A">
        <w:rPr>
          <w:rFonts w:asciiTheme="minorHAnsi" w:hAnsiTheme="minorHAnsi" w:cstheme="minorHAnsi"/>
          <w:i/>
          <w:iCs/>
        </w:rPr>
        <w:t>Con copia del escrito de cuenta</w:t>
      </w:r>
      <w:r w:rsidR="00B302DC" w:rsidRPr="00E6598A">
        <w:rPr>
          <w:rFonts w:asciiTheme="minorHAnsi" w:hAnsiTheme="minorHAnsi" w:cstheme="minorHAnsi"/>
          <w:i/>
          <w:iCs/>
        </w:rPr>
        <w:t xml:space="preserve">, el cual contiene datos personales y sensibles de la dependiente económica del servidor público en cita, </w:t>
      </w:r>
      <w:r w:rsidR="00F85C65" w:rsidRPr="00E6598A">
        <w:rPr>
          <w:rFonts w:asciiTheme="minorHAnsi" w:hAnsiTheme="minorHAnsi" w:cstheme="minorHAnsi"/>
          <w:i/>
          <w:iCs/>
        </w:rPr>
        <w:t xml:space="preserve">mismos que </w:t>
      </w:r>
      <w:r w:rsidR="00B302DC" w:rsidRPr="00E6598A">
        <w:rPr>
          <w:rFonts w:asciiTheme="minorHAnsi" w:hAnsiTheme="minorHAnsi" w:cstheme="minorHAnsi"/>
          <w:i/>
          <w:iCs/>
        </w:rPr>
        <w:t>se transfiere</w:t>
      </w:r>
      <w:r w:rsidR="00F85C65" w:rsidRPr="00E6598A">
        <w:rPr>
          <w:rFonts w:asciiTheme="minorHAnsi" w:hAnsiTheme="minorHAnsi" w:cstheme="minorHAnsi"/>
          <w:i/>
          <w:iCs/>
        </w:rPr>
        <w:t>n</w:t>
      </w:r>
      <w:r w:rsidR="00B302DC" w:rsidRPr="00E6598A">
        <w:rPr>
          <w:rFonts w:asciiTheme="minorHAnsi" w:hAnsiTheme="minorHAnsi" w:cstheme="minorHAnsi"/>
          <w:i/>
          <w:iCs/>
        </w:rPr>
        <w:t xml:space="preserve"> en términos de los artículos 13</w:t>
      </w:r>
      <w:r w:rsidR="00F85C65" w:rsidRPr="00E6598A">
        <w:rPr>
          <w:rFonts w:asciiTheme="minorHAnsi" w:hAnsiTheme="minorHAnsi" w:cstheme="minorHAnsi"/>
          <w:i/>
          <w:iCs/>
        </w:rPr>
        <w:t>,</w:t>
      </w:r>
      <w:r w:rsidR="00B302DC" w:rsidRPr="00E6598A">
        <w:rPr>
          <w:rFonts w:asciiTheme="minorHAnsi" w:hAnsiTheme="minorHAnsi" w:cstheme="minorHAnsi"/>
          <w:i/>
          <w:iCs/>
        </w:rPr>
        <w:t xml:space="preserve"> fracciones II y V, 14 y 39, fracción VIII, de la Ley de Protección de Datos Personales en Posesión de Sujetos Obligados</w:t>
      </w:r>
      <w:r w:rsidR="00F85C65" w:rsidRPr="00E6598A">
        <w:rPr>
          <w:rFonts w:asciiTheme="minorHAnsi" w:hAnsiTheme="minorHAnsi" w:cstheme="minorHAnsi"/>
          <w:i/>
          <w:iCs/>
        </w:rPr>
        <w:t xml:space="preserve"> del Estado de Tlaxcala, c</w:t>
      </w:r>
      <w:r w:rsidRPr="00E6598A">
        <w:rPr>
          <w:rFonts w:asciiTheme="minorHAnsi" w:hAnsiTheme="minorHAnsi" w:cstheme="minorHAnsi"/>
          <w:i/>
          <w:iCs/>
        </w:rPr>
        <w:t>omuníquese esta determinación al Tesorero del Poder Judicial del Estado</w:t>
      </w:r>
      <w:r w:rsidR="00E6598A" w:rsidRPr="00E6598A">
        <w:rPr>
          <w:rFonts w:asciiTheme="minorHAnsi" w:hAnsiTheme="minorHAnsi" w:cstheme="minorHAnsi"/>
          <w:i/>
          <w:iCs/>
        </w:rPr>
        <w:t xml:space="preserve"> y al</w:t>
      </w:r>
      <w:r w:rsidRPr="00E6598A">
        <w:rPr>
          <w:rFonts w:asciiTheme="minorHAnsi" w:hAnsiTheme="minorHAnsi" w:cstheme="minorHAnsi"/>
          <w:i/>
          <w:iCs/>
        </w:rPr>
        <w:t xml:space="preserve"> responsable del módulo médico, para </w:t>
      </w:r>
      <w:r w:rsidR="00E6598A" w:rsidRPr="00E6598A">
        <w:rPr>
          <w:rFonts w:asciiTheme="minorHAnsi" w:hAnsiTheme="minorHAnsi" w:cstheme="minorHAnsi"/>
          <w:i/>
          <w:iCs/>
        </w:rPr>
        <w:t xml:space="preserve">su conocimiento y </w:t>
      </w:r>
      <w:r w:rsidRPr="00E6598A">
        <w:rPr>
          <w:rFonts w:asciiTheme="minorHAnsi" w:hAnsiTheme="minorHAnsi" w:cstheme="minorHAnsi"/>
          <w:i/>
          <w:iCs/>
        </w:rPr>
        <w:t>efectos conducentes</w:t>
      </w:r>
      <w:r w:rsidR="00E6598A" w:rsidRPr="00E6598A">
        <w:rPr>
          <w:rFonts w:asciiTheme="minorHAnsi" w:hAnsiTheme="minorHAnsi" w:cstheme="minorHAnsi"/>
          <w:i/>
          <w:iCs/>
        </w:rPr>
        <w:t xml:space="preserve">. Comuníquese también </w:t>
      </w:r>
      <w:r w:rsidRPr="00E6598A">
        <w:rPr>
          <w:rFonts w:asciiTheme="minorHAnsi" w:hAnsiTheme="minorHAnsi" w:cstheme="minorHAnsi"/>
          <w:i/>
          <w:iCs/>
        </w:rPr>
        <w:t xml:space="preserve">al servidor </w:t>
      </w:r>
      <w:r w:rsidR="00B302DC" w:rsidRPr="00E6598A">
        <w:rPr>
          <w:rFonts w:asciiTheme="minorHAnsi" w:hAnsiTheme="minorHAnsi" w:cstheme="minorHAnsi"/>
          <w:i/>
          <w:iCs/>
        </w:rPr>
        <w:t>público</w:t>
      </w:r>
      <w:r w:rsidR="00E6598A" w:rsidRPr="00E6598A">
        <w:rPr>
          <w:rFonts w:asciiTheme="minorHAnsi" w:hAnsiTheme="minorHAnsi" w:cstheme="minorHAnsi"/>
          <w:i/>
          <w:iCs/>
        </w:rPr>
        <w:t>,</w:t>
      </w:r>
      <w:r w:rsidR="00B302DC" w:rsidRPr="00E6598A">
        <w:rPr>
          <w:rFonts w:asciiTheme="minorHAnsi" w:hAnsiTheme="minorHAnsi" w:cstheme="minorHAnsi"/>
          <w:i/>
          <w:iCs/>
        </w:rPr>
        <w:t xml:space="preserve"> </w:t>
      </w:r>
      <w:r w:rsidRPr="00E6598A">
        <w:rPr>
          <w:rFonts w:asciiTheme="minorHAnsi" w:hAnsiTheme="minorHAnsi" w:cstheme="minorHAnsi"/>
          <w:i/>
          <w:iCs/>
        </w:rPr>
        <w:t>en respuesta a su solicitud.</w:t>
      </w:r>
      <w:r w:rsidR="00B302DC" w:rsidRPr="00903A81">
        <w:rPr>
          <w:rFonts w:asciiTheme="minorHAnsi" w:hAnsiTheme="minorHAnsi" w:cstheme="minorHAnsi"/>
        </w:rPr>
        <w:t xml:space="preserve"> </w:t>
      </w:r>
      <w:r w:rsidR="00B302DC" w:rsidRPr="00E6598A">
        <w:rPr>
          <w:rFonts w:asciiTheme="minorHAnsi" w:hAnsiTheme="minorHAnsi" w:cstheme="minorHAnsi"/>
          <w:u w:val="single"/>
        </w:rPr>
        <w:t>APROBADO POR</w:t>
      </w:r>
      <w:r w:rsidR="00E6598A" w:rsidRPr="00E6598A">
        <w:rPr>
          <w:rFonts w:asciiTheme="minorHAnsi" w:hAnsiTheme="minorHAnsi" w:cstheme="minorHAnsi"/>
          <w:u w:val="single"/>
        </w:rPr>
        <w:t xml:space="preserve"> </w:t>
      </w:r>
      <w:r w:rsidR="00E6598A" w:rsidRPr="00A8569E">
        <w:rPr>
          <w:rFonts w:asciiTheme="minorHAnsi" w:hAnsiTheme="minorHAnsi" w:cstheme="minorHAnsi"/>
          <w:u w:val="single"/>
        </w:rPr>
        <w:t>UNANIMIDAD</w:t>
      </w:r>
      <w:r w:rsidR="00E6598A" w:rsidRPr="00E6598A">
        <w:rPr>
          <w:rFonts w:asciiTheme="minorHAnsi" w:hAnsiTheme="minorHAnsi" w:cstheme="minorHAnsi"/>
          <w:u w:val="single"/>
        </w:rPr>
        <w:t xml:space="preserve"> </w:t>
      </w:r>
      <w:r w:rsidR="00B302DC" w:rsidRPr="00E6598A">
        <w:rPr>
          <w:rFonts w:asciiTheme="minorHAnsi" w:hAnsiTheme="minorHAnsi" w:cstheme="minorHAnsi"/>
          <w:u w:val="single"/>
        </w:rPr>
        <w:t>DE VOTOS</w:t>
      </w:r>
      <w:r w:rsidR="00B302DC" w:rsidRPr="00903A81">
        <w:rPr>
          <w:rFonts w:asciiTheme="minorHAnsi" w:hAnsiTheme="minorHAnsi" w:cstheme="minorHAnsi"/>
        </w:rPr>
        <w:t xml:space="preserve">. </w:t>
      </w:r>
      <w:r w:rsidR="00E6598A">
        <w:rPr>
          <w:rFonts w:asciiTheme="minorHAnsi" w:hAnsiTheme="minorHAnsi" w:cstheme="minorHAnsi"/>
        </w:rPr>
        <w:t xml:space="preserve">- - - - - - - - - - - - - - - - - - - - - - - - - - - - - - - - - - - - - - - - - - - - - - </w:t>
      </w:r>
    </w:p>
    <w:p w14:paraId="6084876F" w14:textId="390A7931" w:rsidR="00B302DC" w:rsidRPr="00903A81" w:rsidRDefault="00B302DC" w:rsidP="00B302DC">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lastRenderedPageBreak/>
        <w:t>ACUERDO XV</w:t>
      </w:r>
      <w:r w:rsidR="002A222E">
        <w:rPr>
          <w:rFonts w:asciiTheme="minorHAnsi" w:hAnsiTheme="minorHAnsi" w:cstheme="minorHAnsi"/>
          <w:b/>
          <w:bCs/>
          <w:color w:val="000000" w:themeColor="text1"/>
          <w:sz w:val="22"/>
          <w:szCs w:val="22"/>
        </w:rPr>
        <w:t>I</w:t>
      </w:r>
      <w:r w:rsidRPr="00903A81">
        <w:rPr>
          <w:rFonts w:asciiTheme="minorHAnsi" w:hAnsiTheme="minorHAnsi" w:cstheme="minorHAnsi"/>
          <w:b/>
          <w:bCs/>
          <w:color w:val="000000" w:themeColor="text1"/>
          <w:sz w:val="22"/>
          <w:szCs w:val="22"/>
        </w:rPr>
        <w:t>/12/2021. Escrito de fecha nueve de marzo de dos mil veintiuno, signado por el servidor público adscrito al Jugado Civil y Familiar del Distrito Judicial de Morelos. - - - - - - - - - - - - - - - - - - - - - - - - - - - - - - - - - - - - - - - - - - - -</w:t>
      </w:r>
    </w:p>
    <w:p w14:paraId="3AF34F34" w14:textId="3B869E41" w:rsidR="00E6598A" w:rsidRPr="00E6598A" w:rsidRDefault="00B302DC" w:rsidP="00E6598A">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E6598A">
        <w:rPr>
          <w:rFonts w:asciiTheme="minorHAnsi" w:hAnsiTheme="minorHAnsi" w:cstheme="minorHAnsi"/>
          <w:i/>
          <w:iCs/>
          <w:color w:val="000000" w:themeColor="text1"/>
          <w:sz w:val="22"/>
          <w:szCs w:val="22"/>
        </w:rPr>
        <w:t>Dada cuenta con el escrito de fecha nueve de marzo de dos mil veintiuno,</w:t>
      </w:r>
      <w:r w:rsidR="005E097B" w:rsidRPr="00E6598A">
        <w:rPr>
          <w:rFonts w:asciiTheme="minorHAnsi" w:hAnsiTheme="minorHAnsi" w:cstheme="minorHAnsi"/>
          <w:i/>
          <w:iCs/>
          <w:sz w:val="22"/>
          <w:szCs w:val="22"/>
        </w:rPr>
        <w:t xml:space="preserve"> mediante el cual el servidor público que nos ocupa solicita</w:t>
      </w:r>
      <w:r w:rsidR="00E6598A" w:rsidRPr="00E6598A">
        <w:rPr>
          <w:rFonts w:asciiTheme="minorHAnsi" w:hAnsiTheme="minorHAnsi" w:cstheme="minorHAnsi"/>
          <w:i/>
          <w:iCs/>
          <w:sz w:val="22"/>
          <w:szCs w:val="22"/>
        </w:rPr>
        <w:t xml:space="preserve">, para él, </w:t>
      </w:r>
      <w:r w:rsidR="005E097B" w:rsidRPr="00E6598A">
        <w:rPr>
          <w:rFonts w:asciiTheme="minorHAnsi" w:hAnsiTheme="minorHAnsi" w:cstheme="minorHAnsi"/>
          <w:i/>
          <w:iCs/>
          <w:sz w:val="22"/>
          <w:szCs w:val="22"/>
        </w:rPr>
        <w:t>la ampliación de gasto médico autorizado a cada persona servidora pública del Poder Judicial del Estado</w:t>
      </w:r>
      <w:r w:rsidR="00E6598A" w:rsidRPr="00E6598A">
        <w:rPr>
          <w:rFonts w:asciiTheme="minorHAnsi" w:hAnsiTheme="minorHAnsi" w:cstheme="minorHAnsi"/>
          <w:i/>
          <w:iCs/>
          <w:sz w:val="22"/>
          <w:szCs w:val="22"/>
        </w:rPr>
        <w:t xml:space="preserve">, </w:t>
      </w:r>
      <w:r w:rsidR="005E097B" w:rsidRPr="00E6598A">
        <w:rPr>
          <w:rFonts w:asciiTheme="minorHAnsi" w:hAnsiTheme="minorHAnsi" w:cstheme="minorHAnsi"/>
          <w:i/>
          <w:iCs/>
          <w:sz w:val="22"/>
          <w:szCs w:val="22"/>
        </w:rPr>
        <w:t xml:space="preserve">en virtud de </w:t>
      </w:r>
      <w:r w:rsidR="00E6598A" w:rsidRPr="00E6598A">
        <w:rPr>
          <w:rFonts w:asciiTheme="minorHAnsi" w:hAnsiTheme="minorHAnsi" w:cstheme="minorHAnsi"/>
          <w:i/>
          <w:iCs/>
          <w:sz w:val="22"/>
          <w:szCs w:val="22"/>
        </w:rPr>
        <w:t xml:space="preserve">haber iniciado el tratamiento para la </w:t>
      </w:r>
      <w:r w:rsidR="005E097B" w:rsidRPr="00E6598A">
        <w:rPr>
          <w:rFonts w:asciiTheme="minorHAnsi" w:hAnsiTheme="minorHAnsi" w:cstheme="minorHAnsi"/>
          <w:i/>
          <w:iCs/>
          <w:sz w:val="22"/>
          <w:szCs w:val="22"/>
        </w:rPr>
        <w:t>enfermedad</w:t>
      </w:r>
      <w:r w:rsidR="00E6598A" w:rsidRPr="00E6598A">
        <w:rPr>
          <w:rFonts w:asciiTheme="minorHAnsi" w:hAnsiTheme="minorHAnsi" w:cstheme="minorHAnsi"/>
          <w:i/>
          <w:iCs/>
          <w:sz w:val="22"/>
          <w:szCs w:val="22"/>
        </w:rPr>
        <w:t xml:space="preserve"> que padece</w:t>
      </w:r>
      <w:r w:rsidR="005E097B" w:rsidRPr="00E6598A">
        <w:rPr>
          <w:rFonts w:asciiTheme="minorHAnsi" w:hAnsiTheme="minorHAnsi" w:cstheme="minorHAnsi"/>
          <w:i/>
          <w:iCs/>
          <w:sz w:val="22"/>
          <w:szCs w:val="22"/>
        </w:rPr>
        <w:t xml:space="preserve"> y toda vez que se está ante la presencia del derecho humano a la salud consignado en el</w:t>
      </w:r>
      <w:r w:rsidR="005E097B" w:rsidRPr="00903A81">
        <w:rPr>
          <w:rFonts w:asciiTheme="minorHAnsi" w:hAnsiTheme="minorHAnsi" w:cstheme="minorHAnsi"/>
          <w:sz w:val="22"/>
          <w:szCs w:val="22"/>
        </w:rPr>
        <w:t xml:space="preserve"> </w:t>
      </w:r>
      <w:r w:rsidR="00E6598A" w:rsidRPr="00E6598A">
        <w:rPr>
          <w:rFonts w:asciiTheme="minorHAnsi" w:hAnsiTheme="minorHAnsi" w:cstheme="minorHAnsi"/>
          <w:i/>
          <w:iCs/>
          <w:sz w:val="22"/>
          <w:szCs w:val="22"/>
        </w:rPr>
        <w:t xml:space="preserve">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se autoriza la ampliación del gasto médico al servidor público signante del escrito de cuenta, </w:t>
      </w:r>
      <w:r w:rsidR="00E6598A" w:rsidRPr="00E6598A">
        <w:rPr>
          <w:rFonts w:asciiTheme="minorHAnsi" w:hAnsiTheme="minorHAnsi" w:cstheme="minorHAnsi"/>
          <w:i/>
          <w:iCs/>
          <w:sz w:val="22"/>
          <w:szCs w:val="22"/>
          <w:u w:val="single"/>
        </w:rPr>
        <w:t xml:space="preserve">únicamente por cuanto hace a la atención especializada, estudios y medicamentos que prescriba y/o autorice el responsable del módulo médico, con relación </w:t>
      </w:r>
      <w:r w:rsidR="00E6598A">
        <w:rPr>
          <w:rFonts w:asciiTheme="minorHAnsi" w:hAnsiTheme="minorHAnsi" w:cstheme="minorHAnsi"/>
          <w:i/>
          <w:iCs/>
          <w:sz w:val="22"/>
          <w:szCs w:val="22"/>
          <w:u w:val="single"/>
        </w:rPr>
        <w:t>con el tratamiento para</w:t>
      </w:r>
      <w:r w:rsidR="00E6598A" w:rsidRPr="00E6598A">
        <w:rPr>
          <w:rFonts w:asciiTheme="minorHAnsi" w:hAnsiTheme="minorHAnsi" w:cstheme="minorHAnsi"/>
          <w:i/>
          <w:iCs/>
          <w:sz w:val="22"/>
          <w:szCs w:val="22"/>
          <w:u w:val="single"/>
        </w:rPr>
        <w:t xml:space="preserve"> la enfermedad que</w:t>
      </w:r>
      <w:r w:rsidR="00E6598A">
        <w:rPr>
          <w:rFonts w:asciiTheme="minorHAnsi" w:hAnsiTheme="minorHAnsi" w:cstheme="minorHAnsi"/>
          <w:i/>
          <w:iCs/>
          <w:sz w:val="22"/>
          <w:szCs w:val="22"/>
          <w:u w:val="single"/>
        </w:rPr>
        <w:t xml:space="preserve"> se concluye</w:t>
      </w:r>
      <w:r w:rsidR="00E6598A" w:rsidRPr="00E6598A">
        <w:rPr>
          <w:rFonts w:asciiTheme="minorHAnsi" w:hAnsiTheme="minorHAnsi" w:cstheme="minorHAnsi"/>
          <w:i/>
          <w:iCs/>
          <w:sz w:val="22"/>
          <w:szCs w:val="22"/>
          <w:u w:val="single"/>
        </w:rPr>
        <w:t xml:space="preserve"> </w:t>
      </w:r>
      <w:r w:rsidR="00E6598A">
        <w:rPr>
          <w:rFonts w:asciiTheme="minorHAnsi" w:hAnsiTheme="minorHAnsi" w:cstheme="minorHAnsi"/>
          <w:i/>
          <w:iCs/>
          <w:sz w:val="22"/>
          <w:szCs w:val="22"/>
          <w:u w:val="single"/>
        </w:rPr>
        <w:t>d</w:t>
      </w:r>
      <w:r w:rsidR="00E6598A" w:rsidRPr="00E6598A">
        <w:rPr>
          <w:rFonts w:asciiTheme="minorHAnsi" w:hAnsiTheme="minorHAnsi" w:cstheme="minorHAnsi"/>
          <w:i/>
          <w:iCs/>
          <w:sz w:val="22"/>
          <w:szCs w:val="22"/>
          <w:u w:val="single"/>
        </w:rPr>
        <w:t>el escrito de cuenta;</w:t>
      </w:r>
      <w:r w:rsidR="00E6598A" w:rsidRPr="00E6598A">
        <w:rPr>
          <w:rFonts w:asciiTheme="minorHAnsi" w:hAnsiTheme="minorHAnsi" w:cstheme="minorHAnsi"/>
          <w:i/>
          <w:iCs/>
          <w:sz w:val="22"/>
          <w:szCs w:val="22"/>
        </w:rPr>
        <w:t xml:space="preserve"> asimismo, se instruye al Tesorero del Poder Judicial del Estado, respecto a las particularidades siguientes:     </w:t>
      </w:r>
    </w:p>
    <w:p w14:paraId="23324885" w14:textId="77777777" w:rsidR="00E6598A" w:rsidRPr="00E6598A" w:rsidRDefault="00E6598A" w:rsidP="00E6598A">
      <w:pPr>
        <w:pStyle w:val="NormalWeb"/>
        <w:spacing w:before="0" w:beforeAutospacing="0" w:after="0" w:afterAutospacing="0" w:line="480" w:lineRule="auto"/>
        <w:jc w:val="both"/>
        <w:rPr>
          <w:rFonts w:asciiTheme="minorHAnsi" w:hAnsiTheme="minorHAnsi" w:cstheme="minorHAnsi"/>
          <w:i/>
          <w:iCs/>
          <w:sz w:val="22"/>
          <w:szCs w:val="22"/>
        </w:rPr>
      </w:pPr>
      <w:r w:rsidRPr="00E6598A">
        <w:rPr>
          <w:rFonts w:asciiTheme="minorHAnsi" w:hAnsiTheme="minorHAnsi" w:cstheme="minorHAnsi"/>
          <w:i/>
          <w:iCs/>
          <w:sz w:val="22"/>
          <w:szCs w:val="22"/>
        </w:rPr>
        <w:t xml:space="preserve">1.- Para el caso de que el solicitante aún no haya rebasado el tope autorizado, girar indicaciones a quien corresponda, a fin de que, en coordinación con el solicitante, verifique los diversos gastos médicos que genere para no rebasar el tope autorizado y, una vez que llegue a dicho tope, se autoriza la ampliación del gasto médico en los términos aquí precisados;    </w:t>
      </w:r>
    </w:p>
    <w:p w14:paraId="5B14ECDB" w14:textId="77777777" w:rsidR="00E6598A" w:rsidRPr="00E6598A" w:rsidRDefault="00E6598A" w:rsidP="00E6598A">
      <w:pPr>
        <w:pStyle w:val="NormalWeb"/>
        <w:spacing w:before="0" w:beforeAutospacing="0" w:after="0" w:afterAutospacing="0" w:line="480" w:lineRule="auto"/>
        <w:jc w:val="both"/>
        <w:rPr>
          <w:rFonts w:asciiTheme="minorHAnsi" w:hAnsiTheme="minorHAnsi" w:cstheme="minorHAnsi"/>
          <w:i/>
          <w:iCs/>
          <w:sz w:val="22"/>
          <w:szCs w:val="22"/>
        </w:rPr>
      </w:pPr>
      <w:r w:rsidRPr="00E6598A">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autorizados por el responsable del módulo médico respecto de dichas enfermedades y los servicios especializados para la atención médica, en términos del escrito de cuenta;   </w:t>
      </w:r>
    </w:p>
    <w:p w14:paraId="4CCF85E5" w14:textId="77777777" w:rsidR="00E6598A" w:rsidRPr="00E6598A" w:rsidRDefault="00E6598A" w:rsidP="00E6598A">
      <w:pPr>
        <w:pStyle w:val="NormalWeb"/>
        <w:spacing w:before="0" w:beforeAutospacing="0" w:after="0" w:afterAutospacing="0" w:line="480" w:lineRule="auto"/>
        <w:jc w:val="both"/>
        <w:rPr>
          <w:rFonts w:asciiTheme="minorHAnsi" w:hAnsiTheme="minorHAnsi" w:cstheme="minorHAnsi"/>
          <w:i/>
          <w:iCs/>
          <w:sz w:val="22"/>
          <w:szCs w:val="22"/>
        </w:rPr>
      </w:pPr>
      <w:r w:rsidRPr="00E6598A">
        <w:rPr>
          <w:rFonts w:asciiTheme="minorHAnsi" w:hAnsiTheme="minorHAnsi" w:cstheme="minorHAnsi"/>
          <w:i/>
          <w:iCs/>
          <w:sz w:val="22"/>
          <w:szCs w:val="22"/>
        </w:rPr>
        <w:t xml:space="preserve">3.- Para el caso de que el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y servicios </w:t>
      </w:r>
      <w:r w:rsidRPr="00E6598A">
        <w:rPr>
          <w:rFonts w:asciiTheme="minorHAnsi" w:hAnsiTheme="minorHAnsi" w:cstheme="minorHAnsi"/>
          <w:i/>
          <w:iCs/>
          <w:sz w:val="22"/>
          <w:szCs w:val="22"/>
        </w:rPr>
        <w:lastRenderedPageBreak/>
        <w:t xml:space="preserve">especializados autorizados por el responsable del Módulo Médico, respecto de la enfermedad en cita. </w:t>
      </w:r>
    </w:p>
    <w:p w14:paraId="50507117" w14:textId="77777777" w:rsidR="00E6598A" w:rsidRPr="00903A81" w:rsidRDefault="00E6598A" w:rsidP="00E6598A">
      <w:pPr>
        <w:spacing w:after="0" w:line="480" w:lineRule="auto"/>
        <w:jc w:val="both"/>
        <w:rPr>
          <w:rFonts w:asciiTheme="minorHAnsi" w:eastAsia="Batang" w:hAnsiTheme="minorHAnsi" w:cstheme="minorHAnsi"/>
        </w:rPr>
      </w:pPr>
      <w:r w:rsidRPr="00E6598A">
        <w:rPr>
          <w:rFonts w:asciiTheme="minorHAnsi" w:hAnsiTheme="minorHAnsi" w:cstheme="minorHAnsi"/>
          <w:i/>
          <w:iCs/>
        </w:rPr>
        <w:t>Con copia del escrito de cuenta, el cual contiene datos personales y sensibles de la dependiente económica del servidor público en cita,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al servidor público, en respuesta a su solicitud.</w:t>
      </w:r>
      <w:r w:rsidRPr="00903A81">
        <w:rPr>
          <w:rFonts w:asciiTheme="minorHAnsi" w:hAnsiTheme="minorHAnsi" w:cstheme="minorHAnsi"/>
        </w:rPr>
        <w:t xml:space="preserve"> </w:t>
      </w:r>
      <w:r w:rsidRPr="00E6598A">
        <w:rPr>
          <w:rFonts w:asciiTheme="minorHAnsi" w:hAnsiTheme="minorHAnsi" w:cstheme="minorHAnsi"/>
          <w:u w:val="single"/>
        </w:rPr>
        <w:t xml:space="preserve">APROBADO POR </w:t>
      </w:r>
      <w:r w:rsidRPr="00A8569E">
        <w:rPr>
          <w:rFonts w:asciiTheme="minorHAnsi" w:hAnsiTheme="minorHAnsi" w:cstheme="minorHAnsi"/>
          <w:u w:val="single"/>
        </w:rPr>
        <w:t>UNANIMIDAD</w:t>
      </w:r>
      <w:r w:rsidRPr="00E6598A">
        <w:rPr>
          <w:rFonts w:asciiTheme="minorHAnsi" w:hAnsiTheme="minorHAnsi" w:cstheme="minorHAnsi"/>
          <w:u w:val="single"/>
        </w:rPr>
        <w:t xml:space="preserve"> DE VOTOS</w:t>
      </w:r>
      <w:r w:rsidRPr="00903A81">
        <w:rPr>
          <w:rFonts w:asciiTheme="minorHAnsi" w:hAnsiTheme="minorHAnsi" w:cstheme="minorHAnsi"/>
        </w:rPr>
        <w:t xml:space="preserve">. </w:t>
      </w:r>
      <w:r>
        <w:rPr>
          <w:rFonts w:asciiTheme="minorHAnsi" w:hAnsiTheme="minorHAnsi" w:cstheme="minorHAnsi"/>
        </w:rPr>
        <w:t xml:space="preserve">- - - - - - - - - - - - - - - - - - - - - - - - - - - - - - - - - - - - - - - - - - - - - - </w:t>
      </w:r>
    </w:p>
    <w:p w14:paraId="3AF0B9CB" w14:textId="027AAA94" w:rsidR="005E097B" w:rsidRPr="00903A81" w:rsidRDefault="005E097B" w:rsidP="005E097B">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XV</w:t>
      </w:r>
      <w:r w:rsidR="002A222E">
        <w:rPr>
          <w:rFonts w:asciiTheme="minorHAnsi" w:hAnsiTheme="minorHAnsi" w:cstheme="minorHAnsi"/>
          <w:b/>
          <w:bCs/>
          <w:color w:val="000000" w:themeColor="text1"/>
          <w:sz w:val="22"/>
          <w:szCs w:val="22"/>
        </w:rPr>
        <w:t>II</w:t>
      </w:r>
      <w:r w:rsidRPr="00903A81">
        <w:rPr>
          <w:rFonts w:asciiTheme="minorHAnsi" w:hAnsiTheme="minorHAnsi" w:cstheme="minorHAnsi"/>
          <w:b/>
          <w:bCs/>
          <w:color w:val="000000" w:themeColor="text1"/>
          <w:sz w:val="22"/>
          <w:szCs w:val="22"/>
        </w:rPr>
        <w:t xml:space="preserve">/12/2021. Escrito de fecha nueve de marzo de dos mil veintiuno, signado por el </w:t>
      </w:r>
      <w:r w:rsidR="00152481" w:rsidRPr="00903A81">
        <w:rPr>
          <w:rFonts w:asciiTheme="minorHAnsi" w:hAnsiTheme="minorHAnsi" w:cstheme="minorHAnsi"/>
          <w:b/>
          <w:bCs/>
          <w:color w:val="000000" w:themeColor="text1"/>
          <w:sz w:val="22"/>
          <w:szCs w:val="22"/>
        </w:rPr>
        <w:t xml:space="preserve">Juez Civil y Familiar </w:t>
      </w:r>
      <w:r w:rsidRPr="00903A81">
        <w:rPr>
          <w:rFonts w:asciiTheme="minorHAnsi" w:hAnsiTheme="minorHAnsi" w:cstheme="minorHAnsi"/>
          <w:b/>
          <w:bCs/>
          <w:color w:val="000000" w:themeColor="text1"/>
          <w:sz w:val="22"/>
          <w:szCs w:val="22"/>
        </w:rPr>
        <w:t xml:space="preserve">del Distrito Judicial de Morelos.  - - - - - </w:t>
      </w:r>
      <w:r w:rsidR="002A222E">
        <w:rPr>
          <w:rFonts w:asciiTheme="minorHAnsi" w:hAnsiTheme="minorHAnsi" w:cstheme="minorHAnsi"/>
          <w:b/>
          <w:bCs/>
          <w:color w:val="000000" w:themeColor="text1"/>
          <w:sz w:val="22"/>
          <w:szCs w:val="22"/>
        </w:rPr>
        <w:t xml:space="preserve"> </w:t>
      </w:r>
      <w:r w:rsidRPr="00903A81">
        <w:rPr>
          <w:rFonts w:asciiTheme="minorHAnsi" w:hAnsiTheme="minorHAnsi" w:cstheme="minorHAnsi"/>
          <w:b/>
          <w:bCs/>
          <w:color w:val="000000" w:themeColor="text1"/>
          <w:sz w:val="22"/>
          <w:szCs w:val="22"/>
        </w:rPr>
        <w:t xml:space="preserve"> </w:t>
      </w:r>
    </w:p>
    <w:p w14:paraId="4E1B633D" w14:textId="77777777" w:rsidR="00010920" w:rsidRPr="00010920" w:rsidRDefault="005E097B" w:rsidP="00152481">
      <w:pPr>
        <w:shd w:val="clear" w:color="auto" w:fill="FFFFFF"/>
        <w:spacing w:after="0" w:line="480" w:lineRule="auto"/>
        <w:jc w:val="both"/>
        <w:rPr>
          <w:rFonts w:asciiTheme="minorHAnsi" w:hAnsiTheme="minorHAnsi" w:cstheme="minorHAnsi"/>
          <w:i/>
          <w:iCs/>
          <w:color w:val="000000" w:themeColor="text1"/>
        </w:rPr>
      </w:pPr>
      <w:r w:rsidRPr="00010920">
        <w:rPr>
          <w:rFonts w:asciiTheme="minorHAnsi" w:hAnsiTheme="minorHAnsi" w:cstheme="minorHAnsi"/>
          <w:i/>
          <w:iCs/>
          <w:color w:val="000000" w:themeColor="text1"/>
        </w:rPr>
        <w:t xml:space="preserve">Dada cuenta con el </w:t>
      </w:r>
      <w:r w:rsidR="00152481" w:rsidRPr="00010920">
        <w:rPr>
          <w:rFonts w:asciiTheme="minorHAnsi" w:hAnsiTheme="minorHAnsi" w:cstheme="minorHAnsi"/>
          <w:i/>
          <w:iCs/>
          <w:color w:val="000000" w:themeColor="text1"/>
        </w:rPr>
        <w:t xml:space="preserve">escrito de fecha nueve de marzo de dos mil veintiuno, </w:t>
      </w:r>
      <w:r w:rsidR="00E6598A" w:rsidRPr="00010920">
        <w:rPr>
          <w:rFonts w:asciiTheme="minorHAnsi" w:hAnsiTheme="minorHAnsi" w:cstheme="minorHAnsi"/>
          <w:i/>
          <w:iCs/>
          <w:color w:val="000000" w:themeColor="text1"/>
        </w:rPr>
        <w:t xml:space="preserve">suscrito por el Juez de lo Civil y Familiar del Distrito Judicial de Morelos, </w:t>
      </w:r>
      <w:r w:rsidR="00152481" w:rsidRPr="00010920">
        <w:rPr>
          <w:rFonts w:asciiTheme="minorHAnsi" w:hAnsiTheme="minorHAnsi" w:cstheme="minorHAnsi"/>
          <w:i/>
          <w:iCs/>
          <w:color w:val="000000" w:themeColor="text1"/>
        </w:rPr>
        <w:t>previo análisis a éste</w:t>
      </w:r>
      <w:r w:rsidR="00E6598A" w:rsidRPr="00010920">
        <w:rPr>
          <w:rFonts w:asciiTheme="minorHAnsi" w:hAnsiTheme="minorHAnsi" w:cstheme="minorHAnsi"/>
          <w:i/>
          <w:iCs/>
          <w:color w:val="000000" w:themeColor="text1"/>
        </w:rPr>
        <w:t xml:space="preserve"> y por las razones que en el mismo se precisan</w:t>
      </w:r>
      <w:r w:rsidR="00152481" w:rsidRPr="00010920">
        <w:rPr>
          <w:rFonts w:asciiTheme="minorHAnsi" w:hAnsiTheme="minorHAnsi" w:cstheme="minorHAnsi"/>
          <w:i/>
          <w:iCs/>
          <w:color w:val="000000" w:themeColor="text1"/>
        </w:rPr>
        <w:t>, con fundamento en lo que establece</w:t>
      </w:r>
      <w:r w:rsidR="00C853D9" w:rsidRPr="00010920">
        <w:rPr>
          <w:rFonts w:asciiTheme="minorHAnsi" w:hAnsiTheme="minorHAnsi" w:cstheme="minorHAnsi"/>
          <w:i/>
          <w:iCs/>
          <w:color w:val="000000" w:themeColor="text1"/>
        </w:rPr>
        <w:t>n</w:t>
      </w:r>
      <w:r w:rsidR="00152481" w:rsidRPr="00010920">
        <w:rPr>
          <w:rFonts w:asciiTheme="minorHAnsi" w:hAnsiTheme="minorHAnsi" w:cstheme="minorHAnsi"/>
          <w:i/>
          <w:iCs/>
          <w:color w:val="000000" w:themeColor="text1"/>
        </w:rPr>
        <w:t xml:space="preserve"> l</w:t>
      </w:r>
      <w:r w:rsidR="00C853D9" w:rsidRPr="00010920">
        <w:rPr>
          <w:rFonts w:asciiTheme="minorHAnsi" w:hAnsiTheme="minorHAnsi" w:cstheme="minorHAnsi"/>
          <w:i/>
          <w:iCs/>
          <w:color w:val="000000" w:themeColor="text1"/>
        </w:rPr>
        <w:t>os</w:t>
      </w:r>
      <w:r w:rsidR="00152481" w:rsidRPr="00010920">
        <w:rPr>
          <w:rFonts w:asciiTheme="minorHAnsi" w:hAnsiTheme="minorHAnsi" w:cstheme="minorHAnsi"/>
          <w:i/>
          <w:iCs/>
          <w:color w:val="000000" w:themeColor="text1"/>
        </w:rPr>
        <w:t xml:space="preserve"> artículo</w:t>
      </w:r>
      <w:r w:rsidR="00C853D9" w:rsidRPr="00010920">
        <w:rPr>
          <w:rFonts w:asciiTheme="minorHAnsi" w:hAnsiTheme="minorHAnsi" w:cstheme="minorHAnsi"/>
          <w:i/>
          <w:iCs/>
          <w:color w:val="000000" w:themeColor="text1"/>
        </w:rPr>
        <w:t>s</w:t>
      </w:r>
      <w:r w:rsidR="00152481" w:rsidRPr="00010920">
        <w:rPr>
          <w:rFonts w:asciiTheme="minorHAnsi" w:hAnsiTheme="minorHAnsi" w:cstheme="minorHAnsi"/>
          <w:i/>
          <w:iCs/>
          <w:color w:val="000000" w:themeColor="text1"/>
        </w:rPr>
        <w:t xml:space="preserve"> </w:t>
      </w:r>
      <w:r w:rsidR="00C853D9" w:rsidRPr="00010920">
        <w:rPr>
          <w:rFonts w:asciiTheme="minorHAnsi" w:hAnsiTheme="minorHAnsi" w:cstheme="minorHAnsi"/>
          <w:i/>
          <w:iCs/>
        </w:rPr>
        <w:t>4, párrafo cuarto, de la Constitución Política de los Estados Unidos Mexicanos; 61</w:t>
      </w:r>
      <w:r w:rsidR="00E6598A" w:rsidRPr="00010920">
        <w:rPr>
          <w:rFonts w:asciiTheme="minorHAnsi" w:hAnsiTheme="minorHAnsi" w:cstheme="minorHAnsi"/>
          <w:i/>
          <w:iCs/>
        </w:rPr>
        <w:t>,</w:t>
      </w:r>
      <w:r w:rsidR="00C853D9" w:rsidRPr="00010920">
        <w:rPr>
          <w:rFonts w:asciiTheme="minorHAnsi" w:hAnsiTheme="minorHAnsi" w:cstheme="minorHAnsi"/>
          <w:i/>
          <w:iCs/>
        </w:rPr>
        <w:t xml:space="preserve"> 68</w:t>
      </w:r>
      <w:r w:rsidR="00E6598A" w:rsidRPr="00010920">
        <w:rPr>
          <w:rFonts w:asciiTheme="minorHAnsi" w:hAnsiTheme="minorHAnsi" w:cstheme="minorHAnsi"/>
          <w:i/>
          <w:iCs/>
        </w:rPr>
        <w:t>,</w:t>
      </w:r>
      <w:r w:rsidR="00C853D9" w:rsidRPr="00010920">
        <w:rPr>
          <w:rFonts w:asciiTheme="minorHAnsi" w:hAnsiTheme="minorHAnsi" w:cstheme="minorHAnsi"/>
          <w:i/>
          <w:iCs/>
        </w:rPr>
        <w:t xml:space="preserve"> fracción I, de la Ley Orgánica del Poder Judicial del Estado;</w:t>
      </w:r>
      <w:r w:rsidR="00C853D9" w:rsidRPr="00010920">
        <w:rPr>
          <w:rFonts w:asciiTheme="minorHAnsi" w:hAnsiTheme="minorHAnsi" w:cstheme="minorHAnsi"/>
          <w:i/>
          <w:iCs/>
          <w:color w:val="000000" w:themeColor="text1"/>
        </w:rPr>
        <w:t xml:space="preserve"> este cuerpo colegiado determina acordar favorable la petición del juez</w:t>
      </w:r>
      <w:r w:rsidR="00E6598A" w:rsidRPr="00010920">
        <w:rPr>
          <w:rFonts w:asciiTheme="minorHAnsi" w:hAnsiTheme="minorHAnsi" w:cstheme="minorHAnsi"/>
          <w:i/>
          <w:iCs/>
          <w:color w:val="000000" w:themeColor="text1"/>
        </w:rPr>
        <w:t xml:space="preserve"> y le autoriza permanecer en resguardo domiciliario con goce de sueldo</w:t>
      </w:r>
      <w:r w:rsidR="00010920" w:rsidRPr="00010920">
        <w:rPr>
          <w:rFonts w:asciiTheme="minorHAnsi" w:hAnsiTheme="minorHAnsi" w:cstheme="minorHAnsi"/>
          <w:i/>
          <w:iCs/>
          <w:color w:val="000000" w:themeColor="text1"/>
        </w:rPr>
        <w:t xml:space="preserve"> por motivos de salud</w:t>
      </w:r>
      <w:r w:rsidR="00C853D9" w:rsidRPr="00010920">
        <w:rPr>
          <w:rFonts w:asciiTheme="minorHAnsi" w:hAnsiTheme="minorHAnsi" w:cstheme="minorHAnsi"/>
          <w:i/>
          <w:iCs/>
          <w:color w:val="000000" w:themeColor="text1"/>
        </w:rPr>
        <w:t xml:space="preserve">, por el término comprendido </w:t>
      </w:r>
      <w:r w:rsidR="00E6598A" w:rsidRPr="00010920">
        <w:rPr>
          <w:rFonts w:asciiTheme="minorHAnsi" w:hAnsiTheme="minorHAnsi" w:cstheme="minorHAnsi"/>
          <w:i/>
          <w:iCs/>
          <w:color w:val="000000" w:themeColor="text1"/>
        </w:rPr>
        <w:t>del uno de marzo al treinta y uno de mayo de dos mil veintiuno</w:t>
      </w:r>
      <w:r w:rsidR="00010920" w:rsidRPr="00010920">
        <w:rPr>
          <w:rFonts w:asciiTheme="minorHAnsi" w:hAnsiTheme="minorHAnsi" w:cstheme="minorHAnsi"/>
          <w:i/>
          <w:iCs/>
          <w:color w:val="000000" w:themeColor="text1"/>
        </w:rPr>
        <w:t>.</w:t>
      </w:r>
    </w:p>
    <w:p w14:paraId="1634F547" w14:textId="56C3AFDC" w:rsidR="00152481" w:rsidRPr="00903A81" w:rsidRDefault="00010920" w:rsidP="00152481">
      <w:pPr>
        <w:shd w:val="clear" w:color="auto" w:fill="FFFFFF"/>
        <w:spacing w:after="0" w:line="480" w:lineRule="auto"/>
        <w:jc w:val="both"/>
        <w:rPr>
          <w:rFonts w:asciiTheme="minorHAnsi" w:eastAsia="Times New Roman" w:hAnsiTheme="minorHAnsi" w:cstheme="minorHAnsi"/>
          <w:color w:val="000000"/>
          <w:lang w:eastAsia="es-MX"/>
        </w:rPr>
      </w:pPr>
      <w:r w:rsidRPr="00010920">
        <w:rPr>
          <w:rFonts w:asciiTheme="minorHAnsi" w:hAnsiTheme="minorHAnsi" w:cstheme="minorHAnsi"/>
          <w:i/>
          <w:iCs/>
          <w:color w:val="000000" w:themeColor="text1"/>
        </w:rPr>
        <w:t>E</w:t>
      </w:r>
      <w:r w:rsidR="00C853D9" w:rsidRPr="00010920">
        <w:rPr>
          <w:rFonts w:asciiTheme="minorHAnsi" w:hAnsiTheme="minorHAnsi" w:cstheme="minorHAnsi"/>
          <w:i/>
          <w:iCs/>
          <w:color w:val="000000" w:themeColor="text1"/>
        </w:rPr>
        <w:t>n consecuencia</w:t>
      </w:r>
      <w:r w:rsidR="00152481" w:rsidRPr="00010920">
        <w:rPr>
          <w:rFonts w:asciiTheme="minorHAnsi" w:eastAsia="Times New Roman" w:hAnsiTheme="minorHAnsi" w:cstheme="minorHAnsi"/>
          <w:i/>
          <w:iCs/>
          <w:color w:val="000000"/>
          <w:lang w:eastAsia="es-MX"/>
        </w:rPr>
        <w:t xml:space="preserve">, </w:t>
      </w:r>
      <w:r w:rsidR="00152481" w:rsidRPr="00010920">
        <w:rPr>
          <w:rFonts w:asciiTheme="minorHAnsi" w:hAnsiTheme="minorHAnsi" w:cstheme="minorHAnsi"/>
          <w:i/>
          <w:iCs/>
        </w:rPr>
        <w:t>resulta indispensable designar quién ejerza la titularidad del Juzgado en mención</w:t>
      </w:r>
      <w:r w:rsidRPr="00010920">
        <w:rPr>
          <w:rFonts w:asciiTheme="minorHAnsi" w:hAnsiTheme="minorHAnsi" w:cstheme="minorHAnsi"/>
          <w:i/>
          <w:iCs/>
        </w:rPr>
        <w:t>,</w:t>
      </w:r>
      <w:r w:rsidR="00152481" w:rsidRPr="00010920">
        <w:rPr>
          <w:rFonts w:asciiTheme="minorHAnsi" w:hAnsiTheme="minorHAnsi" w:cstheme="minorHAnsi"/>
          <w:i/>
          <w:iCs/>
        </w:rPr>
        <w:t xml:space="preserve"> para suplir la ausencia temporal del Juez</w:t>
      </w:r>
      <w:r w:rsidR="00152481" w:rsidRPr="00010920">
        <w:rPr>
          <w:rFonts w:asciiTheme="minorHAnsi" w:eastAsia="Times New Roman" w:hAnsiTheme="minorHAnsi" w:cstheme="minorHAnsi"/>
          <w:i/>
          <w:iCs/>
          <w:color w:val="000000"/>
          <w:lang w:eastAsia="es-MX"/>
        </w:rPr>
        <w:t xml:space="preserve"> y si bien el artículo 52 de la Ley Orgánica del Poder Judicial del Estado faculta a los secretarios de acuerdos para sustituir al juez en sus ausencias temporales, también precisa que dicha ausencia no sea mayor de quince días</w:t>
      </w:r>
      <w:r w:rsidRPr="00010920">
        <w:rPr>
          <w:rFonts w:asciiTheme="minorHAnsi" w:eastAsia="Times New Roman" w:hAnsiTheme="minorHAnsi" w:cstheme="minorHAnsi"/>
          <w:i/>
          <w:iCs/>
          <w:color w:val="000000"/>
          <w:lang w:eastAsia="es-MX"/>
        </w:rPr>
        <w:t>. E</w:t>
      </w:r>
      <w:r w:rsidR="00152481" w:rsidRPr="00010920">
        <w:rPr>
          <w:rFonts w:asciiTheme="minorHAnsi" w:eastAsia="Times New Roman" w:hAnsiTheme="minorHAnsi" w:cstheme="minorHAnsi"/>
          <w:i/>
          <w:iCs/>
          <w:color w:val="000000"/>
          <w:lang w:eastAsia="es-MX"/>
        </w:rPr>
        <w:t xml:space="preserve">n el caso, </w:t>
      </w:r>
      <w:r w:rsidR="00C853D9" w:rsidRPr="00010920">
        <w:rPr>
          <w:rFonts w:asciiTheme="minorHAnsi" w:eastAsia="Times New Roman" w:hAnsiTheme="minorHAnsi" w:cstheme="minorHAnsi"/>
          <w:i/>
          <w:iCs/>
          <w:color w:val="000000"/>
          <w:lang w:eastAsia="es-MX"/>
        </w:rPr>
        <w:t xml:space="preserve">dadas </w:t>
      </w:r>
      <w:r w:rsidRPr="00010920">
        <w:rPr>
          <w:rFonts w:asciiTheme="minorHAnsi" w:eastAsia="Times New Roman" w:hAnsiTheme="minorHAnsi" w:cstheme="minorHAnsi"/>
          <w:i/>
          <w:iCs/>
          <w:color w:val="000000"/>
          <w:lang w:eastAsia="es-MX"/>
        </w:rPr>
        <w:t xml:space="preserve">el periodo de resguardo domiciliario que se autoriza, </w:t>
      </w:r>
      <w:r w:rsidR="00152481" w:rsidRPr="00010920">
        <w:rPr>
          <w:rFonts w:asciiTheme="minorHAnsi" w:eastAsia="Times New Roman" w:hAnsiTheme="minorHAnsi" w:cstheme="minorHAnsi"/>
          <w:i/>
          <w:iCs/>
          <w:color w:val="000000"/>
          <w:lang w:eastAsia="es-MX"/>
        </w:rPr>
        <w:t xml:space="preserve">con la finalidad de no afectar o alterar el debido trámite de los expedientes que se </w:t>
      </w:r>
      <w:r w:rsidRPr="00010920">
        <w:rPr>
          <w:rFonts w:asciiTheme="minorHAnsi" w:eastAsia="Times New Roman" w:hAnsiTheme="minorHAnsi" w:cstheme="minorHAnsi"/>
          <w:i/>
          <w:iCs/>
          <w:color w:val="000000"/>
          <w:lang w:eastAsia="es-MX"/>
        </w:rPr>
        <w:t>llevan</w:t>
      </w:r>
      <w:r w:rsidR="00152481" w:rsidRPr="00010920">
        <w:rPr>
          <w:rFonts w:asciiTheme="minorHAnsi" w:eastAsia="Times New Roman" w:hAnsiTheme="minorHAnsi" w:cstheme="minorHAnsi"/>
          <w:i/>
          <w:iCs/>
          <w:color w:val="000000"/>
          <w:lang w:eastAsia="es-MX"/>
        </w:rPr>
        <w:t xml:space="preserve"> en dicho juzgado</w:t>
      </w:r>
      <w:r w:rsidRPr="00010920">
        <w:rPr>
          <w:rFonts w:asciiTheme="minorHAnsi" w:eastAsia="Times New Roman" w:hAnsiTheme="minorHAnsi" w:cstheme="minorHAnsi"/>
          <w:i/>
          <w:iCs/>
          <w:color w:val="000000"/>
          <w:lang w:eastAsia="es-MX"/>
        </w:rPr>
        <w:t xml:space="preserve"> y con ello, la impartición de justicia</w:t>
      </w:r>
      <w:r w:rsidR="00152481" w:rsidRPr="00010920">
        <w:rPr>
          <w:rFonts w:asciiTheme="minorHAnsi" w:eastAsia="Times New Roman" w:hAnsiTheme="minorHAnsi" w:cstheme="minorHAnsi"/>
          <w:i/>
          <w:iCs/>
          <w:color w:val="000000"/>
          <w:lang w:eastAsia="es-MX"/>
        </w:rPr>
        <w:t>, con fundamento en los artículos 85, de la Constitución Política del Estado; 61, 68, fracción I, de la Ley Orgánica del Poder Judicial del Estado</w:t>
      </w:r>
      <w:r w:rsidRPr="00010920">
        <w:rPr>
          <w:rFonts w:asciiTheme="minorHAnsi" w:eastAsia="Times New Roman" w:hAnsiTheme="minorHAnsi" w:cstheme="minorHAnsi"/>
          <w:i/>
          <w:iCs/>
          <w:color w:val="000000"/>
          <w:lang w:eastAsia="es-MX"/>
        </w:rPr>
        <w:t>;</w:t>
      </w:r>
      <w:r w:rsidR="00152481" w:rsidRPr="00010920">
        <w:rPr>
          <w:rFonts w:asciiTheme="minorHAnsi" w:eastAsia="Times New Roman" w:hAnsiTheme="minorHAnsi" w:cstheme="minorHAnsi"/>
          <w:i/>
          <w:iCs/>
          <w:color w:val="000000"/>
          <w:lang w:eastAsia="es-MX"/>
        </w:rPr>
        <w:t xml:space="preserve"> 9, fracción XII, del Reglamento del Consejo de la Judicatura del Estado, por necesidades del servicio, se determina designar en el cargo temporal de titular del Juzgado </w:t>
      </w:r>
      <w:r w:rsidRPr="00010920">
        <w:rPr>
          <w:rFonts w:asciiTheme="minorHAnsi" w:eastAsia="Times New Roman" w:hAnsiTheme="minorHAnsi" w:cstheme="minorHAnsi"/>
          <w:i/>
          <w:iCs/>
          <w:color w:val="000000"/>
          <w:lang w:eastAsia="es-MX"/>
        </w:rPr>
        <w:t xml:space="preserve">de lo </w:t>
      </w:r>
      <w:r w:rsidR="00C853D9" w:rsidRPr="00010920">
        <w:rPr>
          <w:rFonts w:asciiTheme="minorHAnsi" w:eastAsia="Times New Roman" w:hAnsiTheme="minorHAnsi" w:cstheme="minorHAnsi"/>
          <w:i/>
          <w:iCs/>
          <w:color w:val="000000"/>
          <w:lang w:eastAsia="es-MX"/>
        </w:rPr>
        <w:t xml:space="preserve">Civil y Familiar del Distrito Judicial de Morelos </w:t>
      </w:r>
      <w:r w:rsidR="00152481" w:rsidRPr="00010920">
        <w:rPr>
          <w:rFonts w:asciiTheme="minorHAnsi" w:eastAsia="Times New Roman" w:hAnsiTheme="minorHAnsi" w:cstheme="minorHAnsi"/>
          <w:i/>
          <w:iCs/>
          <w:color w:val="000000"/>
          <w:lang w:eastAsia="es-MX"/>
        </w:rPr>
        <w:t xml:space="preserve">al </w:t>
      </w:r>
      <w:r w:rsidR="00152481" w:rsidRPr="00010920">
        <w:rPr>
          <w:rFonts w:asciiTheme="minorHAnsi" w:eastAsia="Times New Roman" w:hAnsiTheme="minorHAnsi" w:cstheme="minorHAnsi"/>
          <w:i/>
          <w:iCs/>
          <w:color w:val="000000"/>
          <w:lang w:eastAsia="es-MX"/>
        </w:rPr>
        <w:lastRenderedPageBreak/>
        <w:t xml:space="preserve">Licenciado </w:t>
      </w:r>
      <w:r w:rsidR="00A8569E">
        <w:rPr>
          <w:rFonts w:asciiTheme="minorHAnsi" w:eastAsia="Times New Roman" w:hAnsiTheme="minorHAnsi" w:cstheme="minorHAnsi"/>
          <w:i/>
          <w:iCs/>
          <w:color w:val="000000"/>
          <w:lang w:eastAsia="es-MX"/>
        </w:rPr>
        <w:t>Alejandro Pereda Vega</w:t>
      </w:r>
      <w:r w:rsidR="00152481" w:rsidRPr="00010920">
        <w:rPr>
          <w:rFonts w:asciiTheme="minorHAnsi" w:eastAsia="Times New Roman" w:hAnsiTheme="minorHAnsi" w:cstheme="minorHAnsi"/>
          <w:i/>
          <w:iCs/>
          <w:color w:val="000000"/>
          <w:lang w:eastAsia="es-MX"/>
        </w:rPr>
        <w:t xml:space="preserve">, por el periodo comprendido del </w:t>
      </w:r>
      <w:r w:rsidR="00512CD5">
        <w:rPr>
          <w:rFonts w:asciiTheme="minorHAnsi" w:eastAsia="Times New Roman" w:hAnsiTheme="minorHAnsi" w:cstheme="minorHAnsi"/>
          <w:i/>
          <w:iCs/>
          <w:color w:val="000000"/>
          <w:lang w:eastAsia="es-MX"/>
        </w:rPr>
        <w:t>veintidós</w:t>
      </w:r>
      <w:r w:rsidRPr="00010920">
        <w:rPr>
          <w:rFonts w:asciiTheme="minorHAnsi" w:eastAsia="Times New Roman" w:hAnsiTheme="minorHAnsi" w:cstheme="minorHAnsi"/>
          <w:i/>
          <w:iCs/>
          <w:color w:val="000000"/>
          <w:lang w:eastAsia="es-MX"/>
        </w:rPr>
        <w:t xml:space="preserve"> de marzo al treinta y uno de mayo </w:t>
      </w:r>
      <w:r w:rsidR="00152481" w:rsidRPr="00010920">
        <w:rPr>
          <w:rFonts w:asciiTheme="minorHAnsi" w:eastAsia="Times New Roman" w:hAnsiTheme="minorHAnsi" w:cstheme="minorHAnsi"/>
          <w:i/>
          <w:iCs/>
          <w:color w:val="000000"/>
          <w:lang w:eastAsia="es-MX"/>
        </w:rPr>
        <w:t xml:space="preserve">de dos mil veintiuno. Comuníquese esta determinación a todas las áreas del Poder Judicial que corresponda; </w:t>
      </w:r>
      <w:r w:rsidR="00152481" w:rsidRPr="00010920">
        <w:rPr>
          <w:rFonts w:asciiTheme="minorHAnsi" w:eastAsia="Times New Roman" w:hAnsiTheme="minorHAnsi" w:cstheme="minorHAnsi"/>
          <w:i/>
          <w:iCs/>
          <w:lang w:eastAsia="es-MX"/>
        </w:rPr>
        <w:t>a la persona servidora pública</w:t>
      </w:r>
      <w:r w:rsidR="00152481" w:rsidRPr="00010920">
        <w:rPr>
          <w:rFonts w:asciiTheme="minorHAnsi" w:eastAsia="Times New Roman" w:hAnsiTheme="minorHAnsi" w:cstheme="minorHAnsi"/>
          <w:i/>
          <w:iCs/>
          <w:color w:val="000000"/>
          <w:lang w:eastAsia="es-MX"/>
        </w:rPr>
        <w:t xml:space="preserve">, mediante el nombramiento que al efecto se le expedida; asimismo, al Pleno del Tribunal Superior de Justicia del Estado, para su superior conocimiento. </w:t>
      </w:r>
      <w:r w:rsidR="00152481" w:rsidRPr="00010920">
        <w:rPr>
          <w:rFonts w:asciiTheme="minorHAnsi" w:eastAsia="Times New Roman" w:hAnsiTheme="minorHAnsi" w:cstheme="minorHAnsi"/>
          <w:color w:val="000000"/>
          <w:u w:val="single"/>
          <w:lang w:eastAsia="es-MX"/>
        </w:rPr>
        <w:t xml:space="preserve">APROBADO </w:t>
      </w:r>
      <w:r w:rsidR="00152481" w:rsidRPr="007D0CC4">
        <w:rPr>
          <w:rFonts w:asciiTheme="minorHAnsi" w:eastAsia="Times New Roman" w:hAnsiTheme="minorHAnsi" w:cstheme="minorHAnsi"/>
          <w:u w:val="single"/>
          <w:lang w:eastAsia="es-MX"/>
        </w:rPr>
        <w:t xml:space="preserve">POR </w:t>
      </w:r>
      <w:r w:rsidRPr="007D0CC4">
        <w:rPr>
          <w:rFonts w:asciiTheme="minorHAnsi" w:eastAsia="Times New Roman" w:hAnsiTheme="minorHAnsi" w:cstheme="minorHAnsi"/>
          <w:u w:val="single"/>
          <w:lang w:eastAsia="es-MX"/>
        </w:rPr>
        <w:t xml:space="preserve">UNANIMIDAD </w:t>
      </w:r>
      <w:r w:rsidR="00152481" w:rsidRPr="00010920">
        <w:rPr>
          <w:rFonts w:asciiTheme="minorHAnsi" w:eastAsia="Times New Roman" w:hAnsiTheme="minorHAnsi" w:cstheme="minorHAnsi"/>
          <w:color w:val="000000"/>
          <w:u w:val="single"/>
          <w:lang w:eastAsia="es-MX"/>
        </w:rPr>
        <w:t>DE VOTOS</w:t>
      </w:r>
      <w:r w:rsidR="00152481" w:rsidRPr="00903A81">
        <w:rPr>
          <w:rFonts w:asciiTheme="minorHAnsi" w:eastAsia="Times New Roman" w:hAnsiTheme="minorHAnsi" w:cstheme="minorHAnsi"/>
          <w:color w:val="000000"/>
          <w:lang w:eastAsia="es-MX"/>
        </w:rPr>
        <w:t xml:space="preserve">. </w:t>
      </w:r>
      <w:r>
        <w:rPr>
          <w:rFonts w:asciiTheme="minorHAnsi" w:eastAsia="Times New Roman" w:hAnsiTheme="minorHAnsi" w:cstheme="minorHAnsi"/>
          <w:color w:val="000000"/>
          <w:lang w:eastAsia="es-MX"/>
        </w:rPr>
        <w:t xml:space="preserve">- - - - - - - - - - - - - - - - - - - - - - - - - - - - - - - - - </w:t>
      </w:r>
      <w:r w:rsidR="007D0CC4">
        <w:rPr>
          <w:rFonts w:asciiTheme="minorHAnsi" w:eastAsia="Times New Roman" w:hAnsiTheme="minorHAnsi" w:cstheme="minorHAnsi"/>
          <w:color w:val="000000"/>
          <w:lang w:eastAsia="es-MX"/>
        </w:rPr>
        <w:t xml:space="preserve">- - - - - - - - - - - - - - - - - - - - - - - -  </w:t>
      </w:r>
    </w:p>
    <w:p w14:paraId="1FD16893" w14:textId="3DF22A36" w:rsidR="00C853D9" w:rsidRPr="00903A81" w:rsidRDefault="00C853D9" w:rsidP="00C853D9">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XV</w:t>
      </w:r>
      <w:r w:rsidR="002A222E">
        <w:rPr>
          <w:rFonts w:asciiTheme="minorHAnsi" w:hAnsiTheme="minorHAnsi" w:cstheme="minorHAnsi"/>
          <w:b/>
          <w:bCs/>
          <w:color w:val="000000" w:themeColor="text1"/>
          <w:sz w:val="22"/>
          <w:szCs w:val="22"/>
        </w:rPr>
        <w:t>II</w:t>
      </w:r>
      <w:r w:rsidRPr="00903A81">
        <w:rPr>
          <w:rFonts w:asciiTheme="minorHAnsi" w:hAnsiTheme="minorHAnsi" w:cstheme="minorHAnsi"/>
          <w:b/>
          <w:bCs/>
          <w:color w:val="000000" w:themeColor="text1"/>
          <w:sz w:val="22"/>
          <w:szCs w:val="22"/>
        </w:rPr>
        <w:t>I/12/2021.</w:t>
      </w:r>
      <w:r w:rsidRPr="00903A81">
        <w:rPr>
          <w:rFonts w:asciiTheme="minorHAnsi" w:hAnsiTheme="minorHAnsi" w:cstheme="minorHAnsi"/>
          <w:color w:val="000000" w:themeColor="text1"/>
          <w:sz w:val="22"/>
          <w:szCs w:val="22"/>
        </w:rPr>
        <w:t xml:space="preserve"> </w:t>
      </w:r>
      <w:r w:rsidRPr="00903A81">
        <w:rPr>
          <w:rFonts w:asciiTheme="minorHAnsi" w:hAnsiTheme="minorHAnsi" w:cstheme="minorHAnsi"/>
          <w:b/>
          <w:bCs/>
          <w:color w:val="000000" w:themeColor="text1"/>
          <w:sz w:val="22"/>
          <w:szCs w:val="22"/>
        </w:rPr>
        <w:t xml:space="preserve">Oficio número 130/2021-II, de fecha dos de marzo de dos mil veintiuno, signado por el Magistrado Presidente de la Sala Civil – Familiar del Tribunal Superior de Justicia del Estado. - - - - - - - - - - - - - - - - - - - - - - - - - - - - - - - - </w:t>
      </w:r>
    </w:p>
    <w:p w14:paraId="7526763F" w14:textId="1E14EB98" w:rsidR="00C853D9" w:rsidRPr="00903A81" w:rsidRDefault="00C853D9" w:rsidP="008A4457">
      <w:pPr>
        <w:pStyle w:val="NormalWeb"/>
        <w:spacing w:before="0" w:beforeAutospacing="0" w:after="0" w:afterAutospacing="0" w:line="480" w:lineRule="auto"/>
        <w:jc w:val="both"/>
        <w:rPr>
          <w:rFonts w:asciiTheme="minorHAnsi" w:hAnsiTheme="minorHAnsi" w:cstheme="minorHAnsi"/>
          <w:color w:val="000000"/>
          <w:sz w:val="22"/>
          <w:szCs w:val="22"/>
        </w:rPr>
      </w:pPr>
      <w:r w:rsidRPr="00010920">
        <w:rPr>
          <w:rFonts w:asciiTheme="minorHAnsi" w:hAnsiTheme="minorHAnsi" w:cstheme="minorHAnsi"/>
          <w:i/>
          <w:iCs/>
          <w:color w:val="000000" w:themeColor="text1"/>
          <w:sz w:val="22"/>
          <w:szCs w:val="22"/>
        </w:rPr>
        <w:t>Dada cuenta con el oficio número 130/2021-II, de fecha dos de marzo de dos mil veintiuno,</w:t>
      </w:r>
      <w:r w:rsidR="008A4457" w:rsidRPr="00010920">
        <w:rPr>
          <w:rFonts w:asciiTheme="minorHAnsi" w:hAnsiTheme="minorHAnsi" w:cstheme="minorHAnsi"/>
          <w:i/>
          <w:iCs/>
          <w:color w:val="000000" w:themeColor="text1"/>
          <w:sz w:val="22"/>
          <w:szCs w:val="22"/>
        </w:rPr>
        <w:t xml:space="preserve"> </w:t>
      </w:r>
      <w:r w:rsidR="00010920" w:rsidRPr="00010920">
        <w:rPr>
          <w:rFonts w:asciiTheme="minorHAnsi" w:hAnsiTheme="minorHAnsi" w:cstheme="minorHAnsi"/>
          <w:i/>
          <w:iCs/>
          <w:color w:val="000000" w:themeColor="text1"/>
          <w:sz w:val="22"/>
          <w:szCs w:val="22"/>
        </w:rPr>
        <w:t xml:space="preserve">suscrito por el Magistrado Presidente de la Sala Civil-Familiar del Tribunal Superior de Justicia del Estado, </w:t>
      </w:r>
      <w:r w:rsidR="008A4457" w:rsidRPr="00010920">
        <w:rPr>
          <w:rFonts w:asciiTheme="minorHAnsi" w:hAnsiTheme="minorHAnsi" w:cstheme="minorHAnsi"/>
          <w:i/>
          <w:iCs/>
          <w:color w:val="000000" w:themeColor="text1"/>
          <w:sz w:val="22"/>
          <w:szCs w:val="22"/>
        </w:rPr>
        <w:t xml:space="preserve">a través del cual </w:t>
      </w:r>
      <w:r w:rsidR="008E7D94" w:rsidRPr="00010920">
        <w:rPr>
          <w:rFonts w:asciiTheme="minorHAnsi" w:hAnsiTheme="minorHAnsi" w:cstheme="minorHAnsi"/>
          <w:i/>
          <w:iCs/>
          <w:color w:val="000000" w:themeColor="text1"/>
          <w:sz w:val="22"/>
          <w:szCs w:val="22"/>
        </w:rPr>
        <w:t xml:space="preserve">se hacen </w:t>
      </w:r>
      <w:r w:rsidR="008A4457" w:rsidRPr="00010920">
        <w:rPr>
          <w:rFonts w:asciiTheme="minorHAnsi" w:hAnsiTheme="minorHAnsi" w:cstheme="minorHAnsi"/>
          <w:i/>
          <w:iCs/>
          <w:color w:val="000000" w:themeColor="text1"/>
          <w:sz w:val="22"/>
          <w:szCs w:val="22"/>
        </w:rPr>
        <w:t>manifiesta</w:t>
      </w:r>
      <w:r w:rsidR="008E7D94" w:rsidRPr="00010920">
        <w:rPr>
          <w:rFonts w:asciiTheme="minorHAnsi" w:hAnsiTheme="minorHAnsi" w:cstheme="minorHAnsi"/>
          <w:i/>
          <w:iCs/>
          <w:color w:val="000000" w:themeColor="text1"/>
          <w:sz w:val="22"/>
          <w:szCs w:val="22"/>
        </w:rPr>
        <w:t>s</w:t>
      </w:r>
      <w:r w:rsidR="008A4457" w:rsidRPr="00010920">
        <w:rPr>
          <w:rFonts w:asciiTheme="minorHAnsi" w:hAnsiTheme="minorHAnsi" w:cstheme="minorHAnsi"/>
          <w:i/>
          <w:iCs/>
          <w:color w:val="000000" w:themeColor="text1"/>
          <w:sz w:val="22"/>
          <w:szCs w:val="22"/>
        </w:rPr>
        <w:t xml:space="preserve"> las irregularidades ahí plasmadas, de las que este cuerpo colegiado toma debido conocimiento; al respecto, con fundamento en los artículos 85, de la Constitución Política del Estado; 61</w:t>
      </w:r>
      <w:r w:rsidR="00010920" w:rsidRPr="00010920">
        <w:rPr>
          <w:rFonts w:asciiTheme="minorHAnsi" w:hAnsiTheme="minorHAnsi" w:cstheme="minorHAnsi"/>
          <w:i/>
          <w:iCs/>
          <w:color w:val="000000" w:themeColor="text1"/>
          <w:sz w:val="22"/>
          <w:szCs w:val="22"/>
        </w:rPr>
        <w:t>, 66 y 68, fracción IX</w:t>
      </w:r>
      <w:r w:rsidR="008A4457" w:rsidRPr="00010920">
        <w:rPr>
          <w:rFonts w:asciiTheme="minorHAnsi" w:hAnsiTheme="minorHAnsi" w:cstheme="minorHAnsi"/>
          <w:i/>
          <w:iCs/>
          <w:color w:val="000000" w:themeColor="text1"/>
          <w:sz w:val="22"/>
          <w:szCs w:val="22"/>
        </w:rPr>
        <w:t>, de la Ley Orgánica del Poder Judicial del Estado, en relación con los diversos 1, 9, fracción II, 90, 91 y 94, de la Ley General de Responsabilidades Administrativas, r</w:t>
      </w:r>
      <w:r w:rsidR="008A4457" w:rsidRPr="00010920">
        <w:rPr>
          <w:rFonts w:asciiTheme="minorHAnsi" w:hAnsiTheme="minorHAnsi" w:cstheme="minorHAnsi"/>
          <w:i/>
          <w:iCs/>
          <w:color w:val="000000"/>
          <w:sz w:val="22"/>
          <w:szCs w:val="22"/>
        </w:rPr>
        <w:t>emítase el original del oficio de cuenta con su respectivos anexos al Contralor del Poder Judicial del Estado, para efectos de su competencia</w:t>
      </w:r>
      <w:r w:rsidR="00010920" w:rsidRPr="00010920">
        <w:rPr>
          <w:rFonts w:asciiTheme="minorHAnsi" w:hAnsiTheme="minorHAnsi" w:cstheme="minorHAnsi"/>
          <w:i/>
          <w:iCs/>
          <w:color w:val="000000"/>
          <w:sz w:val="22"/>
          <w:szCs w:val="22"/>
        </w:rPr>
        <w:t xml:space="preserve"> en la investigación de presunta responsabilidad administrativa</w:t>
      </w:r>
      <w:r w:rsidR="008A4457" w:rsidRPr="00010920">
        <w:rPr>
          <w:rFonts w:asciiTheme="minorHAnsi" w:hAnsiTheme="minorHAnsi" w:cstheme="minorHAnsi"/>
          <w:i/>
          <w:iCs/>
          <w:color w:val="000000"/>
          <w:sz w:val="22"/>
          <w:szCs w:val="22"/>
        </w:rPr>
        <w:t xml:space="preserve">. Comuníquese al </w:t>
      </w:r>
      <w:r w:rsidR="008A4457" w:rsidRPr="00010920">
        <w:rPr>
          <w:rFonts w:asciiTheme="minorHAnsi" w:hAnsiTheme="minorHAnsi" w:cstheme="minorHAnsi"/>
          <w:i/>
          <w:iCs/>
          <w:color w:val="000000" w:themeColor="text1"/>
          <w:sz w:val="22"/>
          <w:szCs w:val="22"/>
        </w:rPr>
        <w:t>Magistrado Presidente de la Sala Civil – Familiar del Tribunal Superior de Justicia del Estado</w:t>
      </w:r>
      <w:r w:rsidR="008A4457" w:rsidRPr="00010920">
        <w:rPr>
          <w:rFonts w:asciiTheme="minorHAnsi" w:hAnsiTheme="minorHAnsi" w:cstheme="minorHAnsi"/>
          <w:i/>
          <w:iCs/>
          <w:color w:val="000000"/>
          <w:sz w:val="22"/>
          <w:szCs w:val="22"/>
        </w:rPr>
        <w:t>, para su conocimiento.</w:t>
      </w:r>
      <w:r w:rsidR="008A4457" w:rsidRPr="00903A81">
        <w:rPr>
          <w:rFonts w:asciiTheme="minorHAnsi" w:hAnsiTheme="minorHAnsi" w:cstheme="minorHAnsi"/>
          <w:color w:val="000000"/>
          <w:sz w:val="22"/>
          <w:szCs w:val="22"/>
        </w:rPr>
        <w:t xml:space="preserve"> </w:t>
      </w:r>
      <w:r w:rsidR="008A4457" w:rsidRPr="00010920">
        <w:rPr>
          <w:rFonts w:asciiTheme="minorHAnsi" w:hAnsiTheme="minorHAnsi" w:cstheme="minorHAnsi"/>
          <w:color w:val="000000"/>
          <w:sz w:val="22"/>
          <w:szCs w:val="22"/>
          <w:u w:val="single"/>
        </w:rPr>
        <w:t xml:space="preserve">APROBADO </w:t>
      </w:r>
      <w:r w:rsidR="008A4457" w:rsidRPr="007D0CC4">
        <w:rPr>
          <w:rFonts w:asciiTheme="minorHAnsi" w:hAnsiTheme="minorHAnsi" w:cstheme="minorHAnsi"/>
          <w:sz w:val="22"/>
          <w:szCs w:val="22"/>
          <w:u w:val="single"/>
        </w:rPr>
        <w:t xml:space="preserve">POR </w:t>
      </w:r>
      <w:r w:rsidR="00010920" w:rsidRPr="007D0CC4">
        <w:rPr>
          <w:rFonts w:asciiTheme="minorHAnsi" w:hAnsiTheme="minorHAnsi" w:cstheme="minorHAnsi"/>
          <w:sz w:val="22"/>
          <w:szCs w:val="22"/>
          <w:u w:val="single"/>
        </w:rPr>
        <w:t xml:space="preserve">UNANIMIDAD </w:t>
      </w:r>
      <w:r w:rsidR="008A4457" w:rsidRPr="00010920">
        <w:rPr>
          <w:rFonts w:asciiTheme="minorHAnsi" w:hAnsiTheme="minorHAnsi" w:cstheme="minorHAnsi"/>
          <w:color w:val="000000"/>
          <w:sz w:val="22"/>
          <w:szCs w:val="22"/>
          <w:u w:val="single"/>
        </w:rPr>
        <w:t>DE VOTOS</w:t>
      </w:r>
      <w:r w:rsidR="008A4457" w:rsidRPr="00903A81">
        <w:rPr>
          <w:rFonts w:asciiTheme="minorHAnsi" w:hAnsiTheme="minorHAnsi" w:cstheme="minorHAnsi"/>
          <w:color w:val="000000"/>
          <w:sz w:val="22"/>
          <w:szCs w:val="22"/>
        </w:rPr>
        <w:t xml:space="preserve">. </w:t>
      </w:r>
      <w:r w:rsidR="00010920">
        <w:rPr>
          <w:rFonts w:asciiTheme="minorHAnsi" w:hAnsiTheme="minorHAnsi" w:cstheme="minorHAnsi"/>
          <w:color w:val="000000"/>
          <w:sz w:val="22"/>
          <w:szCs w:val="22"/>
        </w:rPr>
        <w:t xml:space="preserve">- - - - - - - - - - - - - - - - - - - - </w:t>
      </w:r>
    </w:p>
    <w:p w14:paraId="329A0C89" w14:textId="52162B93" w:rsidR="008A4457" w:rsidRDefault="008A4457" w:rsidP="008A4457">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w:t>
      </w:r>
      <w:r w:rsidR="008E7D94" w:rsidRPr="00903A81">
        <w:rPr>
          <w:rFonts w:asciiTheme="minorHAnsi" w:hAnsiTheme="minorHAnsi" w:cstheme="minorHAnsi"/>
          <w:b/>
          <w:bCs/>
          <w:color w:val="000000" w:themeColor="text1"/>
          <w:sz w:val="22"/>
          <w:szCs w:val="22"/>
        </w:rPr>
        <w:t>I</w:t>
      </w:r>
      <w:r w:rsidR="002A222E">
        <w:rPr>
          <w:rFonts w:asciiTheme="minorHAnsi" w:hAnsiTheme="minorHAnsi" w:cstheme="minorHAnsi"/>
          <w:b/>
          <w:bCs/>
          <w:color w:val="000000" w:themeColor="text1"/>
          <w:sz w:val="22"/>
          <w:szCs w:val="22"/>
        </w:rPr>
        <w:t>X</w:t>
      </w:r>
      <w:r w:rsidRPr="00903A81">
        <w:rPr>
          <w:rFonts w:asciiTheme="minorHAnsi" w:hAnsiTheme="minorHAnsi" w:cstheme="minorHAnsi"/>
          <w:b/>
          <w:bCs/>
          <w:color w:val="000000" w:themeColor="text1"/>
          <w:sz w:val="22"/>
          <w:szCs w:val="22"/>
        </w:rPr>
        <w:t xml:space="preserve">/12/2021. </w:t>
      </w:r>
      <w:r w:rsidR="00E91A10">
        <w:rPr>
          <w:rFonts w:asciiTheme="minorHAnsi" w:hAnsiTheme="minorHAnsi" w:cstheme="minorHAnsi"/>
          <w:b/>
          <w:bCs/>
          <w:color w:val="000000" w:themeColor="text1"/>
          <w:sz w:val="22"/>
          <w:szCs w:val="22"/>
        </w:rPr>
        <w:t>O</w:t>
      </w:r>
      <w:r w:rsidRPr="00903A81">
        <w:rPr>
          <w:rFonts w:asciiTheme="minorHAnsi" w:hAnsiTheme="minorHAnsi" w:cstheme="minorHAnsi"/>
          <w:b/>
          <w:bCs/>
          <w:color w:val="000000" w:themeColor="text1"/>
          <w:sz w:val="22"/>
          <w:szCs w:val="22"/>
        </w:rPr>
        <w:t xml:space="preserve">ficio número CJET/CA/40/2021, </w:t>
      </w:r>
      <w:r w:rsidR="002A222E">
        <w:rPr>
          <w:rFonts w:asciiTheme="minorHAnsi" w:hAnsiTheme="minorHAnsi" w:cstheme="minorHAnsi"/>
          <w:b/>
          <w:bCs/>
          <w:color w:val="000000" w:themeColor="text1"/>
          <w:sz w:val="22"/>
          <w:szCs w:val="22"/>
        </w:rPr>
        <w:t>de fecha diez de marzo del año dos mil veintiuno,</w:t>
      </w:r>
      <w:r w:rsidR="002A222E" w:rsidRPr="00903A81">
        <w:rPr>
          <w:rFonts w:asciiTheme="minorHAnsi" w:hAnsiTheme="minorHAnsi" w:cstheme="minorHAnsi"/>
          <w:b/>
          <w:bCs/>
          <w:color w:val="000000" w:themeColor="text1"/>
          <w:sz w:val="22"/>
          <w:szCs w:val="22"/>
        </w:rPr>
        <w:t xml:space="preserve"> signado</w:t>
      </w:r>
      <w:r w:rsidRPr="00903A81">
        <w:rPr>
          <w:rFonts w:asciiTheme="minorHAnsi" w:hAnsiTheme="minorHAnsi" w:cstheme="minorHAnsi"/>
          <w:b/>
          <w:bCs/>
          <w:color w:val="000000" w:themeColor="text1"/>
          <w:sz w:val="22"/>
          <w:szCs w:val="22"/>
        </w:rPr>
        <w:t xml:space="preserve"> por la Consejera Dora María García Espejel, </w:t>
      </w:r>
      <w:r w:rsidR="00E91A10">
        <w:rPr>
          <w:rFonts w:asciiTheme="minorHAnsi" w:hAnsiTheme="minorHAnsi" w:cstheme="minorHAnsi"/>
          <w:b/>
          <w:bCs/>
          <w:color w:val="000000" w:themeColor="text1"/>
          <w:sz w:val="22"/>
          <w:szCs w:val="22"/>
        </w:rPr>
        <w:t xml:space="preserve">integrante </w:t>
      </w:r>
      <w:r w:rsidRPr="00903A81">
        <w:rPr>
          <w:rFonts w:asciiTheme="minorHAnsi" w:hAnsiTheme="minorHAnsi" w:cstheme="minorHAnsi"/>
          <w:b/>
          <w:bCs/>
          <w:color w:val="000000" w:themeColor="text1"/>
          <w:sz w:val="22"/>
          <w:szCs w:val="22"/>
        </w:rPr>
        <w:t xml:space="preserve">de este cuerpo colegiado. </w:t>
      </w:r>
      <w:r w:rsidR="002A222E">
        <w:rPr>
          <w:rFonts w:asciiTheme="minorHAnsi" w:hAnsiTheme="minorHAnsi" w:cstheme="minorHAnsi"/>
          <w:b/>
          <w:bCs/>
          <w:color w:val="000000" w:themeColor="text1"/>
          <w:sz w:val="22"/>
          <w:szCs w:val="22"/>
        </w:rPr>
        <w:t xml:space="preserve"> - - - - - - - - - - - - - - - - - - - - - - - - - - - - - - - - - - - - - </w:t>
      </w:r>
    </w:p>
    <w:p w14:paraId="3EE9D1AD" w14:textId="7E551382" w:rsidR="002A222E" w:rsidRDefault="002A222E" w:rsidP="002A222E">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E91A10">
        <w:rPr>
          <w:rFonts w:asciiTheme="minorHAnsi" w:hAnsiTheme="minorHAnsi" w:cstheme="minorHAnsi"/>
          <w:i/>
          <w:iCs/>
          <w:color w:val="000000" w:themeColor="text1"/>
          <w:sz w:val="22"/>
          <w:szCs w:val="22"/>
        </w:rPr>
        <w:t xml:space="preserve">Dada cuenta con el </w:t>
      </w:r>
      <w:r w:rsidR="00C64B7D" w:rsidRPr="00E91A10">
        <w:rPr>
          <w:rFonts w:asciiTheme="minorHAnsi" w:hAnsiTheme="minorHAnsi" w:cstheme="minorHAnsi"/>
          <w:i/>
          <w:iCs/>
          <w:color w:val="000000" w:themeColor="text1"/>
          <w:sz w:val="22"/>
          <w:szCs w:val="22"/>
        </w:rPr>
        <w:t xml:space="preserve">oficio número CJET/CA/40/2021, de fecha diez de marzo del año dos mil veintiuno, </w:t>
      </w:r>
      <w:r w:rsidR="00F74B84">
        <w:rPr>
          <w:rFonts w:asciiTheme="minorHAnsi" w:hAnsiTheme="minorHAnsi" w:cstheme="minorHAnsi"/>
          <w:i/>
          <w:iCs/>
          <w:color w:val="000000" w:themeColor="text1"/>
          <w:sz w:val="22"/>
          <w:szCs w:val="22"/>
        </w:rPr>
        <w:t>al que adjunta</w:t>
      </w:r>
      <w:r w:rsidR="00C64B7D" w:rsidRPr="00E91A10">
        <w:rPr>
          <w:rFonts w:asciiTheme="minorHAnsi" w:hAnsiTheme="minorHAnsi" w:cstheme="minorHAnsi"/>
          <w:i/>
          <w:iCs/>
          <w:color w:val="000000" w:themeColor="text1"/>
          <w:sz w:val="22"/>
          <w:szCs w:val="22"/>
        </w:rPr>
        <w:t xml:space="preserve"> el acta de la primera visita ordinaria </w:t>
      </w:r>
      <w:r w:rsidR="00E91A10" w:rsidRPr="00E91A10">
        <w:rPr>
          <w:rFonts w:asciiTheme="minorHAnsi" w:hAnsiTheme="minorHAnsi" w:cstheme="minorHAnsi"/>
          <w:i/>
          <w:iCs/>
          <w:color w:val="000000" w:themeColor="text1"/>
          <w:sz w:val="22"/>
          <w:szCs w:val="22"/>
        </w:rPr>
        <w:t>al</w:t>
      </w:r>
      <w:r w:rsidR="00C64B7D" w:rsidRPr="00E91A10">
        <w:rPr>
          <w:rFonts w:asciiTheme="minorHAnsi" w:hAnsiTheme="minorHAnsi" w:cstheme="minorHAnsi"/>
          <w:i/>
          <w:iCs/>
          <w:color w:val="000000" w:themeColor="text1"/>
          <w:sz w:val="22"/>
          <w:szCs w:val="22"/>
        </w:rPr>
        <w:t xml:space="preserve"> Juzgado de Control y de Juicio Oral del Distrito Judicial de Guridi y Alcocer, celebrada el dos de marzo de dos mil veintiuno, realizada por la Consejera Dora María García Espejel, de la que se desprende la observación y el requerimiento </w:t>
      </w:r>
      <w:r w:rsidR="00E91A10" w:rsidRPr="00E91A10">
        <w:rPr>
          <w:rFonts w:asciiTheme="minorHAnsi" w:hAnsiTheme="minorHAnsi" w:cstheme="minorHAnsi"/>
          <w:i/>
          <w:iCs/>
          <w:color w:val="000000" w:themeColor="text1"/>
          <w:sz w:val="22"/>
          <w:szCs w:val="22"/>
        </w:rPr>
        <w:t>que</w:t>
      </w:r>
      <w:r w:rsidR="00C64B7D" w:rsidRPr="00E91A10">
        <w:rPr>
          <w:rFonts w:asciiTheme="minorHAnsi" w:hAnsiTheme="minorHAnsi" w:cstheme="minorHAnsi"/>
          <w:i/>
          <w:iCs/>
          <w:color w:val="000000" w:themeColor="text1"/>
          <w:sz w:val="22"/>
          <w:szCs w:val="22"/>
        </w:rPr>
        <w:t xml:space="preserve"> la consejera visitadora </w:t>
      </w:r>
      <w:r w:rsidR="00E91A10" w:rsidRPr="00E91A10">
        <w:rPr>
          <w:rFonts w:asciiTheme="minorHAnsi" w:hAnsiTheme="minorHAnsi" w:cstheme="minorHAnsi"/>
          <w:i/>
          <w:iCs/>
          <w:color w:val="000000" w:themeColor="text1"/>
          <w:sz w:val="22"/>
          <w:szCs w:val="22"/>
        </w:rPr>
        <w:t xml:space="preserve">hizo </w:t>
      </w:r>
      <w:r w:rsidR="00C64B7D" w:rsidRPr="00E91A10">
        <w:rPr>
          <w:rFonts w:asciiTheme="minorHAnsi" w:hAnsiTheme="minorHAnsi" w:cstheme="minorHAnsi"/>
          <w:i/>
          <w:iCs/>
          <w:color w:val="000000" w:themeColor="text1"/>
          <w:sz w:val="22"/>
          <w:szCs w:val="22"/>
        </w:rPr>
        <w:t>al servidor público cuyo nombre se precisa en la misma</w:t>
      </w:r>
      <w:r w:rsidR="00F74B84">
        <w:rPr>
          <w:rFonts w:asciiTheme="minorHAnsi" w:hAnsiTheme="minorHAnsi" w:cstheme="minorHAnsi"/>
          <w:i/>
          <w:iCs/>
          <w:color w:val="000000" w:themeColor="text1"/>
          <w:sz w:val="22"/>
          <w:szCs w:val="22"/>
        </w:rPr>
        <w:t xml:space="preserve">; asimismo, con el oficio número 278, de fecha once de marzo de dos mil veintiuno, suscrito por el administrador del Juzgado de </w:t>
      </w:r>
      <w:r w:rsidR="00F74B84">
        <w:rPr>
          <w:rFonts w:asciiTheme="minorHAnsi" w:hAnsiTheme="minorHAnsi" w:cstheme="minorHAnsi"/>
          <w:i/>
          <w:iCs/>
          <w:color w:val="000000" w:themeColor="text1"/>
          <w:sz w:val="22"/>
          <w:szCs w:val="22"/>
        </w:rPr>
        <w:lastRenderedPageBreak/>
        <w:t xml:space="preserve">Control y de Juicio Oral del Distrito Judicial de Guridi y Alcocer, y constancia de hechos de la misma fecha, signada por él y el Juez Primero de Control y de Juicio Oral de ese Distrito Judicial, a la que anexa copia autorizada </w:t>
      </w:r>
      <w:r w:rsidR="007338EE">
        <w:rPr>
          <w:rFonts w:asciiTheme="minorHAnsi" w:hAnsiTheme="minorHAnsi" w:cstheme="minorHAnsi"/>
          <w:i/>
          <w:iCs/>
          <w:color w:val="000000" w:themeColor="text1"/>
          <w:sz w:val="22"/>
          <w:szCs w:val="22"/>
        </w:rPr>
        <w:t>de actuaciones de la causa judicial</w:t>
      </w:r>
      <w:r w:rsidR="00F74B84">
        <w:rPr>
          <w:rFonts w:asciiTheme="minorHAnsi" w:hAnsiTheme="minorHAnsi" w:cstheme="minorHAnsi"/>
          <w:i/>
          <w:iCs/>
          <w:color w:val="000000" w:themeColor="text1"/>
          <w:sz w:val="22"/>
          <w:szCs w:val="22"/>
        </w:rPr>
        <w:t xml:space="preserve"> </w:t>
      </w:r>
      <w:r w:rsidR="007338EE">
        <w:rPr>
          <w:rFonts w:asciiTheme="minorHAnsi" w:hAnsiTheme="minorHAnsi" w:cstheme="minorHAnsi"/>
          <w:i/>
          <w:iCs/>
          <w:color w:val="000000" w:themeColor="text1"/>
          <w:sz w:val="22"/>
          <w:szCs w:val="22"/>
        </w:rPr>
        <w:t>461/2020-I</w:t>
      </w:r>
      <w:r w:rsidR="00E91A10" w:rsidRPr="00E91A10">
        <w:rPr>
          <w:rFonts w:asciiTheme="minorHAnsi" w:hAnsiTheme="minorHAnsi" w:cstheme="minorHAnsi"/>
          <w:i/>
          <w:iCs/>
          <w:color w:val="000000" w:themeColor="text1"/>
          <w:sz w:val="22"/>
          <w:szCs w:val="22"/>
        </w:rPr>
        <w:t>;</w:t>
      </w:r>
      <w:r w:rsidR="00C64B7D" w:rsidRPr="00E91A10">
        <w:rPr>
          <w:rFonts w:asciiTheme="minorHAnsi" w:hAnsiTheme="minorHAnsi" w:cstheme="minorHAnsi"/>
          <w:i/>
          <w:iCs/>
          <w:color w:val="000000" w:themeColor="text1"/>
          <w:sz w:val="22"/>
          <w:szCs w:val="22"/>
        </w:rPr>
        <w:t xml:space="preserve"> al respecto, </w:t>
      </w:r>
      <w:r w:rsidR="007338EE" w:rsidRPr="00010920">
        <w:rPr>
          <w:rFonts w:asciiTheme="minorHAnsi" w:hAnsiTheme="minorHAnsi" w:cstheme="minorHAnsi"/>
          <w:i/>
          <w:iCs/>
          <w:color w:val="000000" w:themeColor="text1"/>
          <w:sz w:val="22"/>
          <w:szCs w:val="22"/>
        </w:rPr>
        <w:t>con fundamento en los artículos 85, de la Constitución Política del Estado; 61, 66 y 68, fracción IX, de la Ley Orgánica del Poder Judicial del Estado, en relación con los diversos 1, 9, fracción II, 90, 91 y 94, de la Ley General de Responsabilidades Administrativas, r</w:t>
      </w:r>
      <w:r w:rsidR="007338EE" w:rsidRPr="00010920">
        <w:rPr>
          <w:rFonts w:asciiTheme="minorHAnsi" w:hAnsiTheme="minorHAnsi" w:cstheme="minorHAnsi"/>
          <w:i/>
          <w:iCs/>
          <w:color w:val="000000"/>
          <w:sz w:val="22"/>
          <w:szCs w:val="22"/>
        </w:rPr>
        <w:t>emítase el original de</w:t>
      </w:r>
      <w:r w:rsidR="007338EE">
        <w:rPr>
          <w:rFonts w:asciiTheme="minorHAnsi" w:hAnsiTheme="minorHAnsi" w:cstheme="minorHAnsi"/>
          <w:i/>
          <w:iCs/>
          <w:color w:val="000000"/>
          <w:sz w:val="22"/>
          <w:szCs w:val="22"/>
        </w:rPr>
        <w:t xml:space="preserve"> </w:t>
      </w:r>
      <w:r w:rsidR="007338EE" w:rsidRPr="00010920">
        <w:rPr>
          <w:rFonts w:asciiTheme="minorHAnsi" w:hAnsiTheme="minorHAnsi" w:cstheme="minorHAnsi"/>
          <w:i/>
          <w:iCs/>
          <w:color w:val="000000"/>
          <w:sz w:val="22"/>
          <w:szCs w:val="22"/>
        </w:rPr>
        <w:t>l</w:t>
      </w:r>
      <w:r w:rsidR="007338EE">
        <w:rPr>
          <w:rFonts w:asciiTheme="minorHAnsi" w:hAnsiTheme="minorHAnsi" w:cstheme="minorHAnsi"/>
          <w:i/>
          <w:iCs/>
          <w:color w:val="000000"/>
          <w:sz w:val="22"/>
          <w:szCs w:val="22"/>
        </w:rPr>
        <w:t>os</w:t>
      </w:r>
      <w:r w:rsidR="007338EE" w:rsidRPr="00010920">
        <w:rPr>
          <w:rFonts w:asciiTheme="minorHAnsi" w:hAnsiTheme="minorHAnsi" w:cstheme="minorHAnsi"/>
          <w:i/>
          <w:iCs/>
          <w:color w:val="000000"/>
          <w:sz w:val="22"/>
          <w:szCs w:val="22"/>
        </w:rPr>
        <w:t xml:space="preserve"> oficio</w:t>
      </w:r>
      <w:r w:rsidR="007338EE">
        <w:rPr>
          <w:rFonts w:asciiTheme="minorHAnsi" w:hAnsiTheme="minorHAnsi" w:cstheme="minorHAnsi"/>
          <w:i/>
          <w:iCs/>
          <w:color w:val="000000"/>
          <w:sz w:val="22"/>
          <w:szCs w:val="22"/>
        </w:rPr>
        <w:t>s</w:t>
      </w:r>
      <w:r w:rsidR="007338EE" w:rsidRPr="00010920">
        <w:rPr>
          <w:rFonts w:asciiTheme="minorHAnsi" w:hAnsiTheme="minorHAnsi" w:cstheme="minorHAnsi"/>
          <w:i/>
          <w:iCs/>
          <w:color w:val="000000"/>
          <w:sz w:val="22"/>
          <w:szCs w:val="22"/>
        </w:rPr>
        <w:t xml:space="preserve"> de cuenta con su respectivos anexos al Contralor del Poder Judicial del Estado, para efectos de su competencia en la investigación de presunta responsabilidad administrativa.</w:t>
      </w:r>
      <w:r w:rsidR="00A64A6E" w:rsidRPr="00E91A10">
        <w:rPr>
          <w:rFonts w:asciiTheme="minorHAnsi" w:hAnsiTheme="minorHAnsi" w:cstheme="minorHAnsi"/>
          <w:i/>
          <w:iCs/>
          <w:color w:val="000000" w:themeColor="text1"/>
          <w:sz w:val="22"/>
          <w:szCs w:val="22"/>
        </w:rPr>
        <w:t xml:space="preserve"> </w:t>
      </w:r>
      <w:r w:rsidR="00A64A6E" w:rsidRPr="00E91A10">
        <w:rPr>
          <w:rFonts w:asciiTheme="minorHAnsi" w:hAnsiTheme="minorHAnsi" w:cstheme="minorHAnsi"/>
          <w:color w:val="000000" w:themeColor="text1"/>
          <w:sz w:val="22"/>
          <w:szCs w:val="22"/>
          <w:u w:val="single"/>
        </w:rPr>
        <w:t xml:space="preserve">APROBADO </w:t>
      </w:r>
      <w:r w:rsidR="00A64A6E" w:rsidRPr="007D0CC4">
        <w:rPr>
          <w:rFonts w:asciiTheme="minorHAnsi" w:hAnsiTheme="minorHAnsi" w:cstheme="minorHAnsi"/>
          <w:sz w:val="22"/>
          <w:szCs w:val="22"/>
          <w:u w:val="single"/>
        </w:rPr>
        <w:t>POR</w:t>
      </w:r>
      <w:r w:rsidR="00E91A10" w:rsidRPr="007D0CC4">
        <w:rPr>
          <w:rFonts w:asciiTheme="minorHAnsi" w:hAnsiTheme="minorHAnsi" w:cstheme="minorHAnsi"/>
          <w:sz w:val="22"/>
          <w:szCs w:val="22"/>
          <w:u w:val="single"/>
        </w:rPr>
        <w:t xml:space="preserve"> UNANIMIDAD </w:t>
      </w:r>
      <w:r w:rsidR="00A64A6E" w:rsidRPr="007D0CC4">
        <w:rPr>
          <w:rFonts w:asciiTheme="minorHAnsi" w:hAnsiTheme="minorHAnsi" w:cstheme="minorHAnsi"/>
          <w:sz w:val="22"/>
          <w:szCs w:val="22"/>
          <w:u w:val="single"/>
        </w:rPr>
        <w:t xml:space="preserve">DE </w:t>
      </w:r>
      <w:r w:rsidR="00A64A6E" w:rsidRPr="00E91A10">
        <w:rPr>
          <w:rFonts w:asciiTheme="minorHAnsi" w:hAnsiTheme="minorHAnsi" w:cstheme="minorHAnsi"/>
          <w:color w:val="000000" w:themeColor="text1"/>
          <w:sz w:val="22"/>
          <w:szCs w:val="22"/>
          <w:u w:val="single"/>
        </w:rPr>
        <w:t>VOTOS</w:t>
      </w:r>
      <w:r w:rsidR="00A64A6E">
        <w:rPr>
          <w:rFonts w:asciiTheme="minorHAnsi" w:hAnsiTheme="minorHAnsi" w:cstheme="minorHAnsi"/>
          <w:color w:val="000000" w:themeColor="text1"/>
          <w:sz w:val="22"/>
          <w:szCs w:val="22"/>
        </w:rPr>
        <w:t xml:space="preserve">. </w:t>
      </w:r>
      <w:r w:rsidR="00E91A10">
        <w:rPr>
          <w:rFonts w:asciiTheme="minorHAnsi" w:hAnsiTheme="minorHAnsi" w:cstheme="minorHAnsi"/>
          <w:color w:val="000000" w:themeColor="text1"/>
          <w:sz w:val="22"/>
          <w:szCs w:val="22"/>
        </w:rPr>
        <w:t xml:space="preserve">- - - - - - - - - - - - - - - - - - - - - - - - - - - - - - - - - </w:t>
      </w:r>
    </w:p>
    <w:p w14:paraId="3457EDE4" w14:textId="7E999D73" w:rsidR="00A64A6E" w:rsidRPr="00A64A6E" w:rsidRDefault="00A64A6E" w:rsidP="00A64A6E">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w:t>
      </w:r>
      <w:r>
        <w:rPr>
          <w:rFonts w:asciiTheme="minorHAnsi" w:hAnsiTheme="minorHAnsi" w:cstheme="minorHAnsi"/>
          <w:b/>
          <w:bCs/>
          <w:color w:val="000000" w:themeColor="text1"/>
          <w:sz w:val="22"/>
          <w:szCs w:val="22"/>
        </w:rPr>
        <w:t>X</w:t>
      </w:r>
      <w:r w:rsidRPr="00903A81">
        <w:rPr>
          <w:rFonts w:asciiTheme="minorHAnsi" w:hAnsiTheme="minorHAnsi" w:cstheme="minorHAnsi"/>
          <w:b/>
          <w:bCs/>
          <w:color w:val="000000" w:themeColor="text1"/>
          <w:sz w:val="22"/>
          <w:szCs w:val="22"/>
        </w:rPr>
        <w:t>/12/2021.</w:t>
      </w:r>
      <w:r w:rsidRPr="00A64A6E">
        <w:rPr>
          <w:rFonts w:asciiTheme="minorHAnsi" w:hAnsiTheme="minorHAnsi" w:cstheme="minorHAnsi"/>
          <w:color w:val="000000" w:themeColor="text1"/>
          <w:sz w:val="22"/>
          <w:szCs w:val="22"/>
        </w:rPr>
        <w:t xml:space="preserve"> </w:t>
      </w:r>
      <w:r w:rsidRPr="00A64A6E">
        <w:rPr>
          <w:rFonts w:asciiTheme="minorHAnsi" w:hAnsiTheme="minorHAnsi" w:cstheme="minorHAnsi"/>
          <w:b/>
          <w:bCs/>
          <w:color w:val="000000" w:themeColor="text1"/>
          <w:sz w:val="22"/>
          <w:szCs w:val="22"/>
        </w:rPr>
        <w:t xml:space="preserve">Oficio número CJET/CA/42/2020, de fecha diez de marzo de dos mil veintiuno, signado por la Consejera Dora María García Espejel, </w:t>
      </w:r>
      <w:r w:rsidR="00E91A10">
        <w:rPr>
          <w:rFonts w:asciiTheme="minorHAnsi" w:hAnsiTheme="minorHAnsi" w:cstheme="minorHAnsi"/>
          <w:b/>
          <w:bCs/>
          <w:color w:val="000000" w:themeColor="text1"/>
          <w:sz w:val="22"/>
          <w:szCs w:val="22"/>
        </w:rPr>
        <w:t xml:space="preserve">integrante </w:t>
      </w:r>
      <w:r w:rsidRPr="00A64A6E">
        <w:rPr>
          <w:rFonts w:asciiTheme="minorHAnsi" w:hAnsiTheme="minorHAnsi" w:cstheme="minorHAnsi"/>
          <w:b/>
          <w:bCs/>
          <w:color w:val="000000" w:themeColor="text1"/>
          <w:sz w:val="22"/>
          <w:szCs w:val="22"/>
        </w:rPr>
        <w:t xml:space="preserve">de este cuerpo colegiado. </w:t>
      </w:r>
      <w:r>
        <w:rPr>
          <w:rFonts w:asciiTheme="minorHAnsi" w:hAnsiTheme="minorHAnsi" w:cstheme="minorHAnsi"/>
          <w:b/>
          <w:bCs/>
          <w:color w:val="000000" w:themeColor="text1"/>
          <w:sz w:val="22"/>
          <w:szCs w:val="22"/>
        </w:rPr>
        <w:t xml:space="preserve"> - - - - - - - - - - - - - - - - - - - - -  - - - - - - - - - - - - - - - </w:t>
      </w:r>
    </w:p>
    <w:p w14:paraId="4D121A73" w14:textId="23E1C51A" w:rsidR="00A64A6E" w:rsidRPr="00C64B7D" w:rsidRDefault="003D4BE7" w:rsidP="00AA2815">
      <w:pPr>
        <w:pStyle w:val="NormalWeb"/>
        <w:spacing w:before="0" w:beforeAutospacing="0" w:after="0" w:afterAutospacing="0" w:line="480" w:lineRule="auto"/>
        <w:jc w:val="both"/>
        <w:rPr>
          <w:rFonts w:asciiTheme="minorHAnsi" w:hAnsiTheme="minorHAnsi" w:cstheme="minorHAnsi"/>
          <w:color w:val="000000"/>
          <w:sz w:val="22"/>
          <w:szCs w:val="22"/>
        </w:rPr>
      </w:pPr>
      <w:r w:rsidRPr="00E91A10">
        <w:rPr>
          <w:rFonts w:asciiTheme="minorHAnsi" w:hAnsiTheme="minorHAnsi" w:cstheme="minorHAnsi"/>
          <w:i/>
          <w:iCs/>
          <w:color w:val="000000" w:themeColor="text1"/>
          <w:sz w:val="22"/>
          <w:szCs w:val="22"/>
        </w:rPr>
        <w:t xml:space="preserve">Dada cuenta con el oficio número CJET/CA/42/2020, de fecha diez de marzo de dos mil veintiuno, </w:t>
      </w:r>
      <w:r w:rsidRPr="00E91A10">
        <w:rPr>
          <w:rFonts w:asciiTheme="minorHAnsi" w:hAnsiTheme="minorHAnsi" w:cstheme="minorHAnsi"/>
          <w:i/>
          <w:iCs/>
          <w:color w:val="000000"/>
          <w:sz w:val="22"/>
          <w:szCs w:val="22"/>
        </w:rPr>
        <w:t>mediante el cual la Consejera Dora María García Espejel remite</w:t>
      </w:r>
      <w:r w:rsidR="00E91A10" w:rsidRPr="00E91A10">
        <w:rPr>
          <w:rFonts w:asciiTheme="minorHAnsi" w:hAnsiTheme="minorHAnsi" w:cstheme="minorHAnsi"/>
          <w:i/>
          <w:iCs/>
          <w:color w:val="000000"/>
          <w:sz w:val="22"/>
          <w:szCs w:val="22"/>
        </w:rPr>
        <w:t>, en calidad de ponente,</w:t>
      </w:r>
      <w:r w:rsidRPr="00E91A10">
        <w:rPr>
          <w:rFonts w:asciiTheme="minorHAnsi" w:hAnsiTheme="minorHAnsi" w:cstheme="minorHAnsi"/>
          <w:i/>
          <w:iCs/>
          <w:color w:val="000000"/>
          <w:sz w:val="22"/>
          <w:szCs w:val="22"/>
        </w:rPr>
        <w:t xml:space="preserve"> el proyecto de resolución definitiva respecto del expediente número 05/2020, de los del índice del Consejo de la Judicatura, relativo al procedimiento de responsabilidad administrativa instaurado en contra de la servidora pública ahí citada, para efectos de su aprobación; al respecto, con fundamento en lo que establece el artículo 30, fracción I, del Reglamento del Consejo de la Judicatura del Estado, se tiene por presente a la Consejera Dora María García Espejel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Pr="003D4BE7">
        <w:rPr>
          <w:rFonts w:asciiTheme="minorHAnsi" w:hAnsiTheme="minorHAnsi" w:cstheme="minorHAnsi"/>
          <w:color w:val="000000"/>
          <w:sz w:val="22"/>
          <w:szCs w:val="22"/>
        </w:rPr>
        <w:t xml:space="preserve"> </w:t>
      </w:r>
      <w:r w:rsidRPr="00E91A10">
        <w:rPr>
          <w:rFonts w:asciiTheme="minorHAnsi" w:hAnsiTheme="minorHAnsi" w:cstheme="minorHAnsi"/>
          <w:color w:val="000000"/>
          <w:sz w:val="22"/>
          <w:szCs w:val="22"/>
          <w:u w:val="single"/>
        </w:rPr>
        <w:t xml:space="preserve">APROBADO POR </w:t>
      </w:r>
      <w:r w:rsidR="00E91A10" w:rsidRPr="007D0CC4">
        <w:rPr>
          <w:rFonts w:asciiTheme="minorHAnsi" w:hAnsiTheme="minorHAnsi" w:cstheme="minorHAnsi"/>
          <w:sz w:val="22"/>
          <w:szCs w:val="22"/>
          <w:u w:val="single"/>
        </w:rPr>
        <w:t>UNANIMIDAD</w:t>
      </w:r>
      <w:r w:rsidR="00AA2815" w:rsidRPr="007D0CC4">
        <w:rPr>
          <w:rFonts w:asciiTheme="minorHAnsi" w:hAnsiTheme="minorHAnsi" w:cstheme="minorHAnsi"/>
          <w:sz w:val="22"/>
          <w:szCs w:val="22"/>
          <w:u w:val="single"/>
        </w:rPr>
        <w:t xml:space="preserve"> </w:t>
      </w:r>
      <w:r w:rsidRPr="00E91A10">
        <w:rPr>
          <w:rFonts w:asciiTheme="minorHAnsi" w:hAnsiTheme="minorHAnsi" w:cstheme="minorHAnsi"/>
          <w:color w:val="000000"/>
          <w:sz w:val="22"/>
          <w:szCs w:val="22"/>
          <w:u w:val="single"/>
        </w:rPr>
        <w:t>DE VOTOS</w:t>
      </w:r>
      <w:r w:rsidRPr="00AA2815">
        <w:rPr>
          <w:rFonts w:asciiTheme="minorHAnsi" w:hAnsiTheme="minorHAnsi" w:cstheme="minorHAnsi"/>
          <w:color w:val="000000"/>
          <w:sz w:val="22"/>
          <w:szCs w:val="22"/>
        </w:rPr>
        <w:t>. - -</w:t>
      </w:r>
      <w:r w:rsidRPr="003D4BE7">
        <w:rPr>
          <w:rFonts w:asciiTheme="minorHAnsi" w:hAnsiTheme="minorHAnsi" w:cstheme="minorHAnsi"/>
          <w:color w:val="000000"/>
          <w:sz w:val="22"/>
          <w:szCs w:val="22"/>
        </w:rPr>
        <w:t xml:space="preserve"> </w:t>
      </w:r>
      <w:r w:rsidR="00E91A10">
        <w:rPr>
          <w:rFonts w:asciiTheme="minorHAnsi" w:hAnsiTheme="minorHAnsi" w:cstheme="minorHAnsi"/>
          <w:color w:val="000000"/>
          <w:sz w:val="22"/>
          <w:szCs w:val="22"/>
        </w:rPr>
        <w:t xml:space="preserve">- - - - - - - - - - - - - - - - - - - - - - - - - - - - - - - - - - - - - - - - - - - - - - - - - - - - - - - - - - </w:t>
      </w:r>
    </w:p>
    <w:p w14:paraId="6D9CC65B" w14:textId="1AAF0323" w:rsidR="008E7D94" w:rsidRPr="00903A81" w:rsidRDefault="008E7D94" w:rsidP="008E7D94">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w:t>
      </w:r>
      <w:r w:rsidR="00A64A6E">
        <w:rPr>
          <w:rFonts w:asciiTheme="minorHAnsi" w:hAnsiTheme="minorHAnsi" w:cstheme="minorHAnsi"/>
          <w:b/>
          <w:bCs/>
          <w:color w:val="000000" w:themeColor="text1"/>
          <w:sz w:val="22"/>
          <w:szCs w:val="22"/>
        </w:rPr>
        <w:t>X</w:t>
      </w:r>
      <w:r w:rsidRPr="00903A81">
        <w:rPr>
          <w:rFonts w:asciiTheme="minorHAnsi" w:hAnsiTheme="minorHAnsi" w:cstheme="minorHAnsi"/>
          <w:b/>
          <w:bCs/>
          <w:color w:val="000000" w:themeColor="text1"/>
          <w:sz w:val="22"/>
          <w:szCs w:val="22"/>
        </w:rPr>
        <w:t xml:space="preserve">I/12/2021. Oficio número 92, de fecha ocho de marzo de dos mil veintiuno, signado por el Juez Cuarto de lo Civil del Distrito Judicial de Cuauhtémoc. </w:t>
      </w:r>
    </w:p>
    <w:p w14:paraId="7EF24450" w14:textId="56128846" w:rsidR="008E7D94" w:rsidRPr="00903A81" w:rsidRDefault="008E7D94" w:rsidP="008E7D94">
      <w:pPr>
        <w:pStyle w:val="NormalWeb"/>
        <w:spacing w:before="0" w:beforeAutospacing="0" w:after="0" w:afterAutospacing="0" w:line="480" w:lineRule="auto"/>
        <w:jc w:val="both"/>
        <w:rPr>
          <w:rFonts w:asciiTheme="minorHAnsi" w:hAnsiTheme="minorHAnsi" w:cstheme="minorHAnsi"/>
          <w:color w:val="000000"/>
          <w:sz w:val="22"/>
          <w:szCs w:val="22"/>
        </w:rPr>
      </w:pPr>
      <w:r w:rsidRPr="00657ACB">
        <w:rPr>
          <w:rFonts w:asciiTheme="minorHAnsi" w:hAnsiTheme="minorHAnsi" w:cstheme="minorHAnsi"/>
          <w:i/>
          <w:iCs/>
          <w:color w:val="000000" w:themeColor="text1"/>
          <w:sz w:val="22"/>
          <w:szCs w:val="22"/>
        </w:rPr>
        <w:t xml:space="preserve">Dada cuenta con el oficio número 92, de fecha ocho de marzo de dos mil veintiuno, </w:t>
      </w:r>
      <w:r w:rsidR="00E91A10" w:rsidRPr="00657ACB">
        <w:rPr>
          <w:rFonts w:asciiTheme="minorHAnsi" w:hAnsiTheme="minorHAnsi" w:cstheme="minorHAnsi"/>
          <w:i/>
          <w:iCs/>
          <w:color w:val="000000" w:themeColor="text1"/>
          <w:sz w:val="22"/>
          <w:szCs w:val="22"/>
        </w:rPr>
        <w:t xml:space="preserve">signado por el Juez Cuarto de lo Civil del Distrito Judicial de Cuauhtémoc, </w:t>
      </w:r>
      <w:r w:rsidRPr="00657ACB">
        <w:rPr>
          <w:rFonts w:asciiTheme="minorHAnsi" w:hAnsiTheme="minorHAnsi" w:cstheme="minorHAnsi"/>
          <w:i/>
          <w:iCs/>
          <w:color w:val="000000" w:themeColor="text1"/>
          <w:sz w:val="22"/>
          <w:szCs w:val="22"/>
        </w:rPr>
        <w:t xml:space="preserve">a través del </w:t>
      </w:r>
      <w:r w:rsidRPr="00657ACB">
        <w:rPr>
          <w:rFonts w:asciiTheme="minorHAnsi" w:hAnsiTheme="minorHAnsi" w:cstheme="minorHAnsi"/>
          <w:i/>
          <w:iCs/>
          <w:color w:val="000000" w:themeColor="text1"/>
          <w:sz w:val="22"/>
          <w:szCs w:val="22"/>
        </w:rPr>
        <w:lastRenderedPageBreak/>
        <w:t xml:space="preserve">cual se hacen manifiestan las irregularidades </w:t>
      </w:r>
      <w:r w:rsidR="00657ACB" w:rsidRPr="00657ACB">
        <w:rPr>
          <w:rFonts w:asciiTheme="minorHAnsi" w:hAnsiTheme="minorHAnsi" w:cstheme="minorHAnsi"/>
          <w:i/>
          <w:iCs/>
          <w:color w:val="000000" w:themeColor="text1"/>
          <w:sz w:val="22"/>
          <w:szCs w:val="22"/>
        </w:rPr>
        <w:t xml:space="preserve">en que ha incurrido el servidor público </w:t>
      </w:r>
      <w:r w:rsidRPr="00657ACB">
        <w:rPr>
          <w:rFonts w:asciiTheme="minorHAnsi" w:hAnsiTheme="minorHAnsi" w:cstheme="minorHAnsi"/>
          <w:i/>
          <w:iCs/>
          <w:color w:val="000000" w:themeColor="text1"/>
          <w:sz w:val="22"/>
          <w:szCs w:val="22"/>
        </w:rPr>
        <w:t xml:space="preserve">ahí </w:t>
      </w:r>
      <w:r w:rsidR="00657ACB" w:rsidRPr="00657ACB">
        <w:rPr>
          <w:rFonts w:asciiTheme="minorHAnsi" w:hAnsiTheme="minorHAnsi" w:cstheme="minorHAnsi"/>
          <w:i/>
          <w:iCs/>
          <w:color w:val="000000" w:themeColor="text1"/>
          <w:sz w:val="22"/>
          <w:szCs w:val="22"/>
        </w:rPr>
        <w:t>referido</w:t>
      </w:r>
      <w:r w:rsidRPr="00657ACB">
        <w:rPr>
          <w:rFonts w:asciiTheme="minorHAnsi" w:hAnsiTheme="minorHAnsi" w:cstheme="minorHAnsi"/>
          <w:i/>
          <w:iCs/>
          <w:color w:val="000000" w:themeColor="text1"/>
          <w:sz w:val="22"/>
          <w:szCs w:val="22"/>
        </w:rPr>
        <w:t>, de las que este cuerpo colegiado toma debido conocimiento; al respecto, con fundamento en los artículos 85, de la Constitución Política del Estado; y 61,</w:t>
      </w:r>
      <w:r w:rsidR="00657ACB" w:rsidRPr="00657ACB">
        <w:rPr>
          <w:rFonts w:asciiTheme="minorHAnsi" w:hAnsiTheme="minorHAnsi" w:cstheme="minorHAnsi"/>
          <w:i/>
          <w:iCs/>
          <w:color w:val="000000" w:themeColor="text1"/>
          <w:sz w:val="22"/>
          <w:szCs w:val="22"/>
        </w:rPr>
        <w:t xml:space="preserve"> 66 y 68, fracción IX, </w:t>
      </w:r>
      <w:r w:rsidRPr="00657ACB">
        <w:rPr>
          <w:rFonts w:asciiTheme="minorHAnsi" w:hAnsiTheme="minorHAnsi" w:cstheme="minorHAnsi"/>
          <w:i/>
          <w:iCs/>
          <w:color w:val="000000" w:themeColor="text1"/>
          <w:sz w:val="22"/>
          <w:szCs w:val="22"/>
        </w:rPr>
        <w:t xml:space="preserve"> de la Ley Orgánica del Poder Judicial del Estado, </w:t>
      </w:r>
      <w:r w:rsidR="00657ACB" w:rsidRPr="00657ACB">
        <w:rPr>
          <w:rFonts w:asciiTheme="minorHAnsi" w:hAnsiTheme="minorHAnsi" w:cstheme="minorHAnsi"/>
          <w:i/>
          <w:iCs/>
          <w:color w:val="000000" w:themeColor="text1"/>
          <w:sz w:val="22"/>
          <w:szCs w:val="22"/>
        </w:rPr>
        <w:t xml:space="preserve">se ordena la visita inmediata a dicho órgano jurisdiccional, a efecto de revisar de manera específica el estado en que se encuentra el funcionamiento del área referida; asimismo, </w:t>
      </w:r>
      <w:r w:rsidRPr="00657ACB">
        <w:rPr>
          <w:rFonts w:asciiTheme="minorHAnsi" w:hAnsiTheme="minorHAnsi" w:cstheme="minorHAnsi"/>
          <w:i/>
          <w:iCs/>
          <w:color w:val="000000" w:themeColor="text1"/>
          <w:sz w:val="22"/>
          <w:szCs w:val="22"/>
        </w:rPr>
        <w:t>en relación con los diversos 1, 9, fracción II, 90, 91 y 94, de la Ley General de Responsabilidades Administrativas, r</w:t>
      </w:r>
      <w:r w:rsidRPr="00657ACB">
        <w:rPr>
          <w:rFonts w:asciiTheme="minorHAnsi" w:hAnsiTheme="minorHAnsi" w:cstheme="minorHAnsi"/>
          <w:i/>
          <w:iCs/>
          <w:color w:val="000000"/>
          <w:sz w:val="22"/>
          <w:szCs w:val="22"/>
        </w:rPr>
        <w:t>emítase el original del oficio de cuenta con su respectivos anexos al Contralor del Poder Judicial del Estado, para efectos de su competencia</w:t>
      </w:r>
      <w:r w:rsidR="00E91A10" w:rsidRPr="00657ACB">
        <w:rPr>
          <w:rFonts w:asciiTheme="minorHAnsi" w:hAnsiTheme="minorHAnsi" w:cstheme="minorHAnsi"/>
          <w:i/>
          <w:iCs/>
          <w:color w:val="000000"/>
          <w:sz w:val="22"/>
          <w:szCs w:val="22"/>
        </w:rPr>
        <w:t xml:space="preserve"> en la investigación de presunta responsabilidad administrativa</w:t>
      </w:r>
      <w:r w:rsidRPr="00657ACB">
        <w:rPr>
          <w:rFonts w:asciiTheme="minorHAnsi" w:hAnsiTheme="minorHAnsi" w:cstheme="minorHAnsi"/>
          <w:i/>
          <w:iCs/>
          <w:color w:val="000000"/>
          <w:sz w:val="22"/>
          <w:szCs w:val="22"/>
        </w:rPr>
        <w:t xml:space="preserve">. Comuníquese al Contralor del Poder Judicial del Estado, para su conocimiento y efectos legales correspondientes, así como al </w:t>
      </w:r>
      <w:r w:rsidRPr="00657ACB">
        <w:rPr>
          <w:rFonts w:asciiTheme="minorHAnsi" w:hAnsiTheme="minorHAnsi" w:cstheme="minorHAnsi"/>
          <w:i/>
          <w:iCs/>
          <w:color w:val="000000" w:themeColor="text1"/>
          <w:sz w:val="22"/>
          <w:szCs w:val="22"/>
        </w:rPr>
        <w:t>Juez Cuarto de lo Civil del Distrito Judicial de Cuauhtémoc</w:t>
      </w:r>
      <w:r w:rsidRPr="00657ACB">
        <w:rPr>
          <w:rFonts w:asciiTheme="minorHAnsi" w:hAnsiTheme="minorHAnsi" w:cstheme="minorHAnsi"/>
          <w:i/>
          <w:iCs/>
          <w:color w:val="000000"/>
          <w:sz w:val="22"/>
          <w:szCs w:val="22"/>
        </w:rPr>
        <w:t xml:space="preserve">, para su debido conocimiento. </w:t>
      </w:r>
      <w:r w:rsidRPr="00657ACB">
        <w:rPr>
          <w:rFonts w:asciiTheme="minorHAnsi" w:hAnsiTheme="minorHAnsi" w:cstheme="minorHAnsi"/>
          <w:color w:val="000000"/>
          <w:sz w:val="22"/>
          <w:szCs w:val="22"/>
          <w:u w:val="single"/>
        </w:rPr>
        <w:t xml:space="preserve">APROBADO </w:t>
      </w:r>
      <w:r w:rsidRPr="007D0CC4">
        <w:rPr>
          <w:rFonts w:asciiTheme="minorHAnsi" w:hAnsiTheme="minorHAnsi" w:cstheme="minorHAnsi"/>
          <w:sz w:val="22"/>
          <w:szCs w:val="22"/>
          <w:u w:val="single"/>
        </w:rPr>
        <w:t xml:space="preserve">POR </w:t>
      </w:r>
      <w:r w:rsidR="00657ACB" w:rsidRPr="007D0CC4">
        <w:rPr>
          <w:rFonts w:asciiTheme="minorHAnsi" w:hAnsiTheme="minorHAnsi" w:cstheme="minorHAnsi"/>
          <w:sz w:val="22"/>
          <w:szCs w:val="22"/>
          <w:u w:val="single"/>
        </w:rPr>
        <w:t xml:space="preserve">UNANIMIDAD </w:t>
      </w:r>
      <w:r w:rsidRPr="00657ACB">
        <w:rPr>
          <w:rFonts w:asciiTheme="minorHAnsi" w:hAnsiTheme="minorHAnsi" w:cstheme="minorHAnsi"/>
          <w:color w:val="000000"/>
          <w:sz w:val="22"/>
          <w:szCs w:val="22"/>
          <w:u w:val="single"/>
        </w:rPr>
        <w:t>DE VOTOS</w:t>
      </w:r>
      <w:r w:rsidRPr="00903A81">
        <w:rPr>
          <w:rFonts w:asciiTheme="minorHAnsi" w:hAnsiTheme="minorHAnsi" w:cstheme="minorHAnsi"/>
          <w:color w:val="000000"/>
          <w:sz w:val="22"/>
          <w:szCs w:val="22"/>
        </w:rPr>
        <w:t xml:space="preserve">. </w:t>
      </w:r>
      <w:r w:rsidR="00657ACB">
        <w:rPr>
          <w:rFonts w:asciiTheme="minorHAnsi" w:hAnsiTheme="minorHAnsi" w:cstheme="minorHAnsi"/>
          <w:color w:val="000000"/>
          <w:sz w:val="22"/>
          <w:szCs w:val="22"/>
        </w:rPr>
        <w:t xml:space="preserve">- - - - - - - - - - - - - - - - - - - - - - </w:t>
      </w:r>
    </w:p>
    <w:p w14:paraId="23418144" w14:textId="3042D546" w:rsidR="008E7D94" w:rsidRPr="00903A81" w:rsidRDefault="008E7D94" w:rsidP="008E7D94">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XX</w:t>
      </w:r>
      <w:r w:rsidR="00AA2815">
        <w:rPr>
          <w:rFonts w:asciiTheme="minorHAnsi" w:hAnsiTheme="minorHAnsi" w:cstheme="minorHAnsi"/>
          <w:b/>
          <w:bCs/>
          <w:color w:val="000000" w:themeColor="text1"/>
          <w:sz w:val="22"/>
          <w:szCs w:val="22"/>
        </w:rPr>
        <w:t>II</w:t>
      </w:r>
      <w:r w:rsidRPr="00903A81">
        <w:rPr>
          <w:rFonts w:asciiTheme="minorHAnsi" w:hAnsiTheme="minorHAnsi" w:cstheme="minorHAnsi"/>
          <w:b/>
          <w:bCs/>
          <w:color w:val="000000" w:themeColor="text1"/>
          <w:sz w:val="22"/>
          <w:szCs w:val="22"/>
        </w:rPr>
        <w:t xml:space="preserve">/12/2021. Escrito de fecha tres de marzo de dos mil veintiuno, signado por el Juez Quinto de Control y de Juicio Oral del Distrito Judicial de Guridi y Alcocer. - - - - - - - - - - - - - - - - - - - - - - - - - - - - - - - - - - - - - - - - - - - - - - - - - - - - - - - - - - - </w:t>
      </w:r>
    </w:p>
    <w:p w14:paraId="4D11B145" w14:textId="3817346D" w:rsidR="008E7D94" w:rsidRPr="00903A81" w:rsidRDefault="008E7D94" w:rsidP="008E7D94">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B04E20">
        <w:rPr>
          <w:rFonts w:asciiTheme="minorHAnsi" w:hAnsiTheme="minorHAnsi" w:cstheme="minorHAnsi"/>
          <w:i/>
          <w:iCs/>
          <w:color w:val="000000" w:themeColor="text1"/>
          <w:sz w:val="22"/>
          <w:szCs w:val="22"/>
        </w:rPr>
        <w:t xml:space="preserve">Dada cuenta con el escrito de fecha tres de marzo de dos mil veintiuno, </w:t>
      </w:r>
      <w:r w:rsidR="00657ACB" w:rsidRPr="00B04E20">
        <w:rPr>
          <w:rFonts w:asciiTheme="minorHAnsi" w:hAnsiTheme="minorHAnsi" w:cstheme="minorHAnsi"/>
          <w:i/>
          <w:iCs/>
          <w:color w:val="000000" w:themeColor="text1"/>
          <w:sz w:val="22"/>
          <w:szCs w:val="22"/>
        </w:rPr>
        <w:t xml:space="preserve">suscrito por el Juez Quinto de Control y de Juicio Oral del Distrito Judicial de Guridi y Alcocer, mediante el cual realiza manifestaciones; al respecto, </w:t>
      </w:r>
      <w:r w:rsidR="00B04E20">
        <w:rPr>
          <w:rFonts w:asciiTheme="minorHAnsi" w:hAnsiTheme="minorHAnsi" w:cstheme="minorHAnsi"/>
          <w:i/>
          <w:iCs/>
          <w:color w:val="000000" w:themeColor="text1"/>
          <w:sz w:val="22"/>
          <w:szCs w:val="22"/>
        </w:rPr>
        <w:t xml:space="preserve">se tiene al Juez en mención dando cumplimiento en tiempo y forma a lo requerido por este órgano colegiado mediante </w:t>
      </w:r>
      <w:r w:rsidR="00B04E20" w:rsidRPr="00B04E20">
        <w:rPr>
          <w:rFonts w:asciiTheme="minorHAnsi" w:hAnsiTheme="minorHAnsi" w:cstheme="minorHAnsi"/>
          <w:i/>
          <w:iCs/>
          <w:color w:val="000000" w:themeColor="text1"/>
          <w:sz w:val="22"/>
          <w:szCs w:val="22"/>
        </w:rPr>
        <w:t>el acuerdo IV/09/2021</w:t>
      </w:r>
      <w:r w:rsidR="00B04E20">
        <w:rPr>
          <w:rFonts w:asciiTheme="minorHAnsi" w:hAnsiTheme="minorHAnsi" w:cstheme="minorHAnsi"/>
          <w:i/>
          <w:iCs/>
          <w:color w:val="000000" w:themeColor="text1"/>
          <w:sz w:val="22"/>
          <w:szCs w:val="22"/>
        </w:rPr>
        <w:t xml:space="preserve">; asimismo, </w:t>
      </w:r>
      <w:r w:rsidR="00657ACB" w:rsidRPr="00B04E20">
        <w:rPr>
          <w:rFonts w:asciiTheme="minorHAnsi" w:hAnsiTheme="minorHAnsi" w:cstheme="minorHAnsi"/>
          <w:i/>
          <w:iCs/>
          <w:color w:val="000000" w:themeColor="text1"/>
          <w:sz w:val="22"/>
          <w:szCs w:val="22"/>
        </w:rPr>
        <w:t>previo aná</w:t>
      </w:r>
      <w:r w:rsidRPr="00B04E20">
        <w:rPr>
          <w:rFonts w:asciiTheme="minorHAnsi" w:hAnsiTheme="minorHAnsi" w:cstheme="minorHAnsi"/>
          <w:i/>
          <w:iCs/>
          <w:color w:val="000000" w:themeColor="text1"/>
          <w:sz w:val="22"/>
          <w:szCs w:val="22"/>
        </w:rPr>
        <w:t>lisis</w:t>
      </w:r>
      <w:r w:rsidR="00657ACB" w:rsidRPr="00B04E20">
        <w:rPr>
          <w:rFonts w:asciiTheme="minorHAnsi" w:hAnsiTheme="minorHAnsi" w:cstheme="minorHAnsi"/>
          <w:i/>
          <w:iCs/>
          <w:color w:val="000000" w:themeColor="text1"/>
          <w:sz w:val="22"/>
          <w:szCs w:val="22"/>
        </w:rPr>
        <w:t xml:space="preserve"> de su contenido, </w:t>
      </w:r>
      <w:r w:rsidR="00B04E20">
        <w:rPr>
          <w:rFonts w:asciiTheme="minorHAnsi" w:hAnsiTheme="minorHAnsi" w:cstheme="minorHAnsi"/>
          <w:i/>
          <w:iCs/>
          <w:color w:val="000000" w:themeColor="text1"/>
          <w:sz w:val="22"/>
          <w:szCs w:val="22"/>
        </w:rPr>
        <w:t>se</w:t>
      </w:r>
      <w:r w:rsidRPr="00B04E20">
        <w:rPr>
          <w:rFonts w:asciiTheme="minorHAnsi" w:hAnsiTheme="minorHAnsi" w:cstheme="minorHAnsi"/>
          <w:i/>
          <w:iCs/>
          <w:color w:val="000000" w:themeColor="text1"/>
          <w:sz w:val="22"/>
          <w:szCs w:val="22"/>
        </w:rPr>
        <w:t xml:space="preserve"> toma debido conocimiento </w:t>
      </w:r>
      <w:r w:rsidR="00B04E20" w:rsidRPr="00B04E20">
        <w:rPr>
          <w:rFonts w:asciiTheme="minorHAnsi" w:hAnsiTheme="minorHAnsi" w:cstheme="minorHAnsi"/>
          <w:i/>
          <w:iCs/>
          <w:color w:val="000000" w:themeColor="text1"/>
          <w:sz w:val="22"/>
          <w:szCs w:val="22"/>
        </w:rPr>
        <w:t xml:space="preserve">de lo manifestado </w:t>
      </w:r>
      <w:r w:rsidRPr="00B04E20">
        <w:rPr>
          <w:rFonts w:asciiTheme="minorHAnsi" w:hAnsiTheme="minorHAnsi" w:cstheme="minorHAnsi"/>
          <w:i/>
          <w:iCs/>
          <w:color w:val="000000" w:themeColor="text1"/>
          <w:sz w:val="22"/>
          <w:szCs w:val="22"/>
        </w:rPr>
        <w:t>y</w:t>
      </w:r>
      <w:r w:rsidR="005A0FAD" w:rsidRPr="00B04E20">
        <w:rPr>
          <w:rFonts w:asciiTheme="minorHAnsi" w:eastAsia="Batang" w:hAnsiTheme="minorHAnsi" w:cstheme="minorHAnsi"/>
          <w:i/>
          <w:iCs/>
          <w:sz w:val="22"/>
          <w:szCs w:val="22"/>
        </w:rPr>
        <w:t xml:space="preserve"> con fundamento en lo que establecen los artículos 85, de la Constitución Política del Estado; 61</w:t>
      </w:r>
      <w:r w:rsidR="00B04E20" w:rsidRPr="00B04E20">
        <w:rPr>
          <w:rFonts w:asciiTheme="minorHAnsi" w:eastAsia="Batang" w:hAnsiTheme="minorHAnsi" w:cstheme="minorHAnsi"/>
          <w:i/>
          <w:iCs/>
          <w:sz w:val="22"/>
          <w:szCs w:val="22"/>
        </w:rPr>
        <w:t>, 66</w:t>
      </w:r>
      <w:r w:rsidR="005A0FAD" w:rsidRPr="00B04E20">
        <w:rPr>
          <w:rFonts w:asciiTheme="minorHAnsi" w:eastAsia="Batang" w:hAnsiTheme="minorHAnsi" w:cstheme="minorHAnsi"/>
          <w:i/>
          <w:iCs/>
          <w:sz w:val="22"/>
          <w:szCs w:val="22"/>
        </w:rPr>
        <w:t xml:space="preserve"> y 68, fracciones IX y XXVI, de la Ley Orgánica</w:t>
      </w:r>
      <w:r w:rsidR="00B04E20" w:rsidRPr="00B04E20">
        <w:rPr>
          <w:rFonts w:asciiTheme="minorHAnsi" w:eastAsia="Batang" w:hAnsiTheme="minorHAnsi" w:cstheme="minorHAnsi"/>
          <w:i/>
          <w:iCs/>
          <w:sz w:val="22"/>
          <w:szCs w:val="22"/>
        </w:rPr>
        <w:t xml:space="preserve"> del Poder Judicial del Estado</w:t>
      </w:r>
      <w:r w:rsidR="005A0FAD" w:rsidRPr="00B04E20">
        <w:rPr>
          <w:rFonts w:asciiTheme="minorHAnsi" w:eastAsia="Batang" w:hAnsiTheme="minorHAnsi" w:cstheme="minorHAnsi"/>
          <w:i/>
          <w:iCs/>
          <w:sz w:val="22"/>
          <w:szCs w:val="22"/>
        </w:rPr>
        <w:t>, se</w:t>
      </w:r>
      <w:r w:rsidR="005A0FAD" w:rsidRPr="00B04E20">
        <w:rPr>
          <w:rFonts w:asciiTheme="minorHAnsi" w:hAnsiTheme="minorHAnsi" w:cstheme="minorHAnsi"/>
          <w:i/>
          <w:iCs/>
          <w:color w:val="000000" w:themeColor="text1"/>
          <w:sz w:val="22"/>
          <w:szCs w:val="22"/>
        </w:rPr>
        <w:t xml:space="preserve"> determina</w:t>
      </w:r>
      <w:r w:rsidRPr="00B04E20">
        <w:rPr>
          <w:rFonts w:asciiTheme="minorHAnsi" w:hAnsiTheme="minorHAnsi" w:cstheme="minorHAnsi"/>
          <w:i/>
          <w:iCs/>
          <w:color w:val="000000" w:themeColor="text1"/>
          <w:sz w:val="22"/>
          <w:szCs w:val="22"/>
        </w:rPr>
        <w:t xml:space="preserve"> remitirlo a la Contraloría del Poder Judicial Estado, para que sea agr</w:t>
      </w:r>
      <w:r w:rsidR="005A0FAD" w:rsidRPr="00B04E20">
        <w:rPr>
          <w:rFonts w:asciiTheme="minorHAnsi" w:hAnsiTheme="minorHAnsi" w:cstheme="minorHAnsi"/>
          <w:i/>
          <w:iCs/>
          <w:color w:val="000000" w:themeColor="text1"/>
          <w:sz w:val="22"/>
          <w:szCs w:val="22"/>
        </w:rPr>
        <w:t>eg</w:t>
      </w:r>
      <w:r w:rsidRPr="00B04E20">
        <w:rPr>
          <w:rFonts w:asciiTheme="minorHAnsi" w:hAnsiTheme="minorHAnsi" w:cstheme="minorHAnsi"/>
          <w:i/>
          <w:iCs/>
          <w:color w:val="000000" w:themeColor="text1"/>
          <w:sz w:val="22"/>
          <w:szCs w:val="22"/>
        </w:rPr>
        <w:t xml:space="preserve">ado a las actuaciones del </w:t>
      </w:r>
      <w:r w:rsidR="005A0FAD" w:rsidRPr="00B04E20">
        <w:rPr>
          <w:rFonts w:asciiTheme="minorHAnsi" w:eastAsia="Batang" w:hAnsiTheme="minorHAnsi" w:cstheme="minorHAnsi"/>
          <w:i/>
          <w:iCs/>
          <w:sz w:val="22"/>
          <w:szCs w:val="22"/>
        </w:rPr>
        <w:t>expediente de investigación de presunta responsabilidad administrativa número 03/2021-O, para que surta los efectos legales correspondientes. Comuníquese esta determinación al Contralor del Poder Judicial del Estado para los efectos conducentes</w:t>
      </w:r>
      <w:r w:rsidR="005A0FAD" w:rsidRPr="00903A81">
        <w:rPr>
          <w:rFonts w:asciiTheme="minorHAnsi" w:hAnsiTheme="minorHAnsi" w:cstheme="minorHAnsi"/>
          <w:color w:val="000000" w:themeColor="text1"/>
          <w:sz w:val="22"/>
          <w:szCs w:val="22"/>
        </w:rPr>
        <w:t xml:space="preserve">. </w:t>
      </w:r>
      <w:r w:rsidR="005A0FAD" w:rsidRPr="00B04E20">
        <w:rPr>
          <w:rFonts w:asciiTheme="minorHAnsi" w:hAnsiTheme="minorHAnsi" w:cstheme="minorHAnsi"/>
          <w:color w:val="000000" w:themeColor="text1"/>
          <w:sz w:val="22"/>
          <w:szCs w:val="22"/>
          <w:u w:val="single"/>
        </w:rPr>
        <w:t>APROBADO POR</w:t>
      </w:r>
      <w:r w:rsidR="00B04E20" w:rsidRPr="00B04E20">
        <w:rPr>
          <w:rFonts w:asciiTheme="minorHAnsi" w:hAnsiTheme="minorHAnsi" w:cstheme="minorHAnsi"/>
          <w:color w:val="000000" w:themeColor="text1"/>
          <w:sz w:val="22"/>
          <w:szCs w:val="22"/>
          <w:u w:val="single"/>
        </w:rPr>
        <w:t xml:space="preserve"> </w:t>
      </w:r>
      <w:r w:rsidR="00B04E20" w:rsidRPr="007D0CC4">
        <w:rPr>
          <w:rFonts w:asciiTheme="minorHAnsi" w:hAnsiTheme="minorHAnsi" w:cstheme="minorHAnsi"/>
          <w:sz w:val="22"/>
          <w:szCs w:val="22"/>
          <w:u w:val="single"/>
        </w:rPr>
        <w:t>UNANIMIDAD</w:t>
      </w:r>
      <w:r w:rsidR="00B04E20" w:rsidRPr="00B04E20">
        <w:rPr>
          <w:rFonts w:asciiTheme="minorHAnsi" w:hAnsiTheme="minorHAnsi" w:cstheme="minorHAnsi"/>
          <w:color w:val="000000" w:themeColor="text1"/>
          <w:sz w:val="22"/>
          <w:szCs w:val="22"/>
          <w:u w:val="single"/>
        </w:rPr>
        <w:t xml:space="preserve"> </w:t>
      </w:r>
      <w:r w:rsidR="005A0FAD" w:rsidRPr="00B04E20">
        <w:rPr>
          <w:rFonts w:asciiTheme="minorHAnsi" w:hAnsiTheme="minorHAnsi" w:cstheme="minorHAnsi"/>
          <w:color w:val="000000" w:themeColor="text1"/>
          <w:sz w:val="22"/>
          <w:szCs w:val="22"/>
          <w:u w:val="single"/>
        </w:rPr>
        <w:t>DE VOTOS</w:t>
      </w:r>
      <w:r w:rsidR="005A0FAD" w:rsidRPr="00903A81">
        <w:rPr>
          <w:rFonts w:asciiTheme="minorHAnsi" w:hAnsiTheme="minorHAnsi" w:cstheme="minorHAnsi"/>
          <w:color w:val="000000" w:themeColor="text1"/>
          <w:sz w:val="22"/>
          <w:szCs w:val="22"/>
        </w:rPr>
        <w:t xml:space="preserve">. </w:t>
      </w:r>
      <w:r w:rsidR="00B04E20">
        <w:rPr>
          <w:rFonts w:asciiTheme="minorHAnsi" w:hAnsiTheme="minorHAnsi" w:cstheme="minorHAnsi"/>
          <w:color w:val="000000" w:themeColor="text1"/>
          <w:sz w:val="22"/>
          <w:szCs w:val="22"/>
        </w:rPr>
        <w:t xml:space="preserve">- - - - - - - - - - - - - - - - - - - - - - - - - - - - - - - - - - - - - - - - - - - - - - </w:t>
      </w:r>
    </w:p>
    <w:p w14:paraId="5FF410CE" w14:textId="63FB93B5" w:rsidR="005A0FAD" w:rsidRPr="00903A81" w:rsidRDefault="005A0FAD" w:rsidP="005A0FAD">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lastRenderedPageBreak/>
        <w:t>ACUERDO XX</w:t>
      </w:r>
      <w:r w:rsidR="00AA2815">
        <w:rPr>
          <w:rFonts w:asciiTheme="minorHAnsi" w:hAnsiTheme="minorHAnsi" w:cstheme="minorHAnsi"/>
          <w:b/>
          <w:bCs/>
          <w:color w:val="000000" w:themeColor="text1"/>
          <w:sz w:val="22"/>
          <w:szCs w:val="22"/>
        </w:rPr>
        <w:t>III</w:t>
      </w:r>
      <w:r w:rsidRPr="00903A81">
        <w:rPr>
          <w:rFonts w:asciiTheme="minorHAnsi" w:hAnsiTheme="minorHAnsi" w:cstheme="minorHAnsi"/>
          <w:b/>
          <w:bCs/>
          <w:color w:val="000000" w:themeColor="text1"/>
          <w:sz w:val="22"/>
          <w:szCs w:val="22"/>
        </w:rPr>
        <w:t xml:space="preserve">/12/2021. Oficio número CJET/CD/34/2021, de fecha cuatro de marzo de dos mil veintiuno, signado por la Presidenta de la Comisión de </w:t>
      </w:r>
      <w:r w:rsidR="00F57493" w:rsidRPr="00903A81">
        <w:rPr>
          <w:rFonts w:asciiTheme="minorHAnsi" w:hAnsiTheme="minorHAnsi" w:cstheme="minorHAnsi"/>
          <w:b/>
          <w:bCs/>
          <w:color w:val="000000" w:themeColor="text1"/>
          <w:sz w:val="22"/>
          <w:szCs w:val="22"/>
        </w:rPr>
        <w:t>Disciplina de</w:t>
      </w:r>
      <w:r w:rsidRPr="00903A81">
        <w:rPr>
          <w:rFonts w:asciiTheme="minorHAnsi" w:hAnsiTheme="minorHAnsi" w:cstheme="minorHAnsi"/>
          <w:b/>
          <w:bCs/>
          <w:color w:val="000000" w:themeColor="text1"/>
          <w:sz w:val="22"/>
          <w:szCs w:val="22"/>
        </w:rPr>
        <w:t xml:space="preserve"> este cuerpo colegiado. - - - - - - - - - - - - - - - - - - - - - - - - - - - - - - - - - - - - - - - - - - - - - -</w:t>
      </w:r>
    </w:p>
    <w:p w14:paraId="79C31F29" w14:textId="4746EF8B" w:rsidR="005A0FAD" w:rsidRPr="00B04E20" w:rsidRDefault="005A0FAD" w:rsidP="00411FE2">
      <w:pPr>
        <w:pStyle w:val="NormalWeb"/>
        <w:spacing w:before="0" w:beforeAutospacing="0" w:after="0" w:afterAutospacing="0" w:line="480" w:lineRule="auto"/>
        <w:jc w:val="both"/>
        <w:rPr>
          <w:rFonts w:asciiTheme="minorHAnsi" w:hAnsiTheme="minorHAnsi" w:cstheme="minorHAnsi"/>
          <w:i/>
          <w:iCs/>
          <w:sz w:val="22"/>
          <w:szCs w:val="22"/>
        </w:rPr>
      </w:pPr>
      <w:r w:rsidRPr="00B04E20">
        <w:rPr>
          <w:rFonts w:asciiTheme="minorHAnsi" w:hAnsiTheme="minorHAnsi" w:cstheme="minorHAnsi"/>
          <w:i/>
          <w:iCs/>
          <w:color w:val="000000" w:themeColor="text1"/>
          <w:sz w:val="22"/>
          <w:szCs w:val="22"/>
        </w:rPr>
        <w:t xml:space="preserve">Dada cuenta con el oficio número CJET/CD/34/2021, de fecha cuatro de marzo de dos mil veintiuno, </w:t>
      </w:r>
      <w:r w:rsidR="00411FE2" w:rsidRPr="00B04E20">
        <w:rPr>
          <w:rFonts w:asciiTheme="minorHAnsi" w:hAnsiTheme="minorHAnsi" w:cstheme="minorHAnsi"/>
          <w:i/>
          <w:iCs/>
          <w:color w:val="000000" w:themeColor="text1"/>
          <w:sz w:val="22"/>
          <w:szCs w:val="22"/>
        </w:rPr>
        <w:t xml:space="preserve">y acta </w:t>
      </w:r>
      <w:r w:rsidR="00B04E20" w:rsidRPr="00B04E20">
        <w:rPr>
          <w:rFonts w:asciiTheme="minorHAnsi" w:eastAsia="Batang" w:hAnsiTheme="minorHAnsi" w:cstheme="minorHAnsi"/>
          <w:i/>
          <w:iCs/>
          <w:sz w:val="22"/>
          <w:szCs w:val="22"/>
        </w:rPr>
        <w:t xml:space="preserve">CD/04/2021 </w:t>
      </w:r>
      <w:r w:rsidR="00411FE2" w:rsidRPr="00B04E20">
        <w:rPr>
          <w:rFonts w:asciiTheme="minorHAnsi" w:hAnsiTheme="minorHAnsi" w:cstheme="minorHAnsi"/>
          <w:i/>
          <w:iCs/>
          <w:color w:val="000000" w:themeColor="text1"/>
          <w:sz w:val="22"/>
          <w:szCs w:val="22"/>
        </w:rPr>
        <w:t xml:space="preserve">de sesión </w:t>
      </w:r>
      <w:r w:rsidRPr="00B04E20">
        <w:rPr>
          <w:rFonts w:asciiTheme="minorHAnsi" w:hAnsiTheme="minorHAnsi" w:cstheme="minorHAnsi"/>
          <w:i/>
          <w:iCs/>
          <w:color w:val="000000" w:themeColor="text1"/>
          <w:sz w:val="22"/>
          <w:szCs w:val="22"/>
        </w:rPr>
        <w:t xml:space="preserve">extraordinaria privada de </w:t>
      </w:r>
      <w:r w:rsidR="00B04E20" w:rsidRPr="00B04E20">
        <w:rPr>
          <w:rFonts w:asciiTheme="minorHAnsi" w:hAnsiTheme="minorHAnsi" w:cstheme="minorHAnsi"/>
          <w:i/>
          <w:iCs/>
          <w:color w:val="000000" w:themeColor="text1"/>
          <w:sz w:val="22"/>
          <w:szCs w:val="22"/>
        </w:rPr>
        <w:t>l</w:t>
      </w:r>
      <w:r w:rsidRPr="00B04E20">
        <w:rPr>
          <w:rFonts w:asciiTheme="minorHAnsi" w:hAnsiTheme="minorHAnsi" w:cstheme="minorHAnsi"/>
          <w:i/>
          <w:iCs/>
          <w:color w:val="000000" w:themeColor="text1"/>
          <w:sz w:val="22"/>
          <w:szCs w:val="22"/>
        </w:rPr>
        <w:t xml:space="preserve">a </w:t>
      </w:r>
      <w:r w:rsidR="00B04E20" w:rsidRPr="00B04E20">
        <w:rPr>
          <w:rFonts w:asciiTheme="minorHAnsi" w:hAnsiTheme="minorHAnsi" w:cstheme="minorHAnsi"/>
          <w:i/>
          <w:iCs/>
          <w:color w:val="000000" w:themeColor="text1"/>
          <w:sz w:val="22"/>
          <w:szCs w:val="22"/>
        </w:rPr>
        <w:t>C</w:t>
      </w:r>
      <w:r w:rsidRPr="00B04E20">
        <w:rPr>
          <w:rFonts w:asciiTheme="minorHAnsi" w:hAnsiTheme="minorHAnsi" w:cstheme="minorHAnsi"/>
          <w:i/>
          <w:iCs/>
          <w:color w:val="000000" w:themeColor="text1"/>
          <w:sz w:val="22"/>
          <w:szCs w:val="22"/>
        </w:rPr>
        <w:t>omisión</w:t>
      </w:r>
      <w:r w:rsidR="00B04E20" w:rsidRPr="00B04E20">
        <w:rPr>
          <w:rFonts w:asciiTheme="minorHAnsi" w:hAnsiTheme="minorHAnsi" w:cstheme="minorHAnsi"/>
          <w:i/>
          <w:iCs/>
          <w:color w:val="000000" w:themeColor="text1"/>
          <w:sz w:val="22"/>
          <w:szCs w:val="22"/>
        </w:rPr>
        <w:t xml:space="preserve"> de Disciplina de este órgano colegiado,</w:t>
      </w:r>
      <w:r w:rsidRPr="00B04E20">
        <w:rPr>
          <w:rFonts w:asciiTheme="minorHAnsi" w:eastAsia="Batang" w:hAnsiTheme="minorHAnsi" w:cstheme="minorHAnsi"/>
          <w:i/>
          <w:iCs/>
          <w:sz w:val="22"/>
          <w:szCs w:val="22"/>
        </w:rPr>
        <w:t xml:space="preserve"> celebrada el </w:t>
      </w:r>
      <w:r w:rsidR="00411FE2" w:rsidRPr="00B04E20">
        <w:rPr>
          <w:rFonts w:asciiTheme="minorHAnsi" w:eastAsia="Batang" w:hAnsiTheme="minorHAnsi" w:cstheme="minorHAnsi"/>
          <w:i/>
          <w:iCs/>
          <w:sz w:val="22"/>
          <w:szCs w:val="22"/>
        </w:rPr>
        <w:t xml:space="preserve">veintiséis </w:t>
      </w:r>
      <w:r w:rsidRPr="00B04E20">
        <w:rPr>
          <w:rFonts w:asciiTheme="minorHAnsi" w:eastAsia="Batang" w:hAnsiTheme="minorHAnsi" w:cstheme="minorHAnsi"/>
          <w:i/>
          <w:iCs/>
          <w:sz w:val="22"/>
          <w:szCs w:val="22"/>
        </w:rPr>
        <w:t xml:space="preserve">de febrero de dos mil veintiuno, </w:t>
      </w:r>
      <w:r w:rsidRPr="00B04E20">
        <w:rPr>
          <w:rFonts w:asciiTheme="minorHAnsi" w:hAnsiTheme="minorHAnsi" w:cstheme="minorHAnsi"/>
          <w:i/>
          <w:iCs/>
          <w:color w:val="000000" w:themeColor="text1"/>
          <w:sz w:val="22"/>
          <w:szCs w:val="22"/>
        </w:rPr>
        <w:t xml:space="preserve">de la que se desprende que </w:t>
      </w:r>
      <w:r w:rsidRPr="00B04E20">
        <w:rPr>
          <w:rFonts w:asciiTheme="minorHAnsi" w:hAnsiTheme="minorHAnsi" w:cstheme="minorHAnsi"/>
          <w:i/>
          <w:iCs/>
          <w:sz w:val="22"/>
          <w:szCs w:val="22"/>
        </w:rPr>
        <w:t>al analizar los proyectos de resolución dictados por el Contralor del Poder Judicial del Estado, en su calidad de autoridad investigadora, dentro de los expedientes de investigación de presunta responsabilidad administrativa, los integrantes de dicha comisión opinaron lo siguiente:</w:t>
      </w:r>
    </w:p>
    <w:tbl>
      <w:tblPr>
        <w:tblStyle w:val="Tablaconcuadrcula"/>
        <w:tblW w:w="0" w:type="auto"/>
        <w:jc w:val="center"/>
        <w:tblLook w:val="04A0" w:firstRow="1" w:lastRow="0" w:firstColumn="1" w:lastColumn="0" w:noHBand="0" w:noVBand="1"/>
      </w:tblPr>
      <w:tblGrid>
        <w:gridCol w:w="3706"/>
        <w:gridCol w:w="3988"/>
      </w:tblGrid>
      <w:tr w:rsidR="005A0FAD" w:rsidRPr="00B04E20" w14:paraId="33987FE3" w14:textId="77777777" w:rsidTr="00411FE2">
        <w:trPr>
          <w:jc w:val="center"/>
        </w:trPr>
        <w:tc>
          <w:tcPr>
            <w:tcW w:w="3706" w:type="dxa"/>
          </w:tcPr>
          <w:p w14:paraId="4D8F5763" w14:textId="77777777" w:rsidR="005A0FAD" w:rsidRPr="00B04E20" w:rsidRDefault="005A0FAD" w:rsidP="00411FE2">
            <w:pPr>
              <w:pStyle w:val="NormalWeb"/>
              <w:spacing w:before="0" w:beforeAutospacing="0" w:after="0" w:afterAutospacing="0" w:line="480" w:lineRule="auto"/>
              <w:jc w:val="center"/>
              <w:rPr>
                <w:rFonts w:asciiTheme="minorHAnsi" w:hAnsiTheme="minorHAnsi" w:cstheme="minorHAnsi"/>
                <w:i/>
                <w:iCs/>
                <w:sz w:val="22"/>
                <w:szCs w:val="22"/>
              </w:rPr>
            </w:pPr>
            <w:r w:rsidRPr="00B04E20">
              <w:rPr>
                <w:rFonts w:asciiTheme="minorHAnsi" w:hAnsiTheme="minorHAnsi" w:cstheme="minorHAnsi"/>
                <w:i/>
                <w:iCs/>
                <w:sz w:val="22"/>
                <w:szCs w:val="22"/>
              </w:rPr>
              <w:t>NÚMERO DE EXPEDIENTE</w:t>
            </w:r>
          </w:p>
        </w:tc>
        <w:tc>
          <w:tcPr>
            <w:tcW w:w="3988" w:type="dxa"/>
          </w:tcPr>
          <w:p w14:paraId="0F185599" w14:textId="77777777" w:rsidR="005A0FAD" w:rsidRPr="00B04E20" w:rsidRDefault="005A0FAD" w:rsidP="00411FE2">
            <w:pPr>
              <w:pStyle w:val="NormalWeb"/>
              <w:spacing w:before="0" w:beforeAutospacing="0" w:after="0" w:afterAutospacing="0" w:line="480" w:lineRule="auto"/>
              <w:jc w:val="center"/>
              <w:rPr>
                <w:rFonts w:asciiTheme="minorHAnsi" w:hAnsiTheme="minorHAnsi" w:cstheme="minorHAnsi"/>
                <w:i/>
                <w:iCs/>
                <w:sz w:val="22"/>
                <w:szCs w:val="22"/>
              </w:rPr>
            </w:pPr>
            <w:r w:rsidRPr="00B04E20">
              <w:rPr>
                <w:rFonts w:asciiTheme="minorHAnsi" w:hAnsiTheme="minorHAnsi" w:cstheme="minorHAnsi"/>
                <w:i/>
                <w:iCs/>
                <w:sz w:val="22"/>
                <w:szCs w:val="22"/>
              </w:rPr>
              <w:t>SENTIDO</w:t>
            </w:r>
          </w:p>
        </w:tc>
      </w:tr>
      <w:tr w:rsidR="005A0FAD" w:rsidRPr="00B04E20" w14:paraId="047B6804" w14:textId="77777777" w:rsidTr="00411FE2">
        <w:trPr>
          <w:jc w:val="center"/>
        </w:trPr>
        <w:tc>
          <w:tcPr>
            <w:tcW w:w="3706" w:type="dxa"/>
          </w:tcPr>
          <w:p w14:paraId="7C6EEEDE" w14:textId="594CFCEC" w:rsidR="005A0FAD" w:rsidRPr="00B04E20" w:rsidRDefault="00411FE2" w:rsidP="00411FE2">
            <w:pPr>
              <w:pStyle w:val="NormalWeb"/>
              <w:spacing w:before="0" w:beforeAutospacing="0" w:after="0" w:afterAutospacing="0" w:line="480" w:lineRule="auto"/>
              <w:jc w:val="center"/>
              <w:rPr>
                <w:rFonts w:asciiTheme="minorHAnsi" w:hAnsiTheme="minorHAnsi" w:cstheme="minorHAnsi"/>
                <w:i/>
                <w:iCs/>
                <w:sz w:val="22"/>
                <w:szCs w:val="22"/>
              </w:rPr>
            </w:pPr>
            <w:r w:rsidRPr="00B04E20">
              <w:rPr>
                <w:rFonts w:asciiTheme="minorHAnsi" w:hAnsiTheme="minorHAnsi" w:cstheme="minorHAnsi"/>
                <w:i/>
                <w:iCs/>
                <w:sz w:val="22"/>
                <w:szCs w:val="22"/>
              </w:rPr>
              <w:t>16</w:t>
            </w:r>
            <w:r w:rsidR="005A0FAD" w:rsidRPr="00B04E20">
              <w:rPr>
                <w:rFonts w:asciiTheme="minorHAnsi" w:hAnsiTheme="minorHAnsi" w:cstheme="minorHAnsi"/>
                <w:i/>
                <w:iCs/>
                <w:sz w:val="22"/>
                <w:szCs w:val="22"/>
              </w:rPr>
              <w:t>/201</w:t>
            </w:r>
            <w:r w:rsidRPr="00B04E20">
              <w:rPr>
                <w:rFonts w:asciiTheme="minorHAnsi" w:hAnsiTheme="minorHAnsi" w:cstheme="minorHAnsi"/>
                <w:i/>
                <w:iCs/>
                <w:sz w:val="22"/>
                <w:szCs w:val="22"/>
              </w:rPr>
              <w:t>8</w:t>
            </w:r>
          </w:p>
        </w:tc>
        <w:tc>
          <w:tcPr>
            <w:tcW w:w="3988" w:type="dxa"/>
          </w:tcPr>
          <w:p w14:paraId="46CEBED2" w14:textId="2901A414" w:rsidR="005A0FAD" w:rsidRPr="00B04E20" w:rsidRDefault="00411FE2" w:rsidP="00411FE2">
            <w:pPr>
              <w:pStyle w:val="NormalWeb"/>
              <w:spacing w:before="0" w:beforeAutospacing="0" w:after="0" w:afterAutospacing="0" w:line="480" w:lineRule="auto"/>
              <w:jc w:val="center"/>
              <w:rPr>
                <w:rFonts w:asciiTheme="minorHAnsi" w:hAnsiTheme="minorHAnsi" w:cstheme="minorHAnsi"/>
                <w:i/>
                <w:iCs/>
                <w:sz w:val="22"/>
                <w:szCs w:val="22"/>
              </w:rPr>
            </w:pPr>
            <w:r w:rsidRPr="00B04E20">
              <w:rPr>
                <w:rFonts w:asciiTheme="minorHAnsi" w:hAnsiTheme="minorHAnsi" w:cstheme="minorHAnsi"/>
                <w:i/>
                <w:iCs/>
                <w:sz w:val="22"/>
                <w:szCs w:val="22"/>
              </w:rPr>
              <w:t>S</w:t>
            </w:r>
            <w:r w:rsidR="005A0FAD" w:rsidRPr="00B04E20">
              <w:rPr>
                <w:rFonts w:asciiTheme="minorHAnsi" w:hAnsiTheme="minorHAnsi" w:cstheme="minorHAnsi"/>
                <w:i/>
                <w:iCs/>
                <w:sz w:val="22"/>
                <w:szCs w:val="22"/>
              </w:rPr>
              <w:t>e coincide con el proyecto.</w:t>
            </w:r>
          </w:p>
        </w:tc>
      </w:tr>
      <w:tr w:rsidR="005A0FAD" w:rsidRPr="00B04E20" w14:paraId="33D5273B" w14:textId="77777777" w:rsidTr="00411FE2">
        <w:trPr>
          <w:jc w:val="center"/>
        </w:trPr>
        <w:tc>
          <w:tcPr>
            <w:tcW w:w="3706" w:type="dxa"/>
          </w:tcPr>
          <w:p w14:paraId="0D52203F" w14:textId="6250BB6D" w:rsidR="005A0FAD" w:rsidRPr="00B04E20" w:rsidRDefault="00411FE2" w:rsidP="00411FE2">
            <w:pPr>
              <w:pStyle w:val="NormalWeb"/>
              <w:spacing w:before="0" w:beforeAutospacing="0" w:after="0" w:afterAutospacing="0" w:line="480" w:lineRule="auto"/>
              <w:jc w:val="center"/>
              <w:rPr>
                <w:rFonts w:asciiTheme="minorHAnsi" w:hAnsiTheme="minorHAnsi" w:cstheme="minorHAnsi"/>
                <w:i/>
                <w:iCs/>
                <w:sz w:val="22"/>
                <w:szCs w:val="22"/>
              </w:rPr>
            </w:pPr>
            <w:r w:rsidRPr="00B04E20">
              <w:rPr>
                <w:rFonts w:asciiTheme="minorHAnsi" w:hAnsiTheme="minorHAnsi" w:cstheme="minorHAnsi"/>
                <w:i/>
                <w:iCs/>
                <w:sz w:val="22"/>
                <w:szCs w:val="22"/>
              </w:rPr>
              <w:t>49</w:t>
            </w:r>
            <w:r w:rsidR="005A0FAD" w:rsidRPr="00B04E20">
              <w:rPr>
                <w:rFonts w:asciiTheme="minorHAnsi" w:hAnsiTheme="minorHAnsi" w:cstheme="minorHAnsi"/>
                <w:i/>
                <w:iCs/>
                <w:sz w:val="22"/>
                <w:szCs w:val="22"/>
              </w:rPr>
              <w:t>/20</w:t>
            </w:r>
            <w:r w:rsidRPr="00B04E20">
              <w:rPr>
                <w:rFonts w:asciiTheme="minorHAnsi" w:hAnsiTheme="minorHAnsi" w:cstheme="minorHAnsi"/>
                <w:i/>
                <w:iCs/>
                <w:sz w:val="22"/>
                <w:szCs w:val="22"/>
              </w:rPr>
              <w:t>18</w:t>
            </w:r>
          </w:p>
        </w:tc>
        <w:tc>
          <w:tcPr>
            <w:tcW w:w="3988" w:type="dxa"/>
          </w:tcPr>
          <w:p w14:paraId="22ABCC9B" w14:textId="77777777" w:rsidR="005A0FAD" w:rsidRPr="00B04E20" w:rsidRDefault="005A0FAD" w:rsidP="00411FE2">
            <w:pPr>
              <w:pStyle w:val="NormalWeb"/>
              <w:spacing w:before="0" w:beforeAutospacing="0" w:after="0" w:afterAutospacing="0" w:line="480" w:lineRule="auto"/>
              <w:jc w:val="center"/>
              <w:rPr>
                <w:rFonts w:asciiTheme="minorHAnsi" w:hAnsiTheme="minorHAnsi" w:cstheme="minorHAnsi"/>
                <w:i/>
                <w:iCs/>
                <w:sz w:val="22"/>
                <w:szCs w:val="22"/>
              </w:rPr>
            </w:pPr>
            <w:r w:rsidRPr="00B04E20">
              <w:rPr>
                <w:rFonts w:asciiTheme="minorHAnsi" w:hAnsiTheme="minorHAnsi" w:cstheme="minorHAnsi"/>
                <w:i/>
                <w:iCs/>
                <w:sz w:val="22"/>
                <w:szCs w:val="22"/>
              </w:rPr>
              <w:t>Se coincide con el proyecto.</w:t>
            </w:r>
          </w:p>
        </w:tc>
      </w:tr>
    </w:tbl>
    <w:p w14:paraId="7F495A92" w14:textId="77777777" w:rsidR="005A0FAD" w:rsidRPr="00B04E20" w:rsidRDefault="005A0FAD" w:rsidP="00411FE2">
      <w:pPr>
        <w:pStyle w:val="NormalWeb"/>
        <w:spacing w:before="0" w:beforeAutospacing="0" w:after="0" w:afterAutospacing="0" w:line="480" w:lineRule="auto"/>
        <w:jc w:val="both"/>
        <w:rPr>
          <w:rFonts w:asciiTheme="minorHAnsi" w:hAnsiTheme="minorHAnsi" w:cstheme="minorHAnsi"/>
          <w:i/>
          <w:iCs/>
          <w:sz w:val="22"/>
          <w:szCs w:val="22"/>
        </w:rPr>
      </w:pPr>
      <w:r w:rsidRPr="00B04E20">
        <w:rPr>
          <w:rFonts w:asciiTheme="minorHAnsi" w:hAnsiTheme="minorHAnsi" w:cstheme="minorHAnsi"/>
          <w:i/>
          <w:iCs/>
          <w:sz w:val="22"/>
          <w:szCs w:val="22"/>
        </w:rPr>
        <w:tab/>
      </w:r>
    </w:p>
    <w:p w14:paraId="3C2494D1" w14:textId="45C6D4AE" w:rsidR="005A0FAD" w:rsidRPr="00903A81" w:rsidRDefault="005A0FAD" w:rsidP="00411FE2">
      <w:pPr>
        <w:spacing w:after="0" w:line="480" w:lineRule="auto"/>
        <w:jc w:val="both"/>
        <w:rPr>
          <w:rFonts w:asciiTheme="minorHAnsi" w:hAnsiTheme="minorHAnsi" w:cstheme="minorHAnsi"/>
        </w:rPr>
      </w:pPr>
      <w:r w:rsidRPr="00B04E20">
        <w:rPr>
          <w:rFonts w:asciiTheme="minorHAnsi" w:hAnsiTheme="minorHAnsi" w:cstheme="minorHAnsi"/>
          <w:i/>
          <w:iCs/>
        </w:rPr>
        <w:t>Al respecto, con fundamento en lo que establecen los artículos 61,</w:t>
      </w:r>
      <w:r w:rsidR="00B04E20" w:rsidRPr="00B04E20">
        <w:rPr>
          <w:rFonts w:asciiTheme="minorHAnsi" w:hAnsiTheme="minorHAnsi" w:cstheme="minorHAnsi"/>
          <w:i/>
          <w:iCs/>
        </w:rPr>
        <w:t xml:space="preserve"> 66,</w:t>
      </w:r>
      <w:r w:rsidRPr="00B04E20">
        <w:rPr>
          <w:rFonts w:asciiTheme="minorHAnsi" w:hAnsiTheme="minorHAnsi" w:cstheme="minorHAnsi"/>
          <w:i/>
          <w:iCs/>
        </w:rPr>
        <w:t xml:space="preserve"> 68, fracciones IX y XXVI, de la Ley Orgánica del Poder Judicial del Estado; 9, fracción XXXIV; y 84, fracción XVII; del Reglamento del Consejo de la Judicatura del Estado, en relación con el diverso 100, de la Ley General de Responsabilidades Administrativas, se confirma la opinión propuesta por la Comisión de Disciplina para los procedimientos de investigación 1</w:t>
      </w:r>
      <w:r w:rsidR="00411FE2" w:rsidRPr="00B04E20">
        <w:rPr>
          <w:rFonts w:asciiTheme="minorHAnsi" w:hAnsiTheme="minorHAnsi" w:cstheme="minorHAnsi"/>
          <w:i/>
          <w:iCs/>
        </w:rPr>
        <w:t>6</w:t>
      </w:r>
      <w:r w:rsidRPr="00B04E20">
        <w:rPr>
          <w:rFonts w:asciiTheme="minorHAnsi" w:hAnsiTheme="minorHAnsi" w:cstheme="minorHAnsi"/>
          <w:i/>
          <w:iCs/>
        </w:rPr>
        <w:t>/20</w:t>
      </w:r>
      <w:r w:rsidR="00411FE2" w:rsidRPr="00B04E20">
        <w:rPr>
          <w:rFonts w:asciiTheme="minorHAnsi" w:hAnsiTheme="minorHAnsi" w:cstheme="minorHAnsi"/>
          <w:i/>
          <w:iCs/>
        </w:rPr>
        <w:t>18 y</w:t>
      </w:r>
      <w:r w:rsidRPr="00B04E20">
        <w:rPr>
          <w:rFonts w:asciiTheme="minorHAnsi" w:hAnsiTheme="minorHAnsi" w:cstheme="minorHAnsi"/>
          <w:i/>
          <w:iCs/>
        </w:rPr>
        <w:t xml:space="preserve"> </w:t>
      </w:r>
      <w:r w:rsidR="00411FE2" w:rsidRPr="00B04E20">
        <w:rPr>
          <w:rFonts w:asciiTheme="minorHAnsi" w:hAnsiTheme="minorHAnsi" w:cstheme="minorHAnsi"/>
          <w:i/>
          <w:iCs/>
        </w:rPr>
        <w:t>49</w:t>
      </w:r>
      <w:r w:rsidRPr="00B04E20">
        <w:rPr>
          <w:rFonts w:asciiTheme="minorHAnsi" w:hAnsiTheme="minorHAnsi" w:cstheme="minorHAnsi"/>
          <w:i/>
          <w:iCs/>
        </w:rPr>
        <w:t>/201</w:t>
      </w:r>
      <w:r w:rsidR="00411FE2" w:rsidRPr="00B04E20">
        <w:rPr>
          <w:rFonts w:asciiTheme="minorHAnsi" w:hAnsiTheme="minorHAnsi" w:cstheme="minorHAnsi"/>
          <w:i/>
          <w:iCs/>
        </w:rPr>
        <w:t>8</w:t>
      </w:r>
      <w:r w:rsidRPr="00B04E20">
        <w:rPr>
          <w:rFonts w:asciiTheme="minorHAnsi" w:hAnsiTheme="minorHAnsi" w:cstheme="minorHAnsi"/>
          <w:i/>
          <w:iCs/>
        </w:rPr>
        <w:t>, determinándose la conclusión de los procedimientos de investigación</w:t>
      </w:r>
      <w:r w:rsidR="00B04E20" w:rsidRPr="00B04E20">
        <w:rPr>
          <w:rFonts w:asciiTheme="minorHAnsi" w:hAnsiTheme="minorHAnsi" w:cstheme="minorHAnsi"/>
          <w:i/>
          <w:iCs/>
        </w:rPr>
        <w:t xml:space="preserve">. En consecuencia, </w:t>
      </w:r>
      <w:r w:rsidRPr="00B04E20">
        <w:rPr>
          <w:rFonts w:asciiTheme="minorHAnsi" w:hAnsiTheme="minorHAnsi" w:cstheme="minorHAnsi"/>
          <w:i/>
          <w:iCs/>
        </w:rPr>
        <w:t xml:space="preserve">se ordena su devolución al órgano de investigación, para efectos de </w:t>
      </w:r>
      <w:r w:rsidR="00B04E20" w:rsidRPr="00B04E20">
        <w:rPr>
          <w:rFonts w:asciiTheme="minorHAnsi" w:hAnsiTheme="minorHAnsi" w:cstheme="minorHAnsi"/>
          <w:i/>
          <w:iCs/>
        </w:rPr>
        <w:t>su archivo.</w:t>
      </w:r>
      <w:r w:rsidRPr="00B04E20">
        <w:rPr>
          <w:rFonts w:asciiTheme="minorHAnsi" w:hAnsiTheme="minorHAnsi" w:cstheme="minorHAnsi"/>
          <w:i/>
          <w:iCs/>
        </w:rPr>
        <w:t xml:space="preserve"> Con copia del oficio y acta de cuenta, comuníquese esta determinación al Contralor del Poder Judicial del Estado, para los efectos legales correspondientes</w:t>
      </w:r>
      <w:r w:rsidRPr="00903A81">
        <w:rPr>
          <w:rFonts w:asciiTheme="minorHAnsi" w:hAnsiTheme="minorHAnsi" w:cstheme="minorHAnsi"/>
        </w:rPr>
        <w:t>.</w:t>
      </w:r>
      <w:r w:rsidR="00B04E20">
        <w:rPr>
          <w:rFonts w:asciiTheme="minorHAnsi" w:hAnsiTheme="minorHAnsi" w:cstheme="minorHAnsi"/>
        </w:rPr>
        <w:t xml:space="preserve"> </w:t>
      </w:r>
      <w:r w:rsidR="00B04E20" w:rsidRPr="00B04E20">
        <w:rPr>
          <w:rFonts w:asciiTheme="minorHAnsi" w:hAnsiTheme="minorHAnsi" w:cstheme="minorHAnsi"/>
          <w:u w:val="single"/>
        </w:rPr>
        <w:t xml:space="preserve">APROBADO POR </w:t>
      </w:r>
      <w:r w:rsidR="00B04E20" w:rsidRPr="007D0CC4">
        <w:rPr>
          <w:rFonts w:asciiTheme="minorHAnsi" w:hAnsiTheme="minorHAnsi" w:cstheme="minorHAnsi"/>
          <w:u w:val="single"/>
        </w:rPr>
        <w:t>UNANIMIDAD</w:t>
      </w:r>
      <w:r w:rsidR="00B04E20" w:rsidRPr="00B04E20">
        <w:rPr>
          <w:rFonts w:asciiTheme="minorHAnsi" w:hAnsiTheme="minorHAnsi" w:cstheme="minorHAnsi"/>
          <w:u w:val="single"/>
        </w:rPr>
        <w:t xml:space="preserve"> DE VOTOS</w:t>
      </w:r>
      <w:r w:rsidR="00B04E20">
        <w:rPr>
          <w:rFonts w:asciiTheme="minorHAnsi" w:hAnsiTheme="minorHAnsi" w:cstheme="minorHAnsi"/>
        </w:rPr>
        <w:t xml:space="preserve">. - - - - - - - - - - - - - - - - - - - </w:t>
      </w:r>
    </w:p>
    <w:p w14:paraId="3327E0AF" w14:textId="68A74CCA" w:rsidR="00C951F3" w:rsidRPr="00903A81" w:rsidRDefault="00C951F3" w:rsidP="00C951F3">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ACUERDO XXI</w:t>
      </w:r>
      <w:r w:rsidR="00AA2815">
        <w:rPr>
          <w:rFonts w:asciiTheme="minorHAnsi" w:hAnsiTheme="minorHAnsi" w:cstheme="minorHAnsi"/>
          <w:b/>
          <w:bCs/>
          <w:color w:val="000000" w:themeColor="text1"/>
          <w:sz w:val="22"/>
          <w:szCs w:val="22"/>
        </w:rPr>
        <w:t>V</w:t>
      </w:r>
      <w:r w:rsidRPr="00903A81">
        <w:rPr>
          <w:rFonts w:asciiTheme="minorHAnsi" w:hAnsiTheme="minorHAnsi" w:cstheme="minorHAnsi"/>
          <w:b/>
          <w:bCs/>
          <w:color w:val="000000" w:themeColor="text1"/>
          <w:sz w:val="22"/>
          <w:szCs w:val="22"/>
        </w:rPr>
        <w:t xml:space="preserve">/12/2021. Oficio número </w:t>
      </w:r>
      <w:r w:rsidR="00AA2815">
        <w:rPr>
          <w:rFonts w:asciiTheme="minorHAnsi" w:hAnsiTheme="minorHAnsi" w:cstheme="minorHAnsi"/>
          <w:b/>
          <w:bCs/>
          <w:color w:val="000000" w:themeColor="text1"/>
          <w:sz w:val="22"/>
          <w:szCs w:val="22"/>
        </w:rPr>
        <w:t>CJET</w:t>
      </w:r>
      <w:r w:rsidRPr="00903A81">
        <w:rPr>
          <w:rFonts w:asciiTheme="minorHAnsi" w:hAnsiTheme="minorHAnsi" w:cstheme="minorHAnsi"/>
          <w:b/>
          <w:bCs/>
          <w:color w:val="000000" w:themeColor="text1"/>
          <w:sz w:val="22"/>
          <w:szCs w:val="22"/>
        </w:rPr>
        <w:t>/</w:t>
      </w:r>
      <w:r w:rsidR="00AA2815">
        <w:rPr>
          <w:rFonts w:asciiTheme="minorHAnsi" w:hAnsiTheme="minorHAnsi" w:cstheme="minorHAnsi"/>
          <w:b/>
          <w:bCs/>
          <w:color w:val="000000" w:themeColor="text1"/>
          <w:sz w:val="22"/>
          <w:szCs w:val="22"/>
        </w:rPr>
        <w:t>AS</w:t>
      </w:r>
      <w:r w:rsidRPr="00903A81">
        <w:rPr>
          <w:rFonts w:asciiTheme="minorHAnsi" w:hAnsiTheme="minorHAnsi" w:cstheme="minorHAnsi"/>
          <w:b/>
          <w:bCs/>
          <w:color w:val="000000" w:themeColor="text1"/>
          <w:sz w:val="22"/>
          <w:szCs w:val="22"/>
        </w:rPr>
        <w:t>/</w:t>
      </w:r>
      <w:r w:rsidR="00AA2815">
        <w:rPr>
          <w:rFonts w:asciiTheme="minorHAnsi" w:hAnsiTheme="minorHAnsi" w:cstheme="minorHAnsi"/>
          <w:b/>
          <w:bCs/>
          <w:color w:val="000000" w:themeColor="text1"/>
          <w:sz w:val="22"/>
          <w:szCs w:val="22"/>
        </w:rPr>
        <w:t>09</w:t>
      </w:r>
      <w:r w:rsidRPr="00903A81">
        <w:rPr>
          <w:rFonts w:asciiTheme="minorHAnsi" w:hAnsiTheme="minorHAnsi" w:cstheme="minorHAnsi"/>
          <w:b/>
          <w:bCs/>
          <w:color w:val="000000" w:themeColor="text1"/>
          <w:sz w:val="22"/>
          <w:szCs w:val="22"/>
        </w:rPr>
        <w:t xml:space="preserve">/2021, de fecha </w:t>
      </w:r>
      <w:r w:rsidR="00AA2815">
        <w:rPr>
          <w:rFonts w:asciiTheme="minorHAnsi" w:hAnsiTheme="minorHAnsi" w:cstheme="minorHAnsi"/>
          <w:b/>
          <w:bCs/>
          <w:color w:val="000000" w:themeColor="text1"/>
          <w:sz w:val="22"/>
          <w:szCs w:val="22"/>
        </w:rPr>
        <w:t>uno</w:t>
      </w:r>
      <w:r w:rsidRPr="00903A81">
        <w:rPr>
          <w:rFonts w:asciiTheme="minorHAnsi" w:hAnsiTheme="minorHAnsi" w:cstheme="minorHAnsi"/>
          <w:b/>
          <w:bCs/>
          <w:color w:val="000000" w:themeColor="text1"/>
          <w:sz w:val="22"/>
          <w:szCs w:val="22"/>
        </w:rPr>
        <w:t xml:space="preserve"> de marzo de dos mil veintiuno, signado por la Presidenta de la Comisión de Disciplina de este cuerpo colegiado. - - - - - - - - - - - - - - - - - - - - - - - - - - - - - - - - - - - - - - - - - - - - - - </w:t>
      </w:r>
    </w:p>
    <w:p w14:paraId="386EDCDA" w14:textId="5A9F956E" w:rsidR="00C951F3" w:rsidRPr="00903A81" w:rsidRDefault="00C951F3" w:rsidP="00C951F3">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3355B8">
        <w:rPr>
          <w:rFonts w:asciiTheme="minorHAnsi" w:hAnsiTheme="minorHAnsi" w:cstheme="minorHAnsi"/>
          <w:i/>
          <w:iCs/>
          <w:color w:val="000000" w:themeColor="text1"/>
          <w:sz w:val="22"/>
          <w:szCs w:val="22"/>
        </w:rPr>
        <w:t xml:space="preserve">Dada cuenta con el oficio número </w:t>
      </w:r>
      <w:r w:rsidR="00AA2815" w:rsidRPr="003355B8">
        <w:rPr>
          <w:rFonts w:asciiTheme="minorHAnsi" w:hAnsiTheme="minorHAnsi" w:cstheme="minorHAnsi"/>
          <w:i/>
          <w:iCs/>
          <w:color w:val="000000" w:themeColor="text1"/>
          <w:sz w:val="22"/>
          <w:szCs w:val="22"/>
        </w:rPr>
        <w:t>CJET/AS/09/2021, de fecha uno de marzo de dos mil veintiuno,</w:t>
      </w:r>
      <w:r w:rsidRPr="003355B8">
        <w:rPr>
          <w:rFonts w:asciiTheme="minorHAnsi" w:hAnsiTheme="minorHAnsi" w:cstheme="minorHAnsi"/>
          <w:i/>
          <w:iCs/>
          <w:color w:val="000000" w:themeColor="text1"/>
          <w:sz w:val="22"/>
          <w:szCs w:val="22"/>
        </w:rPr>
        <w:t xml:space="preserve"> </w:t>
      </w:r>
      <w:r w:rsidR="00B04E20" w:rsidRPr="003355B8">
        <w:rPr>
          <w:rFonts w:asciiTheme="minorHAnsi" w:hAnsiTheme="minorHAnsi" w:cstheme="minorHAnsi"/>
          <w:i/>
          <w:iCs/>
          <w:color w:val="000000" w:themeColor="text1"/>
          <w:sz w:val="22"/>
          <w:szCs w:val="22"/>
        </w:rPr>
        <w:t>suscrito por la Consejera Presidenta de la Comisión de Disciplina de este órgano colegiado, mediante el cual s</w:t>
      </w:r>
      <w:r w:rsidRPr="003355B8">
        <w:rPr>
          <w:rFonts w:asciiTheme="minorHAnsi" w:hAnsiTheme="minorHAnsi" w:cstheme="minorHAnsi"/>
          <w:i/>
          <w:iCs/>
          <w:color w:val="000000" w:themeColor="text1"/>
          <w:sz w:val="22"/>
          <w:szCs w:val="22"/>
        </w:rPr>
        <w:t xml:space="preserve">olicita se designe consejero ponente de acuerdo al turno del libro que se lleva en la Secretaría Ejecutiva, para la elaboración del proyecto </w:t>
      </w:r>
      <w:r w:rsidRPr="003355B8">
        <w:rPr>
          <w:rFonts w:asciiTheme="minorHAnsi" w:hAnsiTheme="minorHAnsi" w:cstheme="minorHAnsi"/>
          <w:i/>
          <w:iCs/>
          <w:color w:val="000000" w:themeColor="text1"/>
          <w:sz w:val="22"/>
          <w:szCs w:val="22"/>
        </w:rPr>
        <w:lastRenderedPageBreak/>
        <w:t xml:space="preserve">de resolución correspondiente; al respecto, y por tratarse de un recurso de reclamación que fue interpuesto </w:t>
      </w:r>
      <w:r w:rsidR="003355B8" w:rsidRPr="003355B8">
        <w:rPr>
          <w:rFonts w:asciiTheme="minorHAnsi" w:hAnsiTheme="minorHAnsi" w:cstheme="minorHAnsi"/>
          <w:i/>
          <w:iCs/>
          <w:color w:val="000000" w:themeColor="text1"/>
          <w:sz w:val="22"/>
          <w:szCs w:val="22"/>
        </w:rPr>
        <w:t xml:space="preserve">dentro del Procedimiento de Responsabilidad Administrativa 17/2020, </w:t>
      </w:r>
      <w:r w:rsidRPr="003355B8">
        <w:rPr>
          <w:rFonts w:asciiTheme="minorHAnsi" w:hAnsiTheme="minorHAnsi" w:cstheme="minorHAnsi"/>
          <w:i/>
          <w:iCs/>
          <w:color w:val="000000" w:themeColor="text1"/>
          <w:sz w:val="22"/>
          <w:szCs w:val="22"/>
        </w:rPr>
        <w:t xml:space="preserve">en contra de </w:t>
      </w:r>
      <w:r w:rsidR="00B04E20" w:rsidRPr="003355B8">
        <w:rPr>
          <w:rFonts w:asciiTheme="minorHAnsi" w:hAnsiTheme="minorHAnsi" w:cstheme="minorHAnsi"/>
          <w:i/>
          <w:iCs/>
          <w:color w:val="000000" w:themeColor="text1"/>
          <w:sz w:val="22"/>
          <w:szCs w:val="22"/>
        </w:rPr>
        <w:t xml:space="preserve">una determinación de la </w:t>
      </w:r>
      <w:r w:rsidRPr="003355B8">
        <w:rPr>
          <w:rFonts w:asciiTheme="minorHAnsi" w:hAnsiTheme="minorHAnsi" w:cstheme="minorHAnsi"/>
          <w:i/>
          <w:iCs/>
          <w:color w:val="000000" w:themeColor="text1"/>
          <w:sz w:val="22"/>
          <w:szCs w:val="22"/>
        </w:rPr>
        <w:t>autoridad substanc</w:t>
      </w:r>
      <w:r w:rsidR="00F1734F" w:rsidRPr="003355B8">
        <w:rPr>
          <w:rFonts w:asciiTheme="minorHAnsi" w:hAnsiTheme="minorHAnsi" w:cstheme="minorHAnsi"/>
          <w:i/>
          <w:iCs/>
          <w:color w:val="000000" w:themeColor="text1"/>
          <w:sz w:val="22"/>
          <w:szCs w:val="22"/>
        </w:rPr>
        <w:t>i</w:t>
      </w:r>
      <w:r w:rsidRPr="003355B8">
        <w:rPr>
          <w:rFonts w:asciiTheme="minorHAnsi" w:hAnsiTheme="minorHAnsi" w:cstheme="minorHAnsi"/>
          <w:i/>
          <w:iCs/>
          <w:color w:val="000000" w:themeColor="text1"/>
          <w:sz w:val="22"/>
          <w:szCs w:val="22"/>
        </w:rPr>
        <w:t>adora</w:t>
      </w:r>
      <w:r w:rsidR="00B04E20" w:rsidRPr="003355B8">
        <w:rPr>
          <w:rFonts w:asciiTheme="minorHAnsi" w:hAnsiTheme="minorHAnsi" w:cstheme="minorHAnsi"/>
          <w:i/>
          <w:iCs/>
          <w:color w:val="000000" w:themeColor="text1"/>
          <w:sz w:val="22"/>
          <w:szCs w:val="22"/>
        </w:rPr>
        <w:t xml:space="preserve">; al respecto, </w:t>
      </w:r>
      <w:r w:rsidRPr="003355B8">
        <w:rPr>
          <w:rFonts w:asciiTheme="minorHAnsi" w:hAnsiTheme="minorHAnsi" w:cstheme="minorHAnsi"/>
          <w:i/>
          <w:iCs/>
          <w:color w:val="000000" w:themeColor="text1"/>
          <w:sz w:val="22"/>
          <w:szCs w:val="22"/>
        </w:rPr>
        <w:t>con fundamento en lo que establece el artículo 61 de la Ley Orgánica del Poder Judicial del Estado,</w:t>
      </w:r>
      <w:r w:rsidR="003355B8" w:rsidRPr="003355B8">
        <w:rPr>
          <w:rFonts w:asciiTheme="minorHAnsi" w:hAnsiTheme="minorHAnsi" w:cstheme="minorHAnsi"/>
          <w:i/>
          <w:iCs/>
          <w:color w:val="000000" w:themeColor="text1"/>
          <w:sz w:val="22"/>
          <w:szCs w:val="22"/>
        </w:rPr>
        <w:t xml:space="preserve"> en relación con los diversos </w:t>
      </w:r>
      <w:r w:rsidRPr="003355B8">
        <w:rPr>
          <w:rFonts w:asciiTheme="minorHAnsi" w:hAnsiTheme="minorHAnsi" w:cstheme="minorHAnsi"/>
          <w:i/>
          <w:iCs/>
          <w:color w:val="000000" w:themeColor="text1"/>
          <w:sz w:val="22"/>
          <w:szCs w:val="22"/>
        </w:rPr>
        <w:t xml:space="preserve">213 y 214, de la Ley General de Responsabilidades Administrativas, este cuerpo colegiado instruye a la autoridad substanciadora </w:t>
      </w:r>
      <w:r w:rsidR="003355B8" w:rsidRPr="003355B8">
        <w:rPr>
          <w:rFonts w:asciiTheme="minorHAnsi" w:hAnsiTheme="minorHAnsi" w:cstheme="minorHAnsi"/>
          <w:i/>
          <w:iCs/>
          <w:color w:val="000000" w:themeColor="text1"/>
          <w:sz w:val="22"/>
          <w:szCs w:val="22"/>
        </w:rPr>
        <w:t xml:space="preserve">para la tramitación y resolución del recurso de reclamación a que se hizo referencia. </w:t>
      </w:r>
      <w:r w:rsidRPr="003355B8">
        <w:rPr>
          <w:rFonts w:asciiTheme="minorHAnsi" w:hAnsiTheme="minorHAnsi" w:cstheme="minorHAnsi"/>
          <w:i/>
          <w:iCs/>
          <w:color w:val="000000" w:themeColor="text1"/>
          <w:sz w:val="22"/>
          <w:szCs w:val="22"/>
        </w:rPr>
        <w:t xml:space="preserve">Comuníquese la presente determinación en vía de reiteración a la Presidenta de la Comisión de </w:t>
      </w:r>
      <w:r w:rsidR="002A3712" w:rsidRPr="003355B8">
        <w:rPr>
          <w:rFonts w:asciiTheme="minorHAnsi" w:hAnsiTheme="minorHAnsi" w:cstheme="minorHAnsi"/>
          <w:i/>
          <w:iCs/>
          <w:color w:val="000000" w:themeColor="text1"/>
          <w:sz w:val="22"/>
          <w:szCs w:val="22"/>
        </w:rPr>
        <w:t>Disciplina del Consejo de la Judicatura</w:t>
      </w:r>
      <w:r w:rsidR="003355B8" w:rsidRPr="003355B8">
        <w:rPr>
          <w:rFonts w:asciiTheme="minorHAnsi" w:hAnsiTheme="minorHAnsi" w:cstheme="minorHAnsi"/>
          <w:i/>
          <w:iCs/>
          <w:color w:val="000000" w:themeColor="text1"/>
          <w:sz w:val="22"/>
          <w:szCs w:val="22"/>
        </w:rPr>
        <w:t>,</w:t>
      </w:r>
      <w:r w:rsidR="002A3712" w:rsidRPr="003355B8">
        <w:rPr>
          <w:rFonts w:asciiTheme="minorHAnsi" w:hAnsiTheme="minorHAnsi" w:cstheme="minorHAnsi"/>
          <w:i/>
          <w:iCs/>
          <w:color w:val="000000" w:themeColor="text1"/>
          <w:sz w:val="22"/>
          <w:szCs w:val="22"/>
        </w:rPr>
        <w:t xml:space="preserve"> para </w:t>
      </w:r>
      <w:r w:rsidR="003355B8" w:rsidRPr="003355B8">
        <w:rPr>
          <w:rFonts w:asciiTheme="minorHAnsi" w:hAnsiTheme="minorHAnsi" w:cstheme="minorHAnsi"/>
          <w:i/>
          <w:iCs/>
          <w:color w:val="000000" w:themeColor="text1"/>
          <w:sz w:val="22"/>
          <w:szCs w:val="22"/>
        </w:rPr>
        <w:t>los efectos correspondientes</w:t>
      </w:r>
      <w:r w:rsidR="003355B8">
        <w:rPr>
          <w:rFonts w:asciiTheme="minorHAnsi" w:hAnsiTheme="minorHAnsi" w:cstheme="minorHAnsi"/>
          <w:color w:val="000000" w:themeColor="text1"/>
          <w:sz w:val="22"/>
          <w:szCs w:val="22"/>
        </w:rPr>
        <w:t xml:space="preserve">. </w:t>
      </w:r>
      <w:r w:rsidR="002A3712" w:rsidRPr="003355B8">
        <w:rPr>
          <w:rFonts w:asciiTheme="minorHAnsi" w:hAnsiTheme="minorHAnsi" w:cstheme="minorHAnsi"/>
          <w:color w:val="000000" w:themeColor="text1"/>
          <w:sz w:val="22"/>
          <w:szCs w:val="22"/>
          <w:u w:val="single"/>
        </w:rPr>
        <w:t xml:space="preserve">APROBADO </w:t>
      </w:r>
      <w:r w:rsidR="002A3712" w:rsidRPr="00DE52C8">
        <w:rPr>
          <w:rFonts w:asciiTheme="minorHAnsi" w:hAnsiTheme="minorHAnsi" w:cstheme="minorHAnsi"/>
          <w:sz w:val="22"/>
          <w:szCs w:val="22"/>
          <w:u w:val="single"/>
        </w:rPr>
        <w:t xml:space="preserve">POR </w:t>
      </w:r>
      <w:r w:rsidR="003355B8" w:rsidRPr="00DE52C8">
        <w:rPr>
          <w:rFonts w:asciiTheme="minorHAnsi" w:hAnsiTheme="minorHAnsi" w:cstheme="minorHAnsi"/>
          <w:sz w:val="22"/>
          <w:szCs w:val="22"/>
          <w:u w:val="single"/>
        </w:rPr>
        <w:t xml:space="preserve">UNANIMIDAD </w:t>
      </w:r>
      <w:r w:rsidR="002A3712" w:rsidRPr="00DE52C8">
        <w:rPr>
          <w:rFonts w:asciiTheme="minorHAnsi" w:hAnsiTheme="minorHAnsi" w:cstheme="minorHAnsi"/>
          <w:sz w:val="22"/>
          <w:szCs w:val="22"/>
          <w:u w:val="single"/>
        </w:rPr>
        <w:t xml:space="preserve">DE </w:t>
      </w:r>
      <w:r w:rsidR="002A3712" w:rsidRPr="003355B8">
        <w:rPr>
          <w:rFonts w:asciiTheme="minorHAnsi" w:hAnsiTheme="minorHAnsi" w:cstheme="minorHAnsi"/>
          <w:color w:val="000000" w:themeColor="text1"/>
          <w:sz w:val="22"/>
          <w:szCs w:val="22"/>
          <w:u w:val="single"/>
        </w:rPr>
        <w:t>VOTOS</w:t>
      </w:r>
      <w:r w:rsidR="002A3712" w:rsidRPr="00903A81">
        <w:rPr>
          <w:rFonts w:asciiTheme="minorHAnsi" w:hAnsiTheme="minorHAnsi" w:cstheme="minorHAnsi"/>
          <w:color w:val="000000" w:themeColor="text1"/>
          <w:sz w:val="22"/>
          <w:szCs w:val="22"/>
        </w:rPr>
        <w:t xml:space="preserve">. </w:t>
      </w:r>
      <w:r w:rsidR="003355B8">
        <w:rPr>
          <w:rFonts w:asciiTheme="minorHAnsi" w:hAnsiTheme="minorHAnsi" w:cstheme="minorHAnsi"/>
          <w:color w:val="000000" w:themeColor="text1"/>
          <w:sz w:val="22"/>
          <w:szCs w:val="22"/>
        </w:rPr>
        <w:t xml:space="preserve">- - - - - - - - - - - - - - - - - - - </w:t>
      </w:r>
    </w:p>
    <w:p w14:paraId="032DAD75" w14:textId="67AA0BBF" w:rsidR="00237E4E" w:rsidRDefault="00750E31" w:rsidP="00237E4E">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 xml:space="preserve">ACUERDO </w:t>
      </w:r>
      <w:r w:rsidRPr="00CA73DF">
        <w:rPr>
          <w:rFonts w:asciiTheme="minorHAnsi" w:hAnsiTheme="minorHAnsi" w:cstheme="minorHAnsi"/>
          <w:b/>
          <w:bCs/>
          <w:color w:val="000000" w:themeColor="text1"/>
          <w:sz w:val="22"/>
          <w:szCs w:val="22"/>
        </w:rPr>
        <w:t>XX</w:t>
      </w:r>
      <w:r>
        <w:rPr>
          <w:rFonts w:asciiTheme="minorHAnsi" w:hAnsiTheme="minorHAnsi" w:cstheme="minorHAnsi"/>
          <w:b/>
          <w:bCs/>
          <w:color w:val="000000" w:themeColor="text1"/>
          <w:sz w:val="22"/>
          <w:szCs w:val="22"/>
        </w:rPr>
        <w:t>V</w:t>
      </w:r>
      <w:r w:rsidRPr="00903A81">
        <w:rPr>
          <w:rFonts w:asciiTheme="minorHAnsi" w:hAnsiTheme="minorHAnsi" w:cstheme="minorHAnsi"/>
          <w:b/>
          <w:bCs/>
          <w:color w:val="000000" w:themeColor="text1"/>
          <w:sz w:val="22"/>
          <w:szCs w:val="22"/>
        </w:rPr>
        <w:t>/12/2021.</w:t>
      </w:r>
      <w:r>
        <w:rPr>
          <w:rFonts w:asciiTheme="minorHAnsi" w:hAnsiTheme="minorHAnsi" w:cstheme="minorHAnsi"/>
          <w:b/>
          <w:bCs/>
          <w:color w:val="000000" w:themeColor="text1"/>
          <w:sz w:val="22"/>
          <w:szCs w:val="22"/>
        </w:rPr>
        <w:t xml:space="preserve"> </w:t>
      </w:r>
      <w:r w:rsidR="00237E4E">
        <w:rPr>
          <w:rFonts w:asciiTheme="minorHAnsi" w:hAnsiTheme="minorHAnsi" w:cstheme="minorHAnsi"/>
          <w:b/>
          <w:bCs/>
          <w:color w:val="000000" w:themeColor="text1"/>
          <w:sz w:val="22"/>
          <w:szCs w:val="22"/>
        </w:rPr>
        <w:t>O</w:t>
      </w:r>
      <w:r w:rsidR="00237E4E" w:rsidRPr="00237E4E">
        <w:rPr>
          <w:rFonts w:asciiTheme="minorHAnsi" w:hAnsiTheme="minorHAnsi" w:cstheme="minorHAnsi"/>
          <w:b/>
          <w:bCs/>
          <w:color w:val="000000" w:themeColor="text1"/>
          <w:sz w:val="22"/>
          <w:szCs w:val="22"/>
        </w:rPr>
        <w:t xml:space="preserve">ficio número TSJ-SP-2P-85/2021, de fecha tres de marzo de dos mil veintiuno, signado a esa fecha, por el magistrado Presidente de la Sala Penal y Especializada en Administración de Justicia </w:t>
      </w:r>
      <w:r w:rsidR="003355B8">
        <w:rPr>
          <w:rFonts w:asciiTheme="minorHAnsi" w:hAnsiTheme="minorHAnsi" w:cstheme="minorHAnsi"/>
          <w:b/>
          <w:bCs/>
          <w:color w:val="000000" w:themeColor="text1"/>
          <w:sz w:val="22"/>
          <w:szCs w:val="22"/>
        </w:rPr>
        <w:t xml:space="preserve">para Adolescentes </w:t>
      </w:r>
      <w:r w:rsidR="00237E4E" w:rsidRPr="00237E4E">
        <w:rPr>
          <w:rFonts w:asciiTheme="minorHAnsi" w:hAnsiTheme="minorHAnsi" w:cstheme="minorHAnsi"/>
          <w:b/>
          <w:bCs/>
          <w:color w:val="000000" w:themeColor="text1"/>
          <w:sz w:val="22"/>
          <w:szCs w:val="22"/>
        </w:rPr>
        <w:t xml:space="preserve">del Tribunal Superior de Justicia del Estado. </w:t>
      </w:r>
      <w:r w:rsidR="00237E4E">
        <w:rPr>
          <w:rFonts w:asciiTheme="minorHAnsi" w:hAnsiTheme="minorHAnsi" w:cstheme="minorHAnsi"/>
          <w:b/>
          <w:bCs/>
          <w:color w:val="000000" w:themeColor="text1"/>
          <w:sz w:val="22"/>
          <w:szCs w:val="22"/>
        </w:rPr>
        <w:t xml:space="preserve"> - - - - - - - - - - - - - - - - - - - - - - - - - - - - - - - - - - </w:t>
      </w:r>
    </w:p>
    <w:p w14:paraId="43AA4FC9" w14:textId="404C3A97" w:rsidR="00C6205B" w:rsidRPr="00C6205B" w:rsidRDefault="00237E4E" w:rsidP="00C6205B">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743443">
        <w:rPr>
          <w:rFonts w:asciiTheme="minorHAnsi" w:hAnsiTheme="minorHAnsi" w:cstheme="minorHAnsi"/>
          <w:i/>
          <w:iCs/>
          <w:color w:val="000000" w:themeColor="text1"/>
          <w:sz w:val="22"/>
          <w:szCs w:val="22"/>
        </w:rPr>
        <w:t xml:space="preserve">Dada cuenta con el oficio número TSJ-SP-2P-85/2021, de fecha tres de marzo de dos mil veintiuno, </w:t>
      </w:r>
      <w:r w:rsidR="00677E90" w:rsidRPr="00743443">
        <w:rPr>
          <w:rFonts w:asciiTheme="minorHAnsi" w:hAnsiTheme="minorHAnsi" w:cstheme="minorHAnsi"/>
          <w:i/>
          <w:iCs/>
          <w:color w:val="000000" w:themeColor="text1"/>
          <w:sz w:val="22"/>
          <w:szCs w:val="22"/>
        </w:rPr>
        <w:t xml:space="preserve">a través del cual se comunica a este cuerpo colegiado la determinación </w:t>
      </w:r>
      <w:r w:rsidR="00FE3AAA" w:rsidRPr="00743443">
        <w:rPr>
          <w:rFonts w:asciiTheme="minorHAnsi" w:hAnsiTheme="minorHAnsi" w:cstheme="minorHAnsi"/>
          <w:i/>
          <w:iCs/>
          <w:color w:val="000000" w:themeColor="text1"/>
          <w:sz w:val="22"/>
          <w:szCs w:val="22"/>
        </w:rPr>
        <w:t xml:space="preserve">emitida </w:t>
      </w:r>
      <w:r w:rsidR="00DB1F39" w:rsidRPr="00743443">
        <w:rPr>
          <w:rFonts w:asciiTheme="minorHAnsi" w:hAnsiTheme="minorHAnsi" w:cstheme="minorHAnsi"/>
          <w:i/>
          <w:iCs/>
          <w:color w:val="000000" w:themeColor="text1"/>
          <w:sz w:val="22"/>
          <w:szCs w:val="22"/>
        </w:rPr>
        <w:t xml:space="preserve">en sesión ordinaria </w:t>
      </w:r>
      <w:r w:rsidR="00677E90" w:rsidRPr="00743443">
        <w:rPr>
          <w:rFonts w:asciiTheme="minorHAnsi" w:hAnsiTheme="minorHAnsi" w:cstheme="minorHAnsi"/>
          <w:i/>
          <w:iCs/>
          <w:color w:val="000000" w:themeColor="text1"/>
          <w:sz w:val="22"/>
          <w:szCs w:val="22"/>
        </w:rPr>
        <w:t xml:space="preserve">de la Sala Penal y Especializada en Administración de Justicia del Tribunal Superior de Justicia del Estado, </w:t>
      </w:r>
      <w:r w:rsidR="003355B8" w:rsidRPr="00743443">
        <w:rPr>
          <w:rFonts w:asciiTheme="minorHAnsi" w:hAnsiTheme="minorHAnsi" w:cstheme="minorHAnsi"/>
          <w:i/>
          <w:iCs/>
          <w:color w:val="000000" w:themeColor="text1"/>
          <w:sz w:val="22"/>
          <w:szCs w:val="22"/>
        </w:rPr>
        <w:t xml:space="preserve">de fecha veinticinco de febrero de la presente anualidad, mediante el cual esa Sala realiza una propuesta para </w:t>
      </w:r>
      <w:r w:rsidR="00DB1F39" w:rsidRPr="00743443">
        <w:rPr>
          <w:rFonts w:asciiTheme="minorHAnsi" w:hAnsiTheme="minorHAnsi" w:cstheme="minorHAnsi"/>
          <w:i/>
          <w:iCs/>
          <w:color w:val="000000" w:themeColor="text1"/>
          <w:sz w:val="22"/>
          <w:szCs w:val="22"/>
        </w:rPr>
        <w:t>la designación de los jueces coordinadores</w:t>
      </w:r>
      <w:r w:rsidR="00FE3AAA" w:rsidRPr="00743443">
        <w:rPr>
          <w:rFonts w:asciiTheme="minorHAnsi" w:hAnsiTheme="minorHAnsi" w:cstheme="minorHAnsi"/>
          <w:i/>
          <w:iCs/>
          <w:color w:val="000000" w:themeColor="text1"/>
          <w:sz w:val="22"/>
          <w:szCs w:val="22"/>
        </w:rPr>
        <w:t xml:space="preserve"> de</w:t>
      </w:r>
      <w:r w:rsidR="003355B8" w:rsidRPr="00743443">
        <w:rPr>
          <w:rFonts w:asciiTheme="minorHAnsi" w:hAnsiTheme="minorHAnsi" w:cstheme="minorHAnsi"/>
          <w:i/>
          <w:iCs/>
          <w:color w:val="000000" w:themeColor="text1"/>
          <w:sz w:val="22"/>
          <w:szCs w:val="22"/>
        </w:rPr>
        <w:t xml:space="preserve"> jueces de</w:t>
      </w:r>
      <w:r w:rsidR="00FE3AAA" w:rsidRPr="00743443">
        <w:rPr>
          <w:rFonts w:asciiTheme="minorHAnsi" w:hAnsiTheme="minorHAnsi" w:cstheme="minorHAnsi"/>
          <w:i/>
          <w:iCs/>
          <w:color w:val="000000" w:themeColor="text1"/>
          <w:sz w:val="22"/>
          <w:szCs w:val="22"/>
        </w:rPr>
        <w:t xml:space="preserve"> los juzgados de control y de juicio oral en ambos distritos judiciales</w:t>
      </w:r>
      <w:r w:rsidR="00743443" w:rsidRPr="00743443">
        <w:rPr>
          <w:rFonts w:asciiTheme="minorHAnsi" w:hAnsiTheme="minorHAnsi" w:cstheme="minorHAnsi"/>
          <w:i/>
          <w:iCs/>
          <w:color w:val="000000" w:themeColor="text1"/>
          <w:sz w:val="22"/>
          <w:szCs w:val="22"/>
        </w:rPr>
        <w:t xml:space="preserve">, la cual </w:t>
      </w:r>
      <w:r w:rsidR="003355B8" w:rsidRPr="00743443">
        <w:rPr>
          <w:rFonts w:asciiTheme="minorHAnsi" w:hAnsiTheme="minorHAnsi" w:cstheme="minorHAnsi"/>
          <w:i/>
          <w:iCs/>
          <w:color w:val="000000" w:themeColor="text1"/>
          <w:sz w:val="22"/>
          <w:szCs w:val="22"/>
        </w:rPr>
        <w:t>tiene relación con el acuerdo XVI/02/2021 de este cuerpo colegiado, de fecha</w:t>
      </w:r>
      <w:r w:rsidR="009E2283" w:rsidRPr="00743443">
        <w:rPr>
          <w:rFonts w:asciiTheme="minorHAnsi" w:hAnsiTheme="minorHAnsi" w:cstheme="minorHAnsi"/>
          <w:i/>
          <w:iCs/>
          <w:color w:val="000000" w:themeColor="text1"/>
          <w:sz w:val="22"/>
          <w:szCs w:val="22"/>
        </w:rPr>
        <w:t xml:space="preserve"> trece de enero del año en curso</w:t>
      </w:r>
      <w:r w:rsidR="00743443" w:rsidRPr="00743443">
        <w:rPr>
          <w:rFonts w:asciiTheme="minorHAnsi" w:hAnsiTheme="minorHAnsi" w:cstheme="minorHAnsi"/>
          <w:i/>
          <w:iCs/>
          <w:color w:val="000000" w:themeColor="text1"/>
          <w:sz w:val="22"/>
          <w:szCs w:val="22"/>
        </w:rPr>
        <w:t xml:space="preserve">; al respecto, </w:t>
      </w:r>
      <w:r w:rsidR="009E2283" w:rsidRPr="00743443">
        <w:rPr>
          <w:rFonts w:asciiTheme="minorHAnsi" w:hAnsiTheme="minorHAnsi" w:cstheme="minorHAnsi"/>
          <w:i/>
          <w:iCs/>
          <w:color w:val="000000" w:themeColor="text1"/>
          <w:sz w:val="22"/>
          <w:szCs w:val="22"/>
        </w:rPr>
        <w:t xml:space="preserve">se </w:t>
      </w:r>
      <w:r w:rsidR="00DB1F39" w:rsidRPr="00743443">
        <w:rPr>
          <w:rFonts w:asciiTheme="minorHAnsi" w:hAnsiTheme="minorHAnsi" w:cstheme="minorHAnsi"/>
          <w:i/>
          <w:iCs/>
          <w:color w:val="000000" w:themeColor="text1"/>
          <w:sz w:val="22"/>
          <w:szCs w:val="22"/>
        </w:rPr>
        <w:t>to</w:t>
      </w:r>
      <w:r w:rsidR="00FE3AAA" w:rsidRPr="00743443">
        <w:rPr>
          <w:rFonts w:asciiTheme="minorHAnsi" w:hAnsiTheme="minorHAnsi" w:cstheme="minorHAnsi"/>
          <w:i/>
          <w:iCs/>
          <w:color w:val="000000" w:themeColor="text1"/>
          <w:sz w:val="22"/>
          <w:szCs w:val="22"/>
        </w:rPr>
        <w:t xml:space="preserve">ma conocimiento </w:t>
      </w:r>
      <w:r w:rsidR="003355B8" w:rsidRPr="00743443">
        <w:rPr>
          <w:rFonts w:asciiTheme="minorHAnsi" w:hAnsiTheme="minorHAnsi" w:cstheme="minorHAnsi"/>
          <w:i/>
          <w:iCs/>
          <w:color w:val="000000" w:themeColor="text1"/>
          <w:sz w:val="22"/>
          <w:szCs w:val="22"/>
        </w:rPr>
        <w:t xml:space="preserve">de la misma </w:t>
      </w:r>
      <w:r w:rsidR="00FE3AAA" w:rsidRPr="00743443">
        <w:rPr>
          <w:rFonts w:asciiTheme="minorHAnsi" w:hAnsiTheme="minorHAnsi" w:cstheme="minorHAnsi"/>
          <w:i/>
          <w:iCs/>
          <w:color w:val="000000" w:themeColor="text1"/>
          <w:sz w:val="22"/>
          <w:szCs w:val="22"/>
        </w:rPr>
        <w:t>y</w:t>
      </w:r>
      <w:r w:rsidR="00743443" w:rsidRPr="00743443">
        <w:rPr>
          <w:rFonts w:asciiTheme="minorHAnsi" w:hAnsiTheme="minorHAnsi" w:cstheme="minorHAnsi"/>
          <w:i/>
          <w:iCs/>
          <w:color w:val="000000" w:themeColor="text1"/>
          <w:sz w:val="22"/>
          <w:szCs w:val="22"/>
        </w:rPr>
        <w:t xml:space="preserve"> dado que de su contenido no se desprende la existencia de razones que justifiquen la necesidad de designar a coordinadores distintos a los que están en función, </w:t>
      </w:r>
      <w:r w:rsidR="00420F8A" w:rsidRPr="00743443">
        <w:rPr>
          <w:rFonts w:asciiTheme="minorHAnsi" w:hAnsiTheme="minorHAnsi" w:cstheme="minorHAnsi"/>
          <w:i/>
          <w:iCs/>
          <w:color w:val="000000" w:themeColor="text1"/>
          <w:sz w:val="22"/>
          <w:szCs w:val="22"/>
        </w:rPr>
        <w:t xml:space="preserve">con la finalidad de no alterar </w:t>
      </w:r>
      <w:r w:rsidR="00743443" w:rsidRPr="00743443">
        <w:rPr>
          <w:rFonts w:asciiTheme="minorHAnsi" w:hAnsiTheme="minorHAnsi" w:cstheme="minorHAnsi"/>
          <w:i/>
          <w:iCs/>
          <w:color w:val="000000" w:themeColor="text1"/>
          <w:sz w:val="22"/>
          <w:szCs w:val="22"/>
        </w:rPr>
        <w:t>la actividad de ambos juzgados</w:t>
      </w:r>
      <w:r w:rsidR="001F4177" w:rsidRPr="00743443">
        <w:rPr>
          <w:rFonts w:asciiTheme="minorHAnsi" w:hAnsiTheme="minorHAnsi" w:cstheme="minorHAnsi"/>
          <w:i/>
          <w:iCs/>
          <w:color w:val="000000" w:themeColor="text1"/>
          <w:sz w:val="22"/>
          <w:szCs w:val="22"/>
        </w:rPr>
        <w:t xml:space="preserve">, </w:t>
      </w:r>
      <w:r w:rsidR="00FE3AAA" w:rsidRPr="00743443">
        <w:rPr>
          <w:rFonts w:asciiTheme="minorHAnsi" w:hAnsiTheme="minorHAnsi" w:cstheme="minorHAnsi"/>
          <w:i/>
          <w:iCs/>
          <w:color w:val="000000" w:themeColor="text1"/>
          <w:sz w:val="22"/>
          <w:szCs w:val="22"/>
        </w:rPr>
        <w:t>con fundamento en lo que establece</w:t>
      </w:r>
      <w:r w:rsidR="003355B8" w:rsidRPr="00743443">
        <w:rPr>
          <w:rFonts w:asciiTheme="minorHAnsi" w:hAnsiTheme="minorHAnsi" w:cstheme="minorHAnsi"/>
          <w:i/>
          <w:iCs/>
          <w:color w:val="000000" w:themeColor="text1"/>
          <w:sz w:val="22"/>
          <w:szCs w:val="22"/>
        </w:rPr>
        <w:t xml:space="preserve">n los artículos 85, de la Constitución Política del Estado; y </w:t>
      </w:r>
      <w:r w:rsidR="00FE3AAA" w:rsidRPr="00743443">
        <w:rPr>
          <w:rFonts w:asciiTheme="minorHAnsi" w:hAnsiTheme="minorHAnsi" w:cstheme="minorHAnsi"/>
          <w:i/>
          <w:iCs/>
          <w:color w:val="000000" w:themeColor="text1"/>
          <w:sz w:val="22"/>
          <w:szCs w:val="22"/>
        </w:rPr>
        <w:t>61</w:t>
      </w:r>
      <w:r w:rsidR="003355B8" w:rsidRPr="00743443">
        <w:rPr>
          <w:rFonts w:asciiTheme="minorHAnsi" w:hAnsiTheme="minorHAnsi" w:cstheme="minorHAnsi"/>
          <w:i/>
          <w:iCs/>
          <w:color w:val="000000" w:themeColor="text1"/>
          <w:sz w:val="22"/>
          <w:szCs w:val="22"/>
        </w:rPr>
        <w:t>,</w:t>
      </w:r>
      <w:r w:rsidR="00FE3AAA" w:rsidRPr="00743443">
        <w:rPr>
          <w:rFonts w:asciiTheme="minorHAnsi" w:hAnsiTheme="minorHAnsi" w:cstheme="minorHAnsi"/>
          <w:i/>
          <w:iCs/>
          <w:color w:val="000000" w:themeColor="text1"/>
          <w:sz w:val="22"/>
          <w:szCs w:val="22"/>
        </w:rPr>
        <w:t xml:space="preserve"> de la Ley Orgánica del Poder Judicial</w:t>
      </w:r>
      <w:r w:rsidR="003355B8" w:rsidRPr="00743443">
        <w:rPr>
          <w:rFonts w:asciiTheme="minorHAnsi" w:hAnsiTheme="minorHAnsi" w:cstheme="minorHAnsi"/>
          <w:i/>
          <w:iCs/>
          <w:color w:val="000000" w:themeColor="text1"/>
          <w:sz w:val="22"/>
          <w:szCs w:val="22"/>
        </w:rPr>
        <w:t xml:space="preserve"> del Estado,</w:t>
      </w:r>
      <w:r w:rsidR="00FE3AAA" w:rsidRPr="00743443">
        <w:rPr>
          <w:rFonts w:asciiTheme="minorHAnsi" w:hAnsiTheme="minorHAnsi" w:cstheme="minorHAnsi"/>
          <w:i/>
          <w:iCs/>
          <w:color w:val="000000" w:themeColor="text1"/>
          <w:sz w:val="22"/>
          <w:szCs w:val="22"/>
        </w:rPr>
        <w:t xml:space="preserve"> se ordena reservar la propuesta, para </w:t>
      </w:r>
      <w:r w:rsidR="00DE52C8">
        <w:rPr>
          <w:rFonts w:asciiTheme="minorHAnsi" w:hAnsiTheme="minorHAnsi" w:cstheme="minorHAnsi"/>
          <w:i/>
          <w:iCs/>
          <w:color w:val="000000" w:themeColor="text1"/>
          <w:sz w:val="22"/>
          <w:szCs w:val="22"/>
        </w:rPr>
        <w:t>analizarla</w:t>
      </w:r>
      <w:r w:rsidR="00420F8A" w:rsidRPr="00743443">
        <w:rPr>
          <w:rFonts w:asciiTheme="minorHAnsi" w:hAnsiTheme="minorHAnsi" w:cstheme="minorHAnsi"/>
          <w:i/>
          <w:iCs/>
          <w:color w:val="000000" w:themeColor="text1"/>
          <w:sz w:val="22"/>
          <w:szCs w:val="22"/>
        </w:rPr>
        <w:t xml:space="preserve"> en la próxima renovación de los coordinadores en cuestión. Comuníquese esta determinación al Presidente de la Sala Penal y Especializada en </w:t>
      </w:r>
      <w:r w:rsidR="001F4177" w:rsidRPr="00743443">
        <w:rPr>
          <w:rFonts w:asciiTheme="minorHAnsi" w:hAnsiTheme="minorHAnsi" w:cstheme="minorHAnsi"/>
          <w:i/>
          <w:iCs/>
          <w:color w:val="000000" w:themeColor="text1"/>
          <w:sz w:val="22"/>
          <w:szCs w:val="22"/>
        </w:rPr>
        <w:t>Justicia para</w:t>
      </w:r>
      <w:r w:rsidR="00420F8A" w:rsidRPr="00743443">
        <w:rPr>
          <w:rFonts w:asciiTheme="minorHAnsi" w:hAnsiTheme="minorHAnsi" w:cstheme="minorHAnsi"/>
          <w:i/>
          <w:iCs/>
          <w:color w:val="000000" w:themeColor="text1"/>
          <w:sz w:val="22"/>
          <w:szCs w:val="22"/>
        </w:rPr>
        <w:t xml:space="preserve"> Adolescentes del Tribu</w:t>
      </w:r>
      <w:r w:rsidR="001F4177" w:rsidRPr="00743443">
        <w:rPr>
          <w:rFonts w:asciiTheme="minorHAnsi" w:hAnsiTheme="minorHAnsi" w:cstheme="minorHAnsi"/>
          <w:i/>
          <w:iCs/>
          <w:color w:val="000000" w:themeColor="text1"/>
          <w:sz w:val="22"/>
          <w:szCs w:val="22"/>
        </w:rPr>
        <w:t>nal Superior de Justicia</w:t>
      </w:r>
      <w:r w:rsidR="00743443" w:rsidRPr="00743443">
        <w:rPr>
          <w:rFonts w:asciiTheme="minorHAnsi" w:hAnsiTheme="minorHAnsi" w:cstheme="minorHAnsi"/>
          <w:i/>
          <w:iCs/>
          <w:color w:val="000000" w:themeColor="text1"/>
          <w:sz w:val="22"/>
          <w:szCs w:val="22"/>
        </w:rPr>
        <w:t xml:space="preserve"> del Estado</w:t>
      </w:r>
      <w:r w:rsidR="001F4177" w:rsidRPr="00743443">
        <w:rPr>
          <w:rFonts w:asciiTheme="minorHAnsi" w:hAnsiTheme="minorHAnsi" w:cstheme="minorHAnsi"/>
          <w:i/>
          <w:iCs/>
          <w:color w:val="000000" w:themeColor="text1"/>
          <w:sz w:val="22"/>
          <w:szCs w:val="22"/>
        </w:rPr>
        <w:t>, para su conocimiento</w:t>
      </w:r>
      <w:r w:rsidR="001F4177">
        <w:rPr>
          <w:rFonts w:asciiTheme="minorHAnsi" w:hAnsiTheme="minorHAnsi" w:cstheme="minorHAnsi"/>
          <w:color w:val="000000" w:themeColor="text1"/>
          <w:sz w:val="22"/>
          <w:szCs w:val="22"/>
        </w:rPr>
        <w:t xml:space="preserve">. </w:t>
      </w:r>
      <w:r w:rsidR="001F4177" w:rsidRPr="00743443">
        <w:rPr>
          <w:rFonts w:asciiTheme="minorHAnsi" w:hAnsiTheme="minorHAnsi" w:cstheme="minorHAnsi"/>
          <w:color w:val="000000" w:themeColor="text1"/>
          <w:sz w:val="22"/>
          <w:szCs w:val="22"/>
          <w:u w:val="single"/>
        </w:rPr>
        <w:t xml:space="preserve">APROBADO </w:t>
      </w:r>
      <w:r w:rsidR="001F4177" w:rsidRPr="00DE52C8">
        <w:rPr>
          <w:rFonts w:asciiTheme="minorHAnsi" w:hAnsiTheme="minorHAnsi" w:cstheme="minorHAnsi"/>
          <w:sz w:val="22"/>
          <w:szCs w:val="22"/>
          <w:u w:val="single"/>
        </w:rPr>
        <w:t xml:space="preserve">POR </w:t>
      </w:r>
      <w:r w:rsidR="00743443" w:rsidRPr="00DE52C8">
        <w:rPr>
          <w:rFonts w:asciiTheme="minorHAnsi" w:hAnsiTheme="minorHAnsi" w:cstheme="minorHAnsi"/>
          <w:sz w:val="22"/>
          <w:szCs w:val="22"/>
          <w:u w:val="single"/>
        </w:rPr>
        <w:t xml:space="preserve">UNANIMIDAD </w:t>
      </w:r>
      <w:r w:rsidR="001F4177" w:rsidRPr="00DE52C8">
        <w:rPr>
          <w:rFonts w:asciiTheme="minorHAnsi" w:hAnsiTheme="minorHAnsi" w:cstheme="minorHAnsi"/>
          <w:sz w:val="22"/>
          <w:szCs w:val="22"/>
          <w:u w:val="single"/>
        </w:rPr>
        <w:t xml:space="preserve">DE </w:t>
      </w:r>
      <w:r w:rsidR="001F4177" w:rsidRPr="00743443">
        <w:rPr>
          <w:rFonts w:asciiTheme="minorHAnsi" w:hAnsiTheme="minorHAnsi" w:cstheme="minorHAnsi"/>
          <w:color w:val="000000" w:themeColor="text1"/>
          <w:sz w:val="22"/>
          <w:szCs w:val="22"/>
          <w:u w:val="single"/>
        </w:rPr>
        <w:t>VOTOS</w:t>
      </w:r>
      <w:r w:rsidR="001F4177">
        <w:rPr>
          <w:rFonts w:asciiTheme="minorHAnsi" w:hAnsiTheme="minorHAnsi" w:cstheme="minorHAnsi"/>
          <w:color w:val="000000" w:themeColor="text1"/>
          <w:sz w:val="22"/>
          <w:szCs w:val="22"/>
        </w:rPr>
        <w:t xml:space="preserve">. </w:t>
      </w:r>
      <w:r w:rsidR="00743443">
        <w:rPr>
          <w:rFonts w:asciiTheme="minorHAnsi" w:hAnsiTheme="minorHAnsi" w:cstheme="minorHAnsi"/>
          <w:color w:val="000000" w:themeColor="text1"/>
          <w:sz w:val="22"/>
          <w:szCs w:val="22"/>
        </w:rPr>
        <w:t xml:space="preserve">- - - - - - - - - - - - - - - - - - - - - - </w:t>
      </w:r>
    </w:p>
    <w:p w14:paraId="40D6969A" w14:textId="741FDF58" w:rsidR="00BB6B91" w:rsidRDefault="001F4177" w:rsidP="00BB6B91">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sidRPr="00903A81">
        <w:rPr>
          <w:rFonts w:asciiTheme="minorHAnsi" w:hAnsiTheme="minorHAnsi" w:cstheme="minorHAnsi"/>
          <w:b/>
          <w:bCs/>
          <w:color w:val="000000" w:themeColor="text1"/>
          <w:sz w:val="22"/>
          <w:szCs w:val="22"/>
        </w:rPr>
        <w:lastRenderedPageBreak/>
        <w:t xml:space="preserve">ACUERDO </w:t>
      </w:r>
      <w:r w:rsidRPr="00CA73DF">
        <w:rPr>
          <w:rFonts w:asciiTheme="minorHAnsi" w:hAnsiTheme="minorHAnsi" w:cstheme="minorHAnsi"/>
          <w:b/>
          <w:bCs/>
          <w:color w:val="000000" w:themeColor="text1"/>
          <w:sz w:val="22"/>
          <w:szCs w:val="22"/>
        </w:rPr>
        <w:t>XX</w:t>
      </w:r>
      <w:r>
        <w:rPr>
          <w:rFonts w:asciiTheme="minorHAnsi" w:hAnsiTheme="minorHAnsi" w:cstheme="minorHAnsi"/>
          <w:b/>
          <w:bCs/>
          <w:color w:val="000000" w:themeColor="text1"/>
          <w:sz w:val="22"/>
          <w:szCs w:val="22"/>
        </w:rPr>
        <w:t>V</w:t>
      </w:r>
      <w:r w:rsidR="00BB6B91">
        <w:rPr>
          <w:rFonts w:asciiTheme="minorHAnsi" w:hAnsiTheme="minorHAnsi" w:cstheme="minorHAnsi"/>
          <w:b/>
          <w:bCs/>
          <w:color w:val="000000" w:themeColor="text1"/>
          <w:sz w:val="22"/>
          <w:szCs w:val="22"/>
        </w:rPr>
        <w:t>I</w:t>
      </w:r>
      <w:r w:rsidRPr="00903A81">
        <w:rPr>
          <w:rFonts w:asciiTheme="minorHAnsi" w:hAnsiTheme="minorHAnsi" w:cstheme="minorHAnsi"/>
          <w:b/>
          <w:bCs/>
          <w:color w:val="000000" w:themeColor="text1"/>
          <w:sz w:val="22"/>
          <w:szCs w:val="22"/>
        </w:rPr>
        <w:t>/12/2021</w:t>
      </w:r>
      <w:r>
        <w:rPr>
          <w:rFonts w:asciiTheme="minorHAnsi" w:hAnsiTheme="minorHAnsi" w:cstheme="minorHAnsi"/>
          <w:b/>
          <w:bCs/>
          <w:color w:val="000000" w:themeColor="text1"/>
          <w:sz w:val="22"/>
          <w:szCs w:val="22"/>
        </w:rPr>
        <w:t xml:space="preserve">. </w:t>
      </w:r>
      <w:r w:rsidR="00BB6B91" w:rsidRPr="00BB6B91">
        <w:rPr>
          <w:rFonts w:asciiTheme="minorHAnsi" w:hAnsiTheme="minorHAnsi" w:cstheme="minorHAnsi"/>
          <w:b/>
          <w:color w:val="000000" w:themeColor="text1"/>
          <w:sz w:val="22"/>
          <w:szCs w:val="22"/>
        </w:rPr>
        <w:t xml:space="preserve">Oficio número 113/2021, de fecha cuatro de marzo de dos mil veintiuno, signado por Mtro. Fernando Bernal Salazar, en su carácter de Magistrado </w:t>
      </w:r>
      <w:r w:rsidR="00743443">
        <w:rPr>
          <w:rFonts w:asciiTheme="minorHAnsi" w:hAnsiTheme="minorHAnsi" w:cstheme="minorHAnsi"/>
          <w:b/>
          <w:color w:val="000000" w:themeColor="text1"/>
          <w:sz w:val="22"/>
          <w:szCs w:val="22"/>
        </w:rPr>
        <w:t xml:space="preserve">Presidente </w:t>
      </w:r>
      <w:r w:rsidR="00BB6B91" w:rsidRPr="00BB6B91">
        <w:rPr>
          <w:rFonts w:asciiTheme="minorHAnsi" w:hAnsiTheme="minorHAnsi" w:cstheme="minorHAnsi"/>
          <w:b/>
          <w:color w:val="000000" w:themeColor="text1"/>
          <w:sz w:val="22"/>
          <w:szCs w:val="22"/>
        </w:rPr>
        <w:t xml:space="preserve">del Tribunal Superior de Justicia del Estado. </w:t>
      </w:r>
      <w:r w:rsidR="00BB6B91">
        <w:rPr>
          <w:rFonts w:asciiTheme="minorHAnsi" w:hAnsiTheme="minorHAnsi" w:cstheme="minorHAnsi"/>
          <w:b/>
          <w:color w:val="000000" w:themeColor="text1"/>
          <w:sz w:val="22"/>
          <w:szCs w:val="22"/>
        </w:rPr>
        <w:t xml:space="preserve">- - - - - - - - - - - - - - </w:t>
      </w:r>
    </w:p>
    <w:p w14:paraId="552B0617" w14:textId="70C6C2CF" w:rsidR="00BB6B91" w:rsidRDefault="00BB6B91" w:rsidP="00BB6B91">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743443">
        <w:rPr>
          <w:rFonts w:asciiTheme="minorHAnsi" w:hAnsiTheme="minorHAnsi" w:cstheme="minorHAnsi"/>
          <w:i/>
          <w:iCs/>
          <w:color w:val="000000" w:themeColor="text1"/>
          <w:sz w:val="22"/>
          <w:szCs w:val="22"/>
        </w:rPr>
        <w:t>Dada cuenta con el oficio número 113/2021, de fecha cuatro de marzo de dos mil veintiuno, con el que se pone en conocimiento a este cuerpo colegiado la determinación emitida por el Pleno del Tribunal Superior de Justicia del Estad</w:t>
      </w:r>
      <w:r w:rsidR="00FD2A1D" w:rsidRPr="00743443">
        <w:rPr>
          <w:rFonts w:asciiTheme="minorHAnsi" w:hAnsiTheme="minorHAnsi" w:cstheme="minorHAnsi"/>
          <w:i/>
          <w:iCs/>
          <w:color w:val="000000" w:themeColor="text1"/>
          <w:sz w:val="22"/>
          <w:szCs w:val="22"/>
        </w:rPr>
        <w:t>o</w:t>
      </w:r>
      <w:r w:rsidR="00743443" w:rsidRPr="00743443">
        <w:rPr>
          <w:rFonts w:asciiTheme="minorHAnsi" w:hAnsiTheme="minorHAnsi" w:cstheme="minorHAnsi"/>
          <w:i/>
          <w:iCs/>
          <w:color w:val="000000" w:themeColor="text1"/>
          <w:sz w:val="22"/>
          <w:szCs w:val="22"/>
        </w:rPr>
        <w:t>,</w:t>
      </w:r>
      <w:r w:rsidR="00FD2A1D" w:rsidRPr="00743443">
        <w:rPr>
          <w:rFonts w:asciiTheme="minorHAnsi" w:hAnsiTheme="minorHAnsi" w:cstheme="minorHAnsi"/>
          <w:i/>
          <w:iCs/>
          <w:color w:val="000000" w:themeColor="text1"/>
          <w:sz w:val="22"/>
          <w:szCs w:val="22"/>
        </w:rPr>
        <w:t xml:space="preserve"> </w:t>
      </w:r>
      <w:r w:rsidRPr="00743443">
        <w:rPr>
          <w:rFonts w:asciiTheme="minorHAnsi" w:hAnsiTheme="minorHAnsi" w:cstheme="minorHAnsi"/>
          <w:i/>
          <w:iCs/>
          <w:color w:val="000000" w:themeColor="text1"/>
          <w:sz w:val="22"/>
          <w:szCs w:val="22"/>
        </w:rPr>
        <w:t xml:space="preserve">en sesión celebrada el cuatro de marzo de dos mil veintiuno, </w:t>
      </w:r>
      <w:r w:rsidR="00DD25F1" w:rsidRPr="00743443">
        <w:rPr>
          <w:rFonts w:asciiTheme="minorHAnsi" w:hAnsiTheme="minorHAnsi" w:cstheme="minorHAnsi"/>
          <w:i/>
          <w:iCs/>
          <w:color w:val="000000" w:themeColor="text1"/>
          <w:sz w:val="22"/>
          <w:szCs w:val="22"/>
        </w:rPr>
        <w:t>en la que, en términos del artículo 12, párrafo in</w:t>
      </w:r>
      <w:r w:rsidR="00743443">
        <w:rPr>
          <w:rFonts w:asciiTheme="minorHAnsi" w:hAnsiTheme="minorHAnsi" w:cstheme="minorHAnsi"/>
          <w:i/>
          <w:iCs/>
          <w:color w:val="000000" w:themeColor="text1"/>
          <w:sz w:val="22"/>
          <w:szCs w:val="22"/>
        </w:rPr>
        <w:t xml:space="preserve"> </w:t>
      </w:r>
      <w:r w:rsidR="00DD25F1" w:rsidRPr="00743443">
        <w:rPr>
          <w:rFonts w:asciiTheme="minorHAnsi" w:hAnsiTheme="minorHAnsi" w:cstheme="minorHAnsi"/>
          <w:i/>
          <w:iCs/>
          <w:color w:val="000000" w:themeColor="text1"/>
          <w:sz w:val="22"/>
          <w:szCs w:val="22"/>
        </w:rPr>
        <w:t xml:space="preserve">fine de la Ley Orgánica del Poder Judicial del Estado, se </w:t>
      </w:r>
      <w:r w:rsidR="00FD2A1D" w:rsidRPr="00743443">
        <w:rPr>
          <w:rFonts w:asciiTheme="minorHAnsi" w:hAnsiTheme="minorHAnsi" w:cstheme="minorHAnsi"/>
          <w:i/>
          <w:iCs/>
          <w:color w:val="000000" w:themeColor="text1"/>
          <w:sz w:val="22"/>
          <w:szCs w:val="22"/>
        </w:rPr>
        <w:t>facul</w:t>
      </w:r>
      <w:r w:rsidR="00DD25F1" w:rsidRPr="00743443">
        <w:rPr>
          <w:rFonts w:asciiTheme="minorHAnsi" w:hAnsiTheme="minorHAnsi" w:cstheme="minorHAnsi"/>
          <w:i/>
          <w:iCs/>
          <w:color w:val="000000" w:themeColor="text1"/>
          <w:sz w:val="22"/>
          <w:szCs w:val="22"/>
        </w:rPr>
        <w:t xml:space="preserve">tó </w:t>
      </w:r>
      <w:r w:rsidR="00FD2A1D" w:rsidRPr="00743443">
        <w:rPr>
          <w:rFonts w:asciiTheme="minorHAnsi" w:hAnsiTheme="minorHAnsi" w:cstheme="minorHAnsi"/>
          <w:i/>
          <w:iCs/>
          <w:color w:val="000000" w:themeColor="text1"/>
          <w:sz w:val="22"/>
          <w:szCs w:val="22"/>
        </w:rPr>
        <w:t xml:space="preserve">a los </w:t>
      </w:r>
      <w:r w:rsidRPr="00743443">
        <w:rPr>
          <w:rFonts w:asciiTheme="minorHAnsi" w:hAnsiTheme="minorHAnsi" w:cstheme="minorHAnsi"/>
          <w:i/>
          <w:iCs/>
          <w:color w:val="000000" w:themeColor="text1"/>
          <w:sz w:val="22"/>
          <w:szCs w:val="22"/>
        </w:rPr>
        <w:t xml:space="preserve">secretarios de acuerdos </w:t>
      </w:r>
      <w:r w:rsidR="00FD2A1D" w:rsidRPr="00743443">
        <w:rPr>
          <w:rFonts w:asciiTheme="minorHAnsi" w:hAnsiTheme="minorHAnsi" w:cstheme="minorHAnsi"/>
          <w:i/>
          <w:iCs/>
          <w:color w:val="000000" w:themeColor="text1"/>
          <w:sz w:val="22"/>
          <w:szCs w:val="22"/>
        </w:rPr>
        <w:t xml:space="preserve">adscritos a las ponencias dos y tres </w:t>
      </w:r>
      <w:r w:rsidRPr="00743443">
        <w:rPr>
          <w:rFonts w:asciiTheme="minorHAnsi" w:hAnsiTheme="minorHAnsi" w:cstheme="minorHAnsi"/>
          <w:i/>
          <w:iCs/>
          <w:color w:val="000000" w:themeColor="text1"/>
          <w:sz w:val="22"/>
          <w:szCs w:val="22"/>
        </w:rPr>
        <w:t>de la Sala Penal y Especializada en Administración de Justicia para Adolescentes del Tribunal Superior de Justicia del Estado</w:t>
      </w:r>
      <w:r w:rsidR="00743443" w:rsidRPr="00743443">
        <w:rPr>
          <w:rFonts w:asciiTheme="minorHAnsi" w:hAnsiTheme="minorHAnsi" w:cstheme="minorHAnsi"/>
          <w:i/>
          <w:iCs/>
          <w:color w:val="000000" w:themeColor="text1"/>
          <w:sz w:val="22"/>
          <w:szCs w:val="22"/>
        </w:rPr>
        <w:t>,</w:t>
      </w:r>
      <w:r w:rsidR="00DD25F1" w:rsidRPr="00743443">
        <w:rPr>
          <w:rFonts w:asciiTheme="minorHAnsi" w:hAnsiTheme="minorHAnsi" w:cstheme="minorHAnsi"/>
          <w:i/>
          <w:iCs/>
          <w:color w:val="000000" w:themeColor="text1"/>
          <w:sz w:val="22"/>
          <w:szCs w:val="22"/>
        </w:rPr>
        <w:t xml:space="preserve"> </w:t>
      </w:r>
      <w:r w:rsidR="00FD2A1D" w:rsidRPr="00743443">
        <w:rPr>
          <w:rFonts w:asciiTheme="minorHAnsi" w:hAnsiTheme="minorHAnsi" w:cstheme="minorHAnsi"/>
          <w:i/>
          <w:iCs/>
          <w:color w:val="000000" w:themeColor="text1"/>
          <w:sz w:val="22"/>
          <w:szCs w:val="22"/>
        </w:rPr>
        <w:t xml:space="preserve">para que integren el Pleno </w:t>
      </w:r>
      <w:r w:rsidR="00DD25F1" w:rsidRPr="00743443">
        <w:rPr>
          <w:rFonts w:asciiTheme="minorHAnsi" w:hAnsiTheme="minorHAnsi" w:cstheme="minorHAnsi"/>
          <w:i/>
          <w:iCs/>
          <w:color w:val="000000" w:themeColor="text1"/>
          <w:sz w:val="22"/>
          <w:szCs w:val="22"/>
        </w:rPr>
        <w:t>y ejerzan las facultades de magistrados en sus respectivas ponencias; determinación de la que este cuerpo colegiado toma conocimiento e instruye al Director de Recursos Humanos y Materiales de la Secretaría Ejecutiva realizar la actualización en la plantilla de personal del Poder Judicial del Estado, con las anotaciones respectivas,  así como al Director de Transparencia y Protección de Datos Personales del Poder Judicial del Estado, para su debida publicación.</w:t>
      </w:r>
      <w:r w:rsidR="00926E00" w:rsidRPr="00743443">
        <w:rPr>
          <w:rFonts w:asciiTheme="minorHAnsi" w:hAnsiTheme="minorHAnsi" w:cstheme="minorHAnsi"/>
          <w:i/>
          <w:iCs/>
          <w:color w:val="000000" w:themeColor="text1"/>
          <w:sz w:val="22"/>
          <w:szCs w:val="22"/>
        </w:rPr>
        <w:t xml:space="preserve"> Comuníquese esta determinación a los titulares de las áreas en cita para los efectos conducentes</w:t>
      </w:r>
      <w:r w:rsidR="00743443" w:rsidRPr="00743443">
        <w:rPr>
          <w:rFonts w:asciiTheme="minorHAnsi" w:hAnsiTheme="minorHAnsi" w:cstheme="minorHAnsi"/>
          <w:i/>
          <w:iCs/>
          <w:color w:val="000000" w:themeColor="text1"/>
          <w:sz w:val="22"/>
          <w:szCs w:val="22"/>
        </w:rPr>
        <w:t>.</w:t>
      </w:r>
      <w:r w:rsidR="00926E00">
        <w:rPr>
          <w:rFonts w:asciiTheme="minorHAnsi" w:hAnsiTheme="minorHAnsi" w:cstheme="minorHAnsi"/>
          <w:color w:val="000000" w:themeColor="text1"/>
          <w:sz w:val="22"/>
          <w:szCs w:val="22"/>
        </w:rPr>
        <w:t xml:space="preserve"> </w:t>
      </w:r>
      <w:r w:rsidR="00926E00" w:rsidRPr="00DE52C8">
        <w:rPr>
          <w:rFonts w:asciiTheme="minorHAnsi" w:hAnsiTheme="minorHAnsi" w:cstheme="minorHAnsi"/>
          <w:sz w:val="22"/>
          <w:szCs w:val="22"/>
          <w:u w:val="single"/>
        </w:rPr>
        <w:t>APROBADO POR</w:t>
      </w:r>
      <w:r w:rsidR="00DE52C8" w:rsidRPr="00DE52C8">
        <w:rPr>
          <w:rFonts w:asciiTheme="minorHAnsi" w:hAnsiTheme="minorHAnsi" w:cstheme="minorHAnsi"/>
          <w:sz w:val="22"/>
          <w:szCs w:val="22"/>
          <w:u w:val="single"/>
        </w:rPr>
        <w:t xml:space="preserve"> UNANIMIDAD </w:t>
      </w:r>
      <w:r w:rsidR="00926E00" w:rsidRPr="00DE52C8">
        <w:rPr>
          <w:rFonts w:asciiTheme="minorHAnsi" w:hAnsiTheme="minorHAnsi" w:cstheme="minorHAnsi"/>
          <w:sz w:val="22"/>
          <w:szCs w:val="22"/>
          <w:u w:val="single"/>
        </w:rPr>
        <w:t>DE VOTOS</w:t>
      </w:r>
      <w:r w:rsidR="00926E00">
        <w:rPr>
          <w:rFonts w:asciiTheme="minorHAnsi" w:hAnsiTheme="minorHAnsi" w:cstheme="minorHAnsi"/>
          <w:color w:val="000000" w:themeColor="text1"/>
          <w:sz w:val="22"/>
          <w:szCs w:val="22"/>
        </w:rPr>
        <w:t>.</w:t>
      </w:r>
      <w:r w:rsidR="00743443">
        <w:rPr>
          <w:rFonts w:asciiTheme="minorHAnsi" w:hAnsiTheme="minorHAnsi" w:cstheme="minorHAnsi"/>
          <w:color w:val="000000" w:themeColor="text1"/>
          <w:sz w:val="22"/>
          <w:szCs w:val="22"/>
        </w:rPr>
        <w:t xml:space="preserve"> - - - - - - - - - - - - - - </w:t>
      </w:r>
    </w:p>
    <w:p w14:paraId="50786573" w14:textId="7F52B415" w:rsidR="00AA2815" w:rsidRDefault="00AA2815" w:rsidP="00926E00">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03A81">
        <w:rPr>
          <w:rFonts w:asciiTheme="minorHAnsi" w:hAnsiTheme="minorHAnsi" w:cstheme="minorHAnsi"/>
          <w:b/>
          <w:bCs/>
          <w:color w:val="000000" w:themeColor="text1"/>
          <w:sz w:val="22"/>
          <w:szCs w:val="22"/>
        </w:rPr>
        <w:t xml:space="preserve">ACUERDO </w:t>
      </w:r>
      <w:r w:rsidRPr="00CA73DF">
        <w:rPr>
          <w:rFonts w:asciiTheme="minorHAnsi" w:hAnsiTheme="minorHAnsi" w:cstheme="minorHAnsi"/>
          <w:b/>
          <w:bCs/>
          <w:color w:val="000000" w:themeColor="text1"/>
          <w:sz w:val="22"/>
          <w:szCs w:val="22"/>
        </w:rPr>
        <w:t>XX</w:t>
      </w:r>
      <w:r>
        <w:rPr>
          <w:rFonts w:asciiTheme="minorHAnsi" w:hAnsiTheme="minorHAnsi" w:cstheme="minorHAnsi"/>
          <w:b/>
          <w:bCs/>
          <w:color w:val="000000" w:themeColor="text1"/>
          <w:sz w:val="22"/>
          <w:szCs w:val="22"/>
        </w:rPr>
        <w:t>VII</w:t>
      </w:r>
      <w:r w:rsidRPr="00903A81">
        <w:rPr>
          <w:rFonts w:asciiTheme="minorHAnsi" w:hAnsiTheme="minorHAnsi" w:cstheme="minorHAnsi"/>
          <w:b/>
          <w:bCs/>
          <w:color w:val="000000" w:themeColor="text1"/>
          <w:sz w:val="22"/>
          <w:szCs w:val="22"/>
        </w:rPr>
        <w:t>/12/2021</w:t>
      </w:r>
      <w:r>
        <w:rPr>
          <w:rFonts w:asciiTheme="minorHAnsi" w:hAnsiTheme="minorHAnsi" w:cstheme="minorHAnsi"/>
          <w:b/>
          <w:bCs/>
          <w:color w:val="000000" w:themeColor="text1"/>
          <w:sz w:val="22"/>
          <w:szCs w:val="22"/>
        </w:rPr>
        <w:t xml:space="preserve">. </w:t>
      </w:r>
      <w:r w:rsidRPr="00AA2815">
        <w:rPr>
          <w:rFonts w:asciiTheme="minorHAnsi" w:hAnsiTheme="minorHAnsi" w:cstheme="minorHAnsi"/>
          <w:b/>
          <w:bCs/>
          <w:color w:val="000000" w:themeColor="text1"/>
          <w:sz w:val="22"/>
          <w:szCs w:val="22"/>
        </w:rPr>
        <w:t>Cuenta del Secretario Ejecutivo con el Proyecto de Lineamientos Actualizados para la Asignación y Uso de Lugares de Estacionamiento para las Personas Servidoras Públicas del Estado de Tlaxcala, adscritas a los Órganos Jurisdiccionales y Áreas Administrativas de Ciudad Judicial.</w:t>
      </w:r>
      <w:r>
        <w:rPr>
          <w:rFonts w:asciiTheme="minorHAnsi" w:hAnsiTheme="minorHAnsi" w:cstheme="minorHAnsi"/>
          <w:b/>
          <w:bCs/>
          <w:color w:val="000000" w:themeColor="text1"/>
          <w:sz w:val="22"/>
          <w:szCs w:val="22"/>
        </w:rPr>
        <w:t xml:space="preserve">  - - - - - - - - - - - - - - - - - - - </w:t>
      </w:r>
    </w:p>
    <w:p w14:paraId="22D38291" w14:textId="3BA0178F" w:rsidR="00AA2815" w:rsidRPr="00AA2815" w:rsidRDefault="00AA2815" w:rsidP="00AA2815">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743443">
        <w:rPr>
          <w:rFonts w:asciiTheme="minorHAnsi" w:hAnsiTheme="minorHAnsi" w:cstheme="minorHAnsi"/>
          <w:i/>
          <w:iCs/>
          <w:color w:val="000000" w:themeColor="text1"/>
          <w:sz w:val="22"/>
          <w:szCs w:val="22"/>
        </w:rPr>
        <w:t>Dada cuenta por el Secretario Ejecutivo con el Proyecto de Lineamientos Actualizados para la Asignación y Uso de Lugares de Estacionamiento para las Personas Servidoras Públicas del Estado de Tlaxcala, adscritas a los Órganos Jurisdiccionales y Áreas Administrativas de Ciudad Judicial, previo análisis a ést</w:t>
      </w:r>
      <w:r w:rsidR="00D737BC" w:rsidRPr="00743443">
        <w:rPr>
          <w:rFonts w:asciiTheme="minorHAnsi" w:hAnsiTheme="minorHAnsi" w:cstheme="minorHAnsi"/>
          <w:i/>
          <w:iCs/>
          <w:color w:val="000000" w:themeColor="text1"/>
          <w:sz w:val="22"/>
          <w:szCs w:val="22"/>
        </w:rPr>
        <w:t>os</w:t>
      </w:r>
      <w:r w:rsidRPr="00743443">
        <w:rPr>
          <w:rFonts w:asciiTheme="minorHAnsi" w:hAnsiTheme="minorHAnsi" w:cstheme="minorHAnsi"/>
          <w:i/>
          <w:iCs/>
          <w:color w:val="000000" w:themeColor="text1"/>
          <w:sz w:val="22"/>
          <w:szCs w:val="22"/>
        </w:rPr>
        <w:t xml:space="preserve">, con fundamento en lo que establecen los artículos </w:t>
      </w:r>
      <w:r w:rsidR="009908A9" w:rsidRPr="00743443">
        <w:rPr>
          <w:rFonts w:asciiTheme="minorHAnsi" w:hAnsiTheme="minorHAnsi" w:cstheme="minorHAnsi"/>
          <w:i/>
          <w:iCs/>
          <w:color w:val="000000" w:themeColor="text1"/>
          <w:sz w:val="22"/>
          <w:szCs w:val="22"/>
        </w:rPr>
        <w:t>61, 68</w:t>
      </w:r>
      <w:r w:rsidR="00743443" w:rsidRPr="00743443">
        <w:rPr>
          <w:rFonts w:asciiTheme="minorHAnsi" w:hAnsiTheme="minorHAnsi" w:cstheme="minorHAnsi"/>
          <w:i/>
          <w:iCs/>
          <w:color w:val="000000" w:themeColor="text1"/>
          <w:sz w:val="22"/>
          <w:szCs w:val="22"/>
        </w:rPr>
        <w:t>,</w:t>
      </w:r>
      <w:r w:rsidR="009908A9" w:rsidRPr="00743443">
        <w:rPr>
          <w:rFonts w:asciiTheme="minorHAnsi" w:hAnsiTheme="minorHAnsi" w:cstheme="minorHAnsi"/>
          <w:i/>
          <w:iCs/>
          <w:color w:val="000000" w:themeColor="text1"/>
          <w:sz w:val="22"/>
          <w:szCs w:val="22"/>
        </w:rPr>
        <w:t xml:space="preserve"> fracción V, de la Ley Orgánica del Poder Judicial del Estado</w:t>
      </w:r>
      <w:r w:rsidR="00743443" w:rsidRPr="00743443">
        <w:rPr>
          <w:rFonts w:asciiTheme="minorHAnsi" w:hAnsiTheme="minorHAnsi" w:cstheme="minorHAnsi"/>
          <w:i/>
          <w:iCs/>
          <w:color w:val="000000" w:themeColor="text1"/>
          <w:sz w:val="22"/>
          <w:szCs w:val="22"/>
        </w:rPr>
        <w:t>;</w:t>
      </w:r>
      <w:r w:rsidR="009908A9" w:rsidRPr="00743443">
        <w:rPr>
          <w:rFonts w:asciiTheme="minorHAnsi" w:hAnsiTheme="minorHAnsi" w:cstheme="minorHAnsi"/>
          <w:i/>
          <w:iCs/>
          <w:color w:val="000000" w:themeColor="text1"/>
          <w:sz w:val="22"/>
          <w:szCs w:val="22"/>
        </w:rPr>
        <w:t xml:space="preserve"> </w:t>
      </w:r>
      <w:r w:rsidR="00743443" w:rsidRPr="00743443">
        <w:rPr>
          <w:rFonts w:asciiTheme="minorHAnsi" w:hAnsiTheme="minorHAnsi" w:cstheme="minorHAnsi"/>
          <w:i/>
          <w:iCs/>
          <w:color w:val="000000" w:themeColor="text1"/>
          <w:sz w:val="22"/>
          <w:szCs w:val="22"/>
        </w:rPr>
        <w:t xml:space="preserve">y </w:t>
      </w:r>
      <w:r w:rsidR="009908A9" w:rsidRPr="00743443">
        <w:rPr>
          <w:rFonts w:asciiTheme="minorHAnsi" w:hAnsiTheme="minorHAnsi" w:cstheme="minorHAnsi"/>
          <w:i/>
          <w:iCs/>
          <w:color w:val="000000" w:themeColor="text1"/>
          <w:sz w:val="22"/>
          <w:szCs w:val="22"/>
        </w:rPr>
        <w:t xml:space="preserve">9, fracción II, del Reglamento del Consejo de la Judicatura del Estado, este cuerpo colegiado determina aprobar </w:t>
      </w:r>
      <w:r w:rsidR="00743443" w:rsidRPr="00743443">
        <w:rPr>
          <w:rFonts w:asciiTheme="minorHAnsi" w:hAnsiTheme="minorHAnsi" w:cstheme="minorHAnsi"/>
          <w:i/>
          <w:iCs/>
          <w:color w:val="000000" w:themeColor="text1"/>
          <w:sz w:val="22"/>
          <w:szCs w:val="22"/>
        </w:rPr>
        <w:t xml:space="preserve">en sus términos </w:t>
      </w:r>
      <w:r w:rsidR="009908A9" w:rsidRPr="00743443">
        <w:rPr>
          <w:rFonts w:asciiTheme="minorHAnsi" w:hAnsiTheme="minorHAnsi" w:cstheme="minorHAnsi"/>
          <w:i/>
          <w:iCs/>
          <w:color w:val="000000" w:themeColor="text1"/>
          <w:sz w:val="22"/>
          <w:szCs w:val="22"/>
        </w:rPr>
        <w:t xml:space="preserve">los lineamientos en cita, instruyendo al Secretario Ejecutivo </w:t>
      </w:r>
      <w:r w:rsidR="00D737BC" w:rsidRPr="00743443">
        <w:rPr>
          <w:rFonts w:asciiTheme="minorHAnsi" w:hAnsiTheme="minorHAnsi" w:cstheme="minorHAnsi"/>
          <w:i/>
          <w:iCs/>
          <w:color w:val="000000" w:themeColor="text1"/>
          <w:sz w:val="22"/>
          <w:szCs w:val="22"/>
        </w:rPr>
        <w:t>para el seguimiento respectivo</w:t>
      </w:r>
      <w:r w:rsidR="00743443" w:rsidRPr="00743443">
        <w:rPr>
          <w:rFonts w:asciiTheme="minorHAnsi" w:hAnsiTheme="minorHAnsi" w:cstheme="minorHAnsi"/>
          <w:i/>
          <w:iCs/>
          <w:color w:val="000000" w:themeColor="text1"/>
          <w:sz w:val="22"/>
          <w:szCs w:val="22"/>
        </w:rPr>
        <w:t xml:space="preserve">; asimismo, se ordena </w:t>
      </w:r>
      <w:r w:rsidR="00D737BC" w:rsidRPr="00743443">
        <w:rPr>
          <w:rFonts w:asciiTheme="minorHAnsi" w:hAnsiTheme="minorHAnsi" w:cstheme="minorHAnsi"/>
          <w:i/>
          <w:iCs/>
          <w:color w:val="000000" w:themeColor="text1"/>
          <w:sz w:val="22"/>
          <w:szCs w:val="22"/>
        </w:rPr>
        <w:t>a la Dirección de Transparencia</w:t>
      </w:r>
      <w:r w:rsidR="00743443" w:rsidRPr="00743443">
        <w:rPr>
          <w:rFonts w:asciiTheme="minorHAnsi" w:hAnsiTheme="minorHAnsi" w:cstheme="minorHAnsi"/>
          <w:i/>
          <w:iCs/>
          <w:color w:val="000000" w:themeColor="text1"/>
          <w:sz w:val="22"/>
          <w:szCs w:val="22"/>
        </w:rPr>
        <w:t xml:space="preserve">, Protección de </w:t>
      </w:r>
      <w:r w:rsidR="00D737BC" w:rsidRPr="00743443">
        <w:rPr>
          <w:rFonts w:asciiTheme="minorHAnsi" w:hAnsiTheme="minorHAnsi" w:cstheme="minorHAnsi"/>
          <w:i/>
          <w:iCs/>
          <w:color w:val="000000" w:themeColor="text1"/>
          <w:sz w:val="22"/>
          <w:szCs w:val="22"/>
        </w:rPr>
        <w:t>Datos Personales</w:t>
      </w:r>
      <w:r w:rsidR="00743443" w:rsidRPr="00743443">
        <w:rPr>
          <w:rFonts w:asciiTheme="minorHAnsi" w:hAnsiTheme="minorHAnsi" w:cstheme="minorHAnsi"/>
          <w:i/>
          <w:iCs/>
          <w:color w:val="000000" w:themeColor="text1"/>
          <w:sz w:val="22"/>
          <w:szCs w:val="22"/>
        </w:rPr>
        <w:t xml:space="preserve"> y Acceso a la </w:t>
      </w:r>
      <w:r w:rsidR="00743443" w:rsidRPr="00743443">
        <w:rPr>
          <w:rFonts w:asciiTheme="minorHAnsi" w:hAnsiTheme="minorHAnsi" w:cstheme="minorHAnsi"/>
          <w:i/>
          <w:iCs/>
          <w:color w:val="000000" w:themeColor="text1"/>
          <w:sz w:val="22"/>
          <w:szCs w:val="22"/>
        </w:rPr>
        <w:lastRenderedPageBreak/>
        <w:t xml:space="preserve">Información </w:t>
      </w:r>
      <w:r w:rsidR="00D737BC" w:rsidRPr="00743443">
        <w:rPr>
          <w:rFonts w:asciiTheme="minorHAnsi" w:hAnsiTheme="minorHAnsi" w:cstheme="minorHAnsi"/>
          <w:i/>
          <w:iCs/>
          <w:color w:val="000000" w:themeColor="text1"/>
          <w:sz w:val="22"/>
          <w:szCs w:val="22"/>
        </w:rPr>
        <w:t>del Poder Judicial del Estado, su publicación en la página oficial del Poder Judicial del Estado.</w:t>
      </w:r>
      <w:r w:rsidR="00D737BC">
        <w:rPr>
          <w:rFonts w:asciiTheme="minorHAnsi" w:hAnsiTheme="minorHAnsi" w:cstheme="minorHAnsi"/>
          <w:color w:val="000000" w:themeColor="text1"/>
          <w:sz w:val="22"/>
          <w:szCs w:val="22"/>
        </w:rPr>
        <w:t xml:space="preserve"> </w:t>
      </w:r>
      <w:r w:rsidR="00D737BC" w:rsidRPr="00743443">
        <w:rPr>
          <w:rFonts w:asciiTheme="minorHAnsi" w:hAnsiTheme="minorHAnsi" w:cstheme="minorHAnsi"/>
          <w:color w:val="000000" w:themeColor="text1"/>
          <w:sz w:val="22"/>
          <w:szCs w:val="22"/>
          <w:u w:val="single"/>
        </w:rPr>
        <w:t xml:space="preserve">APROBADO </w:t>
      </w:r>
      <w:r w:rsidR="00D737BC" w:rsidRPr="00BA4A3D">
        <w:rPr>
          <w:rFonts w:asciiTheme="minorHAnsi" w:hAnsiTheme="minorHAnsi" w:cstheme="minorHAnsi"/>
          <w:sz w:val="22"/>
          <w:szCs w:val="22"/>
          <w:u w:val="single"/>
        </w:rPr>
        <w:t>POR</w:t>
      </w:r>
      <w:r w:rsidR="00743443" w:rsidRPr="00BA4A3D">
        <w:rPr>
          <w:rFonts w:asciiTheme="minorHAnsi" w:hAnsiTheme="minorHAnsi" w:cstheme="minorHAnsi"/>
          <w:sz w:val="22"/>
          <w:szCs w:val="22"/>
          <w:u w:val="single"/>
        </w:rPr>
        <w:t xml:space="preserve"> UNANIMIDAD </w:t>
      </w:r>
      <w:r w:rsidR="00D737BC" w:rsidRPr="00BA4A3D">
        <w:rPr>
          <w:rFonts w:asciiTheme="minorHAnsi" w:hAnsiTheme="minorHAnsi" w:cstheme="minorHAnsi"/>
          <w:sz w:val="22"/>
          <w:szCs w:val="22"/>
          <w:u w:val="single"/>
        </w:rPr>
        <w:t xml:space="preserve">DE </w:t>
      </w:r>
      <w:r w:rsidR="00D737BC" w:rsidRPr="00743443">
        <w:rPr>
          <w:rFonts w:asciiTheme="minorHAnsi" w:hAnsiTheme="minorHAnsi" w:cstheme="minorHAnsi"/>
          <w:color w:val="000000" w:themeColor="text1"/>
          <w:sz w:val="22"/>
          <w:szCs w:val="22"/>
          <w:u w:val="single"/>
        </w:rPr>
        <w:t>VOTOS</w:t>
      </w:r>
      <w:r w:rsidR="00D737BC">
        <w:rPr>
          <w:rFonts w:asciiTheme="minorHAnsi" w:hAnsiTheme="minorHAnsi" w:cstheme="minorHAnsi"/>
          <w:color w:val="000000" w:themeColor="text1"/>
          <w:sz w:val="22"/>
          <w:szCs w:val="22"/>
        </w:rPr>
        <w:t xml:space="preserve">. </w:t>
      </w:r>
      <w:r w:rsidR="00743443">
        <w:rPr>
          <w:rFonts w:asciiTheme="minorHAnsi" w:hAnsiTheme="minorHAnsi" w:cstheme="minorHAnsi"/>
          <w:color w:val="000000" w:themeColor="text1"/>
          <w:sz w:val="22"/>
          <w:szCs w:val="22"/>
        </w:rPr>
        <w:t xml:space="preserve">- - - - - - - - - - - - - - - - - - - </w:t>
      </w:r>
    </w:p>
    <w:p w14:paraId="4E58F293" w14:textId="07B4AD22" w:rsidR="00926E00" w:rsidRPr="007338EE" w:rsidRDefault="00926E00" w:rsidP="00926E00">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sidRPr="007338EE">
        <w:rPr>
          <w:rFonts w:asciiTheme="minorHAnsi" w:hAnsiTheme="minorHAnsi" w:cstheme="minorHAnsi"/>
          <w:b/>
          <w:bCs/>
          <w:color w:val="000000" w:themeColor="text1"/>
          <w:sz w:val="22"/>
          <w:szCs w:val="22"/>
        </w:rPr>
        <w:t>XXVII</w:t>
      </w:r>
      <w:r w:rsidR="00AA2815" w:rsidRPr="007338EE">
        <w:rPr>
          <w:rFonts w:asciiTheme="minorHAnsi" w:hAnsiTheme="minorHAnsi" w:cstheme="minorHAnsi"/>
          <w:b/>
          <w:bCs/>
          <w:color w:val="000000" w:themeColor="text1"/>
          <w:sz w:val="22"/>
          <w:szCs w:val="22"/>
        </w:rPr>
        <w:t>I</w:t>
      </w:r>
      <w:r w:rsidRPr="007338EE">
        <w:rPr>
          <w:rFonts w:asciiTheme="minorHAnsi" w:hAnsiTheme="minorHAnsi" w:cstheme="minorHAnsi"/>
          <w:b/>
          <w:bCs/>
          <w:color w:val="000000" w:themeColor="text1"/>
          <w:sz w:val="22"/>
          <w:szCs w:val="22"/>
        </w:rPr>
        <w:t xml:space="preserve">/12/2021. </w:t>
      </w:r>
      <w:r w:rsidRPr="007338EE">
        <w:rPr>
          <w:rFonts w:asciiTheme="minorHAnsi" w:hAnsiTheme="minorHAnsi" w:cstheme="minorHAnsi"/>
          <w:b/>
          <w:color w:val="000000" w:themeColor="text1"/>
          <w:sz w:val="22"/>
          <w:szCs w:val="22"/>
        </w:rPr>
        <w:t xml:space="preserve">DETERMINACIÓN DE ASUNTOS DIVERSOS DE PERSONAL DEL PODER JUDICIAL DEL ESTADO. - - - - - - - - - - - - - - - - - - - - - - - - - - - - - - - - - - - - - - - - - - </w:t>
      </w:r>
    </w:p>
    <w:p w14:paraId="1F909766" w14:textId="76FEB74D" w:rsidR="007758EC" w:rsidRDefault="00926E00" w:rsidP="00926E00">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7338EE">
        <w:rPr>
          <w:rFonts w:asciiTheme="minorHAnsi" w:hAnsiTheme="minorHAnsi" w:cstheme="minorHAnsi"/>
          <w:b/>
          <w:bCs/>
          <w:color w:val="000000" w:themeColor="text1"/>
          <w:sz w:val="22"/>
          <w:szCs w:val="22"/>
        </w:rPr>
        <w:t xml:space="preserve">ACUERDO XXVIII/12/2021.1. Escrito de fecha veintitrés de febrero de dos mil veintiuno, signado por la servidora pública adscrita al Juzgado Penal del Distrito Judicial </w:t>
      </w:r>
      <w:r w:rsidR="00AF272B">
        <w:rPr>
          <w:rFonts w:asciiTheme="minorHAnsi" w:hAnsiTheme="minorHAnsi" w:cstheme="minorHAnsi"/>
          <w:b/>
          <w:bCs/>
          <w:color w:val="000000" w:themeColor="text1"/>
          <w:sz w:val="22"/>
          <w:szCs w:val="22"/>
        </w:rPr>
        <w:t>d</w:t>
      </w:r>
      <w:r w:rsidRPr="007338EE">
        <w:rPr>
          <w:rFonts w:asciiTheme="minorHAnsi" w:hAnsiTheme="minorHAnsi" w:cstheme="minorHAnsi"/>
          <w:b/>
          <w:bCs/>
          <w:color w:val="000000" w:themeColor="text1"/>
          <w:sz w:val="22"/>
          <w:szCs w:val="22"/>
        </w:rPr>
        <w:t>e Guridi y Alcoce</w:t>
      </w:r>
      <w:r w:rsidR="007758EC" w:rsidRPr="007338EE">
        <w:rPr>
          <w:rFonts w:asciiTheme="minorHAnsi" w:hAnsiTheme="minorHAnsi" w:cstheme="minorHAnsi"/>
          <w:b/>
          <w:bCs/>
          <w:color w:val="000000" w:themeColor="text1"/>
          <w:sz w:val="22"/>
          <w:szCs w:val="22"/>
        </w:rPr>
        <w:t xml:space="preserve">r.  - - - - - - - - - - - - - - - - - - - - - - - - - - - - - - - - - - - - - - - - - - - - </w:t>
      </w:r>
    </w:p>
    <w:p w14:paraId="0B3BFB9F" w14:textId="484DA63D" w:rsidR="00926E00" w:rsidRDefault="007758EC" w:rsidP="007758EC">
      <w:pPr>
        <w:pStyle w:val="NormalWeb"/>
        <w:spacing w:before="0" w:beforeAutospacing="0" w:after="0" w:afterAutospacing="0" w:line="480" w:lineRule="auto"/>
        <w:jc w:val="both"/>
        <w:rPr>
          <w:rFonts w:asciiTheme="minorHAnsi" w:hAnsiTheme="minorHAnsi"/>
          <w:iCs/>
          <w:sz w:val="22"/>
          <w:szCs w:val="22"/>
        </w:rPr>
      </w:pPr>
      <w:r w:rsidRPr="00AF272B">
        <w:rPr>
          <w:rFonts w:asciiTheme="minorHAnsi" w:hAnsiTheme="minorHAnsi" w:cstheme="minorHAnsi"/>
          <w:bCs/>
          <w:i/>
          <w:iCs/>
          <w:color w:val="000000" w:themeColor="text1"/>
          <w:sz w:val="22"/>
          <w:szCs w:val="22"/>
        </w:rPr>
        <w:t>Dada cuenta con el</w:t>
      </w:r>
      <w:r w:rsidRPr="00AF272B">
        <w:rPr>
          <w:rFonts w:asciiTheme="minorHAnsi" w:hAnsiTheme="minorHAnsi" w:cstheme="minorHAnsi"/>
          <w:b/>
          <w:bCs/>
          <w:i/>
          <w:iCs/>
          <w:color w:val="000000" w:themeColor="text1"/>
          <w:sz w:val="22"/>
          <w:szCs w:val="22"/>
        </w:rPr>
        <w:t xml:space="preserve"> </w:t>
      </w:r>
      <w:r w:rsidRPr="00AF272B">
        <w:rPr>
          <w:rFonts w:asciiTheme="minorHAnsi" w:hAnsiTheme="minorHAnsi" w:cstheme="minorHAnsi"/>
          <w:bCs/>
          <w:i/>
          <w:iCs/>
          <w:color w:val="000000" w:themeColor="text1"/>
          <w:sz w:val="22"/>
          <w:szCs w:val="22"/>
        </w:rPr>
        <w:t>escrito de fecha veintitrés de febrero de dos mil veintiuno,</w:t>
      </w:r>
      <w:r w:rsidR="007338EE" w:rsidRPr="00AF272B">
        <w:rPr>
          <w:rFonts w:asciiTheme="minorHAnsi" w:hAnsiTheme="minorHAnsi" w:cstheme="minorHAnsi"/>
          <w:bCs/>
          <w:i/>
          <w:iCs/>
          <w:color w:val="000000" w:themeColor="text1"/>
          <w:sz w:val="22"/>
          <w:szCs w:val="22"/>
        </w:rPr>
        <w:t xml:space="preserve"> mediante el cual la servidora pública adscrita al Juzgado Penal del Distrito Judicial de </w:t>
      </w:r>
      <w:r w:rsidR="00AF272B" w:rsidRPr="00AF272B">
        <w:rPr>
          <w:rFonts w:asciiTheme="minorHAnsi" w:hAnsiTheme="minorHAnsi" w:cstheme="minorHAnsi"/>
          <w:bCs/>
          <w:i/>
          <w:iCs/>
          <w:color w:val="000000" w:themeColor="text1"/>
          <w:sz w:val="22"/>
          <w:szCs w:val="22"/>
        </w:rPr>
        <w:t xml:space="preserve">Guridi y Alcocer solicita continuar en resguardo domiciliario; </w:t>
      </w:r>
      <w:r w:rsidR="00926E00" w:rsidRPr="00AF272B">
        <w:rPr>
          <w:rFonts w:asciiTheme="minorHAnsi" w:hAnsiTheme="minorHAnsi" w:cstheme="minorHAnsi"/>
          <w:bCs/>
          <w:i/>
          <w:iCs/>
          <w:color w:val="000000" w:themeColor="text1"/>
          <w:sz w:val="22"/>
          <w:szCs w:val="22"/>
        </w:rPr>
        <w:t xml:space="preserve">así como </w:t>
      </w:r>
      <w:r w:rsidRPr="00AF272B">
        <w:rPr>
          <w:rFonts w:asciiTheme="minorHAnsi" w:hAnsiTheme="minorHAnsi" w:cstheme="minorHAnsi"/>
          <w:bCs/>
          <w:i/>
          <w:iCs/>
          <w:color w:val="000000" w:themeColor="text1"/>
          <w:sz w:val="22"/>
          <w:szCs w:val="22"/>
        </w:rPr>
        <w:t xml:space="preserve">el </w:t>
      </w:r>
      <w:r w:rsidR="00AF272B" w:rsidRPr="00AF272B">
        <w:rPr>
          <w:rFonts w:asciiTheme="minorHAnsi" w:hAnsiTheme="minorHAnsi" w:cstheme="minorHAnsi"/>
          <w:bCs/>
          <w:i/>
          <w:iCs/>
          <w:color w:val="000000" w:themeColor="text1"/>
          <w:sz w:val="22"/>
          <w:szCs w:val="22"/>
        </w:rPr>
        <w:t xml:space="preserve">diverso </w:t>
      </w:r>
      <w:r w:rsidRPr="00AF272B">
        <w:rPr>
          <w:rFonts w:asciiTheme="minorHAnsi" w:hAnsiTheme="minorHAnsi" w:cstheme="minorHAnsi"/>
          <w:bCs/>
          <w:i/>
          <w:iCs/>
          <w:color w:val="000000" w:themeColor="text1"/>
          <w:sz w:val="22"/>
          <w:szCs w:val="22"/>
        </w:rPr>
        <w:t xml:space="preserve">de </w:t>
      </w:r>
      <w:r w:rsidR="00AF272B" w:rsidRPr="00AF272B">
        <w:rPr>
          <w:rFonts w:asciiTheme="minorHAnsi" w:hAnsiTheme="minorHAnsi" w:cstheme="minorHAnsi"/>
          <w:bCs/>
          <w:i/>
          <w:iCs/>
          <w:color w:val="000000" w:themeColor="text1"/>
          <w:sz w:val="22"/>
          <w:szCs w:val="22"/>
        </w:rPr>
        <w:t xml:space="preserve">fecha </w:t>
      </w:r>
      <w:r w:rsidRPr="00AF272B">
        <w:rPr>
          <w:rFonts w:asciiTheme="minorHAnsi" w:hAnsiTheme="minorHAnsi" w:cstheme="minorHAnsi"/>
          <w:bCs/>
          <w:i/>
          <w:iCs/>
          <w:color w:val="000000" w:themeColor="text1"/>
          <w:sz w:val="22"/>
          <w:szCs w:val="22"/>
        </w:rPr>
        <w:t xml:space="preserve">tres de marzo del presente </w:t>
      </w:r>
      <w:r w:rsidR="00926E00" w:rsidRPr="00AF272B">
        <w:rPr>
          <w:rFonts w:asciiTheme="minorHAnsi" w:hAnsiTheme="minorHAnsi" w:cs="Calibri"/>
          <w:i/>
          <w:iCs/>
          <w:color w:val="000000" w:themeColor="text1"/>
          <w:sz w:val="22"/>
          <w:szCs w:val="22"/>
        </w:rPr>
        <w:t xml:space="preserve">año, signado por el responsable del Módulo Médico del Poder Judicial del Estado, por guardar relación entre sí, </w:t>
      </w:r>
      <w:bookmarkStart w:id="10" w:name="_Hlk51670074"/>
      <w:r w:rsidR="00926E00" w:rsidRPr="00AF272B">
        <w:rPr>
          <w:rFonts w:asciiTheme="minorHAnsi" w:hAnsiTheme="minorHAnsi" w:cs="Calibri"/>
          <w:i/>
          <w:iCs/>
          <w:color w:val="000000" w:themeColor="text1"/>
          <w:sz w:val="22"/>
          <w:szCs w:val="22"/>
        </w:rPr>
        <w:t xml:space="preserve">de los que se omite hacer mención a su contenido con base en lo establecido en los artículos </w:t>
      </w:r>
      <w:r w:rsidR="00926E00" w:rsidRPr="00AF272B">
        <w:rPr>
          <w:rFonts w:asciiTheme="minorHAnsi" w:hAnsiTheme="minorHAnsi" w:cs="Calibri"/>
          <w:i/>
          <w:iCs/>
          <w:color w:val="000000"/>
          <w:sz w:val="22"/>
          <w:szCs w:val="22"/>
        </w:rPr>
        <w:t>1, 2, 3, 4, de la Ley de Protección de Datos Personales en Posesión de Sujetos Obligados del Estado de Tlaxcala,</w:t>
      </w:r>
      <w:r w:rsidR="00926E00" w:rsidRPr="00AF272B">
        <w:rPr>
          <w:rFonts w:asciiTheme="minorHAnsi" w:hAnsiTheme="minorHAnsi" w:cs="Calibri"/>
          <w:i/>
          <w:iCs/>
          <w:color w:val="000000" w:themeColor="text1"/>
          <w:sz w:val="22"/>
          <w:szCs w:val="22"/>
        </w:rPr>
        <w:t xml:space="preserve"> previo análisis a estos, </w:t>
      </w:r>
      <w:r w:rsidR="00926E00" w:rsidRPr="00AF272B">
        <w:rPr>
          <w:rFonts w:asciiTheme="minorHAnsi" w:hAnsiTheme="minorHAnsi" w:cs="Calibri"/>
          <w:i/>
          <w:iCs/>
          <w:color w:val="000000"/>
          <w:sz w:val="22"/>
          <w:szCs w:val="22"/>
        </w:rPr>
        <w:t>con fundamento en los artículos 85, de la Constitución Particular del Estado; 61, 68, fracción I, y 69, de la Ley Orgánica del Poder Judicial del Estado;</w:t>
      </w:r>
      <w:r w:rsidR="00926E00" w:rsidRPr="00AF272B">
        <w:rPr>
          <w:rFonts w:asciiTheme="minorHAnsi" w:hAnsiTheme="minorHAnsi"/>
          <w:i/>
          <w:iCs/>
          <w:sz w:val="22"/>
          <w:szCs w:val="22"/>
        </w:rPr>
        <w:t xml:space="preserve"> así como en lo establecido en el P</w:t>
      </w:r>
      <w:r w:rsidR="00926E00" w:rsidRPr="00AF272B">
        <w:rPr>
          <w:rFonts w:asciiTheme="minorHAnsi" w:hAnsiTheme="minorHAnsi" w:cs="Calibri"/>
          <w:i/>
          <w:iCs/>
          <w:color w:val="000000" w:themeColor="text1"/>
          <w:sz w:val="22"/>
          <w:szCs w:val="22"/>
        </w:rPr>
        <w:t xml:space="preserve">rotocolo de Actuación del Módulo Médico del Poder Judicial del Estado, en términos de lo establecido en el Acuerdo III/43/2020, punto SEXTO, se autoriza a la servidora pública mantenerse en resguardo domiciliario durante </w:t>
      </w:r>
      <w:r w:rsidRPr="00AF272B">
        <w:rPr>
          <w:rFonts w:asciiTheme="minorHAnsi" w:hAnsiTheme="minorHAnsi" w:cs="Calibri"/>
          <w:i/>
          <w:iCs/>
          <w:color w:val="000000" w:themeColor="text1"/>
          <w:sz w:val="22"/>
          <w:szCs w:val="22"/>
        </w:rPr>
        <w:t>el mes de marzo del año dos mil veintiuno, y al término de éste</w:t>
      </w:r>
      <w:r w:rsidR="00926E00" w:rsidRPr="00AF272B">
        <w:rPr>
          <w:rFonts w:asciiTheme="minorHAnsi" w:hAnsiTheme="minorHAnsi" w:cs="Calibri"/>
          <w:i/>
          <w:iCs/>
          <w:color w:val="000000" w:themeColor="text1"/>
          <w:sz w:val="22"/>
          <w:szCs w:val="22"/>
        </w:rPr>
        <w:t>,</w:t>
      </w:r>
      <w:r w:rsidRPr="00AF272B">
        <w:rPr>
          <w:rFonts w:asciiTheme="minorHAnsi" w:hAnsiTheme="minorHAnsi" w:cs="Calibri"/>
          <w:i/>
          <w:iCs/>
          <w:color w:val="000000" w:themeColor="text1"/>
          <w:sz w:val="22"/>
          <w:szCs w:val="22"/>
        </w:rPr>
        <w:t xml:space="preserve"> deberá acudir a valoración médica para posterior acuerdo,</w:t>
      </w:r>
      <w:r w:rsidR="00926E00" w:rsidRPr="00AF272B">
        <w:rPr>
          <w:rFonts w:asciiTheme="minorHAnsi" w:hAnsiTheme="minorHAnsi" w:cs="Calibri"/>
          <w:i/>
          <w:iCs/>
          <w:color w:val="000000" w:themeColor="text1"/>
          <w:sz w:val="22"/>
          <w:szCs w:val="22"/>
        </w:rPr>
        <w:t xml:space="preserve"> quedando</w:t>
      </w:r>
      <w:r w:rsidR="00AF272B" w:rsidRPr="00AF272B">
        <w:rPr>
          <w:rFonts w:asciiTheme="minorHAnsi" w:hAnsiTheme="minorHAnsi" w:cs="Calibri"/>
          <w:i/>
          <w:iCs/>
          <w:color w:val="000000" w:themeColor="text1"/>
          <w:sz w:val="22"/>
          <w:szCs w:val="22"/>
        </w:rPr>
        <w:t xml:space="preserve"> </w:t>
      </w:r>
      <w:r w:rsidR="00926E00" w:rsidRPr="00AF272B">
        <w:rPr>
          <w:rFonts w:asciiTheme="minorHAnsi" w:hAnsiTheme="minorHAnsi" w:cs="Calibri"/>
          <w:i/>
          <w:iCs/>
          <w:color w:val="000000" w:themeColor="text1"/>
          <w:sz w:val="22"/>
          <w:szCs w:val="22"/>
        </w:rPr>
        <w:t xml:space="preserve">a disposición del Juez titular del Juzgado de su adscripción durante la jornada laboral, a efecto de cumplir con las tareas que le encomiende y sean susceptibles de realizarse desde su domicilio y en atención a sus condiciones de salud. Asimismo, hágase saber </w:t>
      </w:r>
      <w:r w:rsidRPr="00AF272B">
        <w:rPr>
          <w:rFonts w:asciiTheme="minorHAnsi" w:hAnsiTheme="minorHAnsi" w:cs="Calibri"/>
          <w:i/>
          <w:iCs/>
          <w:color w:val="000000" w:themeColor="text1"/>
          <w:sz w:val="22"/>
          <w:szCs w:val="22"/>
        </w:rPr>
        <w:t xml:space="preserve">a </w:t>
      </w:r>
      <w:r w:rsidR="00926E00" w:rsidRPr="00AF272B">
        <w:rPr>
          <w:rFonts w:asciiTheme="minorHAnsi" w:hAnsiTheme="minorHAnsi" w:cs="Calibri"/>
          <w:i/>
          <w:iCs/>
          <w:color w:val="000000" w:themeColor="text1"/>
          <w:sz w:val="22"/>
          <w:szCs w:val="22"/>
        </w:rPr>
        <w:t>l</w:t>
      </w:r>
      <w:r w:rsidRPr="00AF272B">
        <w:rPr>
          <w:rFonts w:asciiTheme="minorHAnsi" w:hAnsiTheme="minorHAnsi" w:cs="Calibri"/>
          <w:i/>
          <w:iCs/>
          <w:color w:val="000000" w:themeColor="text1"/>
          <w:sz w:val="22"/>
          <w:szCs w:val="22"/>
        </w:rPr>
        <w:t>a</w:t>
      </w:r>
      <w:r w:rsidR="00926E00" w:rsidRPr="00AF272B">
        <w:rPr>
          <w:rFonts w:asciiTheme="minorHAnsi" w:hAnsiTheme="minorHAnsi" w:cs="Calibri"/>
          <w:i/>
          <w:iCs/>
          <w:color w:val="000000" w:themeColor="text1"/>
          <w:sz w:val="22"/>
          <w:szCs w:val="22"/>
        </w:rPr>
        <w:t xml:space="preserve"> servidor</w:t>
      </w:r>
      <w:r w:rsidRPr="00AF272B">
        <w:rPr>
          <w:rFonts w:asciiTheme="minorHAnsi" w:hAnsiTheme="minorHAnsi" w:cs="Calibri"/>
          <w:i/>
          <w:iCs/>
          <w:color w:val="000000" w:themeColor="text1"/>
          <w:sz w:val="22"/>
          <w:szCs w:val="22"/>
        </w:rPr>
        <w:t>a</w:t>
      </w:r>
      <w:r w:rsidR="00926E00" w:rsidRPr="00AF272B">
        <w:rPr>
          <w:rFonts w:asciiTheme="minorHAnsi" w:hAnsiTheme="minorHAnsi" w:cs="Calibri"/>
          <w:i/>
          <w:iCs/>
          <w:color w:val="000000" w:themeColor="text1"/>
          <w:sz w:val="22"/>
          <w:szCs w:val="22"/>
        </w:rPr>
        <w:t xml:space="preserve"> públic</w:t>
      </w:r>
      <w:r w:rsidRPr="00AF272B">
        <w:rPr>
          <w:rFonts w:asciiTheme="minorHAnsi" w:hAnsiTheme="minorHAnsi" w:cs="Calibri"/>
          <w:i/>
          <w:iCs/>
          <w:color w:val="000000" w:themeColor="text1"/>
          <w:sz w:val="22"/>
          <w:szCs w:val="22"/>
        </w:rPr>
        <w:t>a</w:t>
      </w:r>
      <w:r w:rsidR="00926E00" w:rsidRPr="00AF272B">
        <w:rPr>
          <w:rFonts w:asciiTheme="minorHAnsi" w:hAnsiTheme="minorHAnsi" w:cs="Calibri"/>
          <w:i/>
          <w:iCs/>
          <w:color w:val="000000" w:themeColor="text1"/>
          <w:sz w:val="22"/>
          <w:szCs w:val="22"/>
        </w:rPr>
        <w:t xml:space="preserve">, que durante la vigencia del resguardo domiciliario deberá tener comunicación regular con el titular del Juzgado o con el funcionario que </w:t>
      </w:r>
      <w:r w:rsidR="00AF272B" w:rsidRPr="00AF272B">
        <w:rPr>
          <w:rFonts w:asciiTheme="minorHAnsi" w:hAnsiTheme="minorHAnsi" w:cs="Calibri"/>
          <w:i/>
          <w:iCs/>
          <w:color w:val="000000" w:themeColor="text1"/>
          <w:sz w:val="22"/>
          <w:szCs w:val="22"/>
        </w:rPr>
        <w:t>e</w:t>
      </w:r>
      <w:r w:rsidR="00926E00" w:rsidRPr="00AF272B">
        <w:rPr>
          <w:rFonts w:asciiTheme="minorHAnsi" w:hAnsiTheme="minorHAnsi" w:cs="Calibri"/>
          <w:i/>
          <w:iCs/>
          <w:color w:val="000000" w:themeColor="text1"/>
          <w:sz w:val="22"/>
          <w:szCs w:val="22"/>
        </w:rPr>
        <w:t xml:space="preserve">ste designe, a efecto de recibir, en su caso, las encomiendas a que se hizo referencia. </w:t>
      </w:r>
      <w:r w:rsidR="00926E00" w:rsidRPr="00AF272B">
        <w:rPr>
          <w:rFonts w:asciiTheme="minorHAnsi" w:hAnsiTheme="minorHAnsi"/>
          <w:i/>
          <w:iCs/>
          <w:sz w:val="22"/>
          <w:szCs w:val="22"/>
        </w:rPr>
        <w:t xml:space="preserve">Comuníquese esta determinación a la servidora pública que nos ocupa, en respuesta a su solicitud; al responsable del Módulo Médico del Poder Judicial del Estado, para su conocimiento y seguimiento; al Director de Recursos Humanos y Materiales de la Secretaría Ejecutiva, para su conocimiento y </w:t>
      </w:r>
      <w:r w:rsidR="00926E00" w:rsidRPr="00AF272B">
        <w:rPr>
          <w:rFonts w:asciiTheme="minorHAnsi" w:hAnsiTheme="minorHAnsi"/>
          <w:i/>
          <w:iCs/>
          <w:sz w:val="22"/>
          <w:szCs w:val="22"/>
        </w:rPr>
        <w:lastRenderedPageBreak/>
        <w:t>efectos correspondientes; asimismo, al Juez de lo Penal del Distrito Judicial de Guridi y</w:t>
      </w:r>
      <w:r w:rsidRPr="00AF272B">
        <w:rPr>
          <w:rFonts w:asciiTheme="minorHAnsi" w:hAnsiTheme="minorHAnsi"/>
          <w:i/>
          <w:iCs/>
          <w:sz w:val="22"/>
          <w:szCs w:val="22"/>
        </w:rPr>
        <w:t xml:space="preserve"> Alcocer, para su conocimiento.</w:t>
      </w:r>
      <w:r>
        <w:rPr>
          <w:rFonts w:asciiTheme="minorHAnsi" w:hAnsiTheme="minorHAnsi"/>
          <w:iCs/>
          <w:sz w:val="22"/>
          <w:szCs w:val="22"/>
        </w:rPr>
        <w:t xml:space="preserve"> </w:t>
      </w:r>
      <w:r w:rsidRPr="00AF272B">
        <w:rPr>
          <w:rFonts w:asciiTheme="minorHAnsi" w:hAnsiTheme="minorHAnsi"/>
          <w:iCs/>
          <w:sz w:val="22"/>
          <w:szCs w:val="22"/>
          <w:u w:val="single"/>
        </w:rPr>
        <w:t>A</w:t>
      </w:r>
      <w:r w:rsidR="001613DB" w:rsidRPr="00AF272B">
        <w:rPr>
          <w:rFonts w:asciiTheme="minorHAnsi" w:hAnsiTheme="minorHAnsi"/>
          <w:iCs/>
          <w:sz w:val="22"/>
          <w:szCs w:val="22"/>
          <w:u w:val="single"/>
        </w:rPr>
        <w:t xml:space="preserve">PROBADO </w:t>
      </w:r>
      <w:r w:rsidR="001613DB" w:rsidRPr="00BA4A3D">
        <w:rPr>
          <w:rFonts w:asciiTheme="minorHAnsi" w:hAnsiTheme="minorHAnsi"/>
          <w:iCs/>
          <w:sz w:val="22"/>
          <w:szCs w:val="22"/>
          <w:u w:val="single"/>
        </w:rPr>
        <w:t xml:space="preserve">POR </w:t>
      </w:r>
      <w:r w:rsidR="00AF272B" w:rsidRPr="00BA4A3D">
        <w:rPr>
          <w:rFonts w:asciiTheme="minorHAnsi" w:hAnsiTheme="minorHAnsi"/>
          <w:iCs/>
          <w:sz w:val="22"/>
          <w:szCs w:val="22"/>
          <w:u w:val="single"/>
        </w:rPr>
        <w:t xml:space="preserve">UNANIMIDAD </w:t>
      </w:r>
      <w:r w:rsidR="001613DB" w:rsidRPr="00BA4A3D">
        <w:rPr>
          <w:rFonts w:asciiTheme="minorHAnsi" w:hAnsiTheme="minorHAnsi"/>
          <w:iCs/>
          <w:sz w:val="22"/>
          <w:szCs w:val="22"/>
          <w:u w:val="single"/>
        </w:rPr>
        <w:t xml:space="preserve">DE </w:t>
      </w:r>
      <w:r w:rsidR="001613DB" w:rsidRPr="00AF272B">
        <w:rPr>
          <w:rFonts w:asciiTheme="minorHAnsi" w:hAnsiTheme="minorHAnsi"/>
          <w:iCs/>
          <w:sz w:val="22"/>
          <w:szCs w:val="22"/>
          <w:u w:val="single"/>
        </w:rPr>
        <w:t>VOTOS</w:t>
      </w:r>
      <w:r w:rsidR="001613DB">
        <w:rPr>
          <w:rFonts w:asciiTheme="minorHAnsi" w:hAnsiTheme="minorHAnsi"/>
          <w:iCs/>
          <w:sz w:val="22"/>
          <w:szCs w:val="22"/>
        </w:rPr>
        <w:t>.</w:t>
      </w:r>
      <w:r w:rsidR="00AF272B">
        <w:rPr>
          <w:rFonts w:asciiTheme="minorHAnsi" w:hAnsiTheme="minorHAnsi"/>
          <w:iCs/>
          <w:sz w:val="22"/>
          <w:szCs w:val="22"/>
        </w:rPr>
        <w:t xml:space="preserve"> - - - - - - - - - </w:t>
      </w:r>
    </w:p>
    <w:p w14:paraId="074EC601" w14:textId="60D88F42" w:rsidR="00BA6174" w:rsidRDefault="001613DB" w:rsidP="00BA6174">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ACUERDO </w:t>
      </w:r>
      <w:r w:rsidRPr="00926E00">
        <w:rPr>
          <w:rFonts w:asciiTheme="minorHAnsi" w:hAnsiTheme="minorHAnsi" w:cstheme="minorHAnsi"/>
          <w:b/>
          <w:bCs/>
          <w:color w:val="000000" w:themeColor="text1"/>
          <w:sz w:val="22"/>
          <w:szCs w:val="22"/>
        </w:rPr>
        <w:t>XXVIII/12/2021.</w:t>
      </w:r>
      <w:r>
        <w:rPr>
          <w:rFonts w:asciiTheme="minorHAnsi" w:hAnsiTheme="minorHAnsi" w:cstheme="minorHAnsi"/>
          <w:b/>
          <w:bCs/>
          <w:color w:val="000000" w:themeColor="text1"/>
          <w:sz w:val="22"/>
          <w:szCs w:val="22"/>
        </w:rPr>
        <w:t xml:space="preserve">2. Correo </w:t>
      </w:r>
      <w:r w:rsidR="00BA6174">
        <w:rPr>
          <w:rFonts w:asciiTheme="minorHAnsi" w:hAnsiTheme="minorHAnsi" w:cstheme="minorHAnsi"/>
          <w:b/>
          <w:bCs/>
          <w:color w:val="000000" w:themeColor="text1"/>
          <w:sz w:val="22"/>
          <w:szCs w:val="22"/>
        </w:rPr>
        <w:t>e</w:t>
      </w:r>
      <w:r>
        <w:rPr>
          <w:rFonts w:asciiTheme="minorHAnsi" w:hAnsiTheme="minorHAnsi" w:cstheme="minorHAnsi"/>
          <w:b/>
          <w:bCs/>
          <w:color w:val="000000" w:themeColor="text1"/>
          <w:sz w:val="22"/>
          <w:szCs w:val="22"/>
        </w:rPr>
        <w:t>lectrónico recibido en el buzón oficial de la Secretaría Ejecutiva con fecha veintiséis de febrero de dos mil vein</w:t>
      </w:r>
      <w:r w:rsidR="00B02505">
        <w:rPr>
          <w:rFonts w:asciiTheme="minorHAnsi" w:hAnsiTheme="minorHAnsi" w:cstheme="minorHAnsi"/>
          <w:b/>
          <w:bCs/>
          <w:color w:val="000000" w:themeColor="text1"/>
          <w:sz w:val="22"/>
          <w:szCs w:val="22"/>
        </w:rPr>
        <w:t xml:space="preserve">tiuno, enviado por Melissa Jennifer Mendoza Adame, </w:t>
      </w:r>
      <w:r w:rsidR="00AF272B">
        <w:rPr>
          <w:rFonts w:asciiTheme="minorHAnsi" w:hAnsiTheme="minorHAnsi" w:cstheme="minorHAnsi"/>
          <w:b/>
          <w:bCs/>
          <w:color w:val="000000" w:themeColor="text1"/>
          <w:sz w:val="22"/>
          <w:szCs w:val="22"/>
        </w:rPr>
        <w:t xml:space="preserve">trabajadora del Poder Judicial del Estado, </w:t>
      </w:r>
      <w:r w:rsidR="00BA6174">
        <w:rPr>
          <w:rFonts w:asciiTheme="minorHAnsi" w:hAnsiTheme="minorHAnsi" w:cstheme="minorHAnsi"/>
          <w:b/>
          <w:bCs/>
          <w:color w:val="000000" w:themeColor="text1"/>
          <w:sz w:val="22"/>
          <w:szCs w:val="22"/>
        </w:rPr>
        <w:t>con licencia sin goce de sueldo vencida.</w:t>
      </w:r>
      <w:r w:rsidR="00AF272B">
        <w:rPr>
          <w:rFonts w:asciiTheme="minorHAnsi" w:hAnsiTheme="minorHAnsi" w:cstheme="minorHAnsi"/>
          <w:b/>
          <w:bCs/>
          <w:color w:val="000000" w:themeColor="text1"/>
          <w:sz w:val="22"/>
          <w:szCs w:val="22"/>
        </w:rPr>
        <w:t xml:space="preserve">- - - - - - - - - - - - - - - - - - - - - - - - - - - - - </w:t>
      </w:r>
    </w:p>
    <w:p w14:paraId="66901B09" w14:textId="3A6A473B" w:rsidR="00BA6174" w:rsidRPr="00BA6174" w:rsidRDefault="00BA6174" w:rsidP="00BA6174">
      <w:pPr>
        <w:pStyle w:val="NormalWeb"/>
        <w:spacing w:before="0" w:beforeAutospacing="0" w:after="0" w:afterAutospacing="0" w:line="480" w:lineRule="auto"/>
        <w:jc w:val="both"/>
        <w:rPr>
          <w:rFonts w:ascii="Cambria" w:hAnsi="Cambria" w:cstheme="minorHAnsi"/>
          <w:sz w:val="22"/>
          <w:szCs w:val="22"/>
        </w:rPr>
      </w:pPr>
      <w:r w:rsidRPr="00ED6F10">
        <w:rPr>
          <w:rFonts w:asciiTheme="minorHAnsi" w:hAnsiTheme="minorHAnsi" w:cstheme="minorHAnsi"/>
          <w:bCs/>
          <w:i/>
          <w:iCs/>
          <w:color w:val="000000" w:themeColor="text1"/>
          <w:sz w:val="22"/>
          <w:szCs w:val="22"/>
        </w:rPr>
        <w:t xml:space="preserve">Dada cuenta con el correo electrónico recibido en el buzón oficial de la Secretaría Ejecutiva con fecha veintiséis de febrero de dos mil veintiuno, </w:t>
      </w:r>
      <w:r w:rsidR="00B02505" w:rsidRPr="00ED6F10">
        <w:rPr>
          <w:rFonts w:asciiTheme="minorHAnsi" w:hAnsiTheme="minorHAnsi" w:cstheme="minorHAnsi"/>
          <w:bCs/>
          <w:i/>
          <w:iCs/>
          <w:color w:val="000000" w:themeColor="text1"/>
          <w:sz w:val="22"/>
          <w:szCs w:val="22"/>
        </w:rPr>
        <w:t xml:space="preserve">del que se desprende que Melissa Jennifer Mendoza Adame, por tener otros intereses personales, </w:t>
      </w:r>
      <w:r w:rsidRPr="00ED6F10">
        <w:rPr>
          <w:rFonts w:asciiTheme="minorHAnsi" w:hAnsiTheme="minorHAnsi" w:cstheme="minorHAnsi"/>
          <w:bCs/>
          <w:i/>
          <w:iCs/>
          <w:color w:val="000000" w:themeColor="text1"/>
          <w:sz w:val="22"/>
          <w:szCs w:val="22"/>
        </w:rPr>
        <w:t xml:space="preserve">determinó ya no </w:t>
      </w:r>
      <w:r w:rsidR="00B02505" w:rsidRPr="00ED6F10">
        <w:rPr>
          <w:rFonts w:asciiTheme="minorHAnsi" w:hAnsiTheme="minorHAnsi" w:cstheme="minorHAnsi"/>
          <w:bCs/>
          <w:i/>
          <w:iCs/>
          <w:color w:val="000000" w:themeColor="text1"/>
          <w:sz w:val="22"/>
          <w:szCs w:val="22"/>
        </w:rPr>
        <w:t>solicit</w:t>
      </w:r>
      <w:r w:rsidRPr="00ED6F10">
        <w:rPr>
          <w:rFonts w:asciiTheme="minorHAnsi" w:hAnsiTheme="minorHAnsi" w:cstheme="minorHAnsi"/>
          <w:bCs/>
          <w:i/>
          <w:iCs/>
          <w:color w:val="000000" w:themeColor="text1"/>
          <w:sz w:val="22"/>
          <w:szCs w:val="22"/>
        </w:rPr>
        <w:t>ar</w:t>
      </w:r>
      <w:r w:rsidR="00B02505" w:rsidRPr="00ED6F10">
        <w:rPr>
          <w:rFonts w:asciiTheme="minorHAnsi" w:hAnsiTheme="minorHAnsi" w:cstheme="minorHAnsi"/>
          <w:bCs/>
          <w:i/>
          <w:iCs/>
          <w:color w:val="000000" w:themeColor="text1"/>
          <w:sz w:val="22"/>
          <w:szCs w:val="22"/>
        </w:rPr>
        <w:t xml:space="preserve"> la renovación de la lice</w:t>
      </w:r>
      <w:r w:rsidRPr="00ED6F10">
        <w:rPr>
          <w:rFonts w:asciiTheme="minorHAnsi" w:hAnsiTheme="minorHAnsi" w:cstheme="minorHAnsi"/>
          <w:bCs/>
          <w:i/>
          <w:iCs/>
          <w:color w:val="000000" w:themeColor="text1"/>
          <w:sz w:val="22"/>
          <w:szCs w:val="22"/>
        </w:rPr>
        <w:t>ncia sin goce de sueldo</w:t>
      </w:r>
      <w:r w:rsidR="003E6FFC" w:rsidRPr="00ED6F10">
        <w:rPr>
          <w:rFonts w:asciiTheme="minorHAnsi" w:hAnsiTheme="minorHAnsi" w:cstheme="minorHAnsi"/>
          <w:bCs/>
          <w:i/>
          <w:iCs/>
          <w:color w:val="000000" w:themeColor="text1"/>
          <w:sz w:val="22"/>
          <w:szCs w:val="22"/>
        </w:rPr>
        <w:t xml:space="preserve"> que se le otorg</w:t>
      </w:r>
      <w:r w:rsidR="00C871D3" w:rsidRPr="00ED6F10">
        <w:rPr>
          <w:rFonts w:asciiTheme="minorHAnsi" w:hAnsiTheme="minorHAnsi" w:cstheme="minorHAnsi"/>
          <w:bCs/>
          <w:i/>
          <w:iCs/>
          <w:color w:val="000000" w:themeColor="text1"/>
          <w:sz w:val="22"/>
          <w:szCs w:val="22"/>
        </w:rPr>
        <w:t>ó mediante acuerd</w:t>
      </w:r>
      <w:r w:rsidR="003E6FFC" w:rsidRPr="00ED6F10">
        <w:rPr>
          <w:rFonts w:asciiTheme="minorHAnsi" w:hAnsiTheme="minorHAnsi" w:cstheme="minorHAnsi"/>
          <w:bCs/>
          <w:i/>
          <w:iCs/>
          <w:color w:val="000000" w:themeColor="text1"/>
          <w:sz w:val="22"/>
          <w:szCs w:val="22"/>
        </w:rPr>
        <w:t>o</w:t>
      </w:r>
      <w:r w:rsidR="00AF272B" w:rsidRPr="00ED6F10">
        <w:rPr>
          <w:rFonts w:asciiTheme="minorHAnsi" w:hAnsiTheme="minorHAnsi" w:cstheme="minorHAnsi"/>
          <w:bCs/>
          <w:i/>
          <w:iCs/>
          <w:color w:val="000000" w:themeColor="text1"/>
          <w:sz w:val="22"/>
          <w:szCs w:val="22"/>
        </w:rPr>
        <w:t xml:space="preserve"> X/37/2020.3</w:t>
      </w:r>
      <w:r w:rsidR="003E6FFC" w:rsidRPr="00ED6F10">
        <w:rPr>
          <w:rFonts w:asciiTheme="minorHAnsi" w:hAnsiTheme="minorHAnsi" w:cstheme="minorHAnsi"/>
          <w:bCs/>
          <w:i/>
          <w:iCs/>
          <w:color w:val="000000" w:themeColor="text1"/>
          <w:sz w:val="22"/>
          <w:szCs w:val="22"/>
        </w:rPr>
        <w:t>,</w:t>
      </w:r>
      <w:r w:rsidRPr="00ED6F10">
        <w:rPr>
          <w:rFonts w:asciiTheme="minorHAnsi" w:hAnsiTheme="minorHAnsi" w:cstheme="minorHAnsi"/>
          <w:bCs/>
          <w:i/>
          <w:iCs/>
          <w:color w:val="000000" w:themeColor="text1"/>
          <w:sz w:val="22"/>
          <w:szCs w:val="22"/>
        </w:rPr>
        <w:t xml:space="preserve"> </w:t>
      </w:r>
      <w:r w:rsidR="00AF272B" w:rsidRPr="00ED6F10">
        <w:rPr>
          <w:rFonts w:asciiTheme="minorHAnsi" w:hAnsiTheme="minorHAnsi" w:cstheme="minorHAnsi"/>
          <w:bCs/>
          <w:i/>
          <w:iCs/>
          <w:color w:val="000000" w:themeColor="text1"/>
          <w:sz w:val="22"/>
          <w:szCs w:val="22"/>
        </w:rPr>
        <w:t xml:space="preserve">misma que venció el treinta y uno de enero de dos mil veintiuno, </w:t>
      </w:r>
      <w:r w:rsidRPr="00ED6F10">
        <w:rPr>
          <w:rFonts w:asciiTheme="minorHAnsi" w:hAnsiTheme="minorHAnsi" w:cstheme="minorHAnsi"/>
          <w:bCs/>
          <w:i/>
          <w:iCs/>
          <w:color w:val="000000" w:themeColor="text1"/>
          <w:sz w:val="22"/>
          <w:szCs w:val="22"/>
        </w:rPr>
        <w:t>ni reincorporarse a su centro de trabajo al</w:t>
      </w:r>
      <w:r w:rsidR="00AF272B" w:rsidRPr="00ED6F10">
        <w:rPr>
          <w:rFonts w:asciiTheme="minorHAnsi" w:hAnsiTheme="minorHAnsi" w:cstheme="minorHAnsi"/>
          <w:bCs/>
          <w:i/>
          <w:iCs/>
          <w:color w:val="000000" w:themeColor="text1"/>
          <w:sz w:val="22"/>
          <w:szCs w:val="22"/>
        </w:rPr>
        <w:t xml:space="preserve"> siguiente día hábil de concluir la misma, es decir, quince de febrero de dos mil veintiuno, atendido a la suspensión de actividades declarada por este órgano colegiado para el periodo comprendido del uno al catorce de febrero del año en curso</w:t>
      </w:r>
      <w:r w:rsidR="00B02505" w:rsidRPr="00ED6F10">
        <w:rPr>
          <w:rFonts w:asciiTheme="minorHAnsi" w:hAnsiTheme="minorHAnsi" w:cstheme="minorHAnsi"/>
          <w:bCs/>
          <w:i/>
          <w:iCs/>
          <w:color w:val="000000" w:themeColor="text1"/>
          <w:sz w:val="22"/>
          <w:szCs w:val="22"/>
        </w:rPr>
        <w:t xml:space="preserve">; información de la que este cuerpo colegiado toma </w:t>
      </w:r>
      <w:r w:rsidRPr="00ED6F10">
        <w:rPr>
          <w:rFonts w:asciiTheme="minorHAnsi" w:hAnsiTheme="minorHAnsi" w:cstheme="minorHAnsi"/>
          <w:bCs/>
          <w:i/>
          <w:iCs/>
          <w:color w:val="000000" w:themeColor="text1"/>
          <w:sz w:val="22"/>
          <w:szCs w:val="22"/>
        </w:rPr>
        <w:t xml:space="preserve">debido </w:t>
      </w:r>
      <w:r w:rsidR="00B02505" w:rsidRPr="00ED6F10">
        <w:rPr>
          <w:rFonts w:asciiTheme="minorHAnsi" w:hAnsiTheme="minorHAnsi" w:cstheme="minorHAnsi"/>
          <w:bCs/>
          <w:i/>
          <w:iCs/>
          <w:color w:val="000000" w:themeColor="text1"/>
          <w:sz w:val="22"/>
          <w:szCs w:val="22"/>
        </w:rPr>
        <w:t>conocimiento; en consecuencia, con fundamento en lo que establecen los artículos</w:t>
      </w:r>
      <w:r w:rsidR="003E6FFC" w:rsidRPr="00ED6F10">
        <w:rPr>
          <w:rFonts w:asciiTheme="minorHAnsi" w:hAnsiTheme="minorHAnsi" w:cstheme="minorHAnsi"/>
          <w:bCs/>
          <w:i/>
          <w:iCs/>
          <w:color w:val="000000" w:themeColor="text1"/>
          <w:sz w:val="22"/>
          <w:szCs w:val="22"/>
        </w:rPr>
        <w:t xml:space="preserve"> 45 Bis, 45 Quáter,</w:t>
      </w:r>
      <w:r w:rsidR="00B02505" w:rsidRPr="00ED6F10">
        <w:rPr>
          <w:rFonts w:asciiTheme="minorHAnsi" w:hAnsiTheme="minorHAnsi" w:cstheme="minorHAnsi"/>
          <w:bCs/>
          <w:i/>
          <w:iCs/>
          <w:color w:val="000000" w:themeColor="text1"/>
          <w:sz w:val="22"/>
          <w:szCs w:val="22"/>
        </w:rPr>
        <w:t xml:space="preserve"> 61, </w:t>
      </w:r>
      <w:r w:rsidR="00A064BD" w:rsidRPr="00ED6F10">
        <w:rPr>
          <w:rFonts w:asciiTheme="minorHAnsi" w:hAnsiTheme="minorHAnsi" w:cstheme="minorHAnsi"/>
          <w:i/>
          <w:iCs/>
          <w:sz w:val="22"/>
          <w:szCs w:val="22"/>
        </w:rPr>
        <w:t>8, fracciones I y XVII, 77 fracción I, de la Ley Orgánica del Poder Judicial del Estado</w:t>
      </w:r>
      <w:r w:rsidR="00AF272B" w:rsidRPr="00ED6F10">
        <w:rPr>
          <w:rFonts w:asciiTheme="minorHAnsi" w:hAnsiTheme="minorHAnsi" w:cstheme="minorHAnsi"/>
          <w:i/>
          <w:iCs/>
          <w:sz w:val="22"/>
          <w:szCs w:val="22"/>
        </w:rPr>
        <w:t>;</w:t>
      </w:r>
      <w:r w:rsidR="00A064BD" w:rsidRPr="00ED6F10">
        <w:rPr>
          <w:rFonts w:asciiTheme="minorHAnsi" w:hAnsiTheme="minorHAnsi" w:cstheme="minorHAnsi"/>
          <w:i/>
          <w:iCs/>
          <w:sz w:val="22"/>
          <w:szCs w:val="22"/>
        </w:rPr>
        <w:t xml:space="preserve"> 9, fracción XVII</w:t>
      </w:r>
      <w:r w:rsidR="00AF272B" w:rsidRPr="00ED6F10">
        <w:rPr>
          <w:rFonts w:asciiTheme="minorHAnsi" w:hAnsiTheme="minorHAnsi" w:cstheme="minorHAnsi"/>
          <w:i/>
          <w:iCs/>
          <w:sz w:val="22"/>
          <w:szCs w:val="22"/>
        </w:rPr>
        <w:t>,</w:t>
      </w:r>
      <w:r w:rsidR="00A064BD" w:rsidRPr="00ED6F10">
        <w:rPr>
          <w:rFonts w:asciiTheme="minorHAnsi" w:hAnsiTheme="minorHAnsi" w:cstheme="minorHAnsi"/>
          <w:i/>
          <w:iCs/>
          <w:sz w:val="22"/>
          <w:szCs w:val="22"/>
        </w:rPr>
        <w:t xml:space="preserve"> del Reglamento del Consejo de la Judicatura del Estado; y 34, fracción I, de la Ley Laboral de los Servidores Públicos del Estado de Tlaxcala y sus Municipios</w:t>
      </w:r>
      <w:r w:rsidRPr="00ED6F10">
        <w:rPr>
          <w:rFonts w:asciiTheme="minorHAnsi" w:hAnsiTheme="minorHAnsi" w:cstheme="minorHAnsi"/>
          <w:bCs/>
          <w:i/>
          <w:iCs/>
          <w:color w:val="000000" w:themeColor="text1"/>
          <w:sz w:val="22"/>
          <w:szCs w:val="22"/>
        </w:rPr>
        <w:t>, se da por terminada la relación laboral que tenía Melissa Jennifer Mendoza Adame con el Poder Judicial del Estado,</w:t>
      </w:r>
      <w:r w:rsidRPr="00ED6F10">
        <w:rPr>
          <w:rFonts w:asciiTheme="minorHAnsi" w:hAnsiTheme="minorHAnsi" w:cstheme="minorHAnsi"/>
          <w:b/>
          <w:bCs/>
          <w:i/>
          <w:iCs/>
          <w:color w:val="000000" w:themeColor="text1"/>
          <w:sz w:val="22"/>
          <w:szCs w:val="22"/>
        </w:rPr>
        <w:t xml:space="preserve"> </w:t>
      </w:r>
      <w:r w:rsidRPr="00ED6F10">
        <w:rPr>
          <w:rFonts w:asciiTheme="minorHAnsi" w:hAnsiTheme="minorHAnsi" w:cstheme="minorHAnsi"/>
          <w:i/>
          <w:iCs/>
          <w:sz w:val="22"/>
          <w:szCs w:val="22"/>
        </w:rPr>
        <w:t xml:space="preserve">sin responsabilidad para la institución con efectos a partir del </w:t>
      </w:r>
      <w:r w:rsidR="00ED6F10" w:rsidRPr="00ED6F10">
        <w:rPr>
          <w:rFonts w:asciiTheme="minorHAnsi" w:hAnsiTheme="minorHAnsi" w:cstheme="minorHAnsi"/>
          <w:i/>
          <w:iCs/>
          <w:sz w:val="22"/>
          <w:szCs w:val="22"/>
        </w:rPr>
        <w:t>quince de febrero de dos mil veintiuno</w:t>
      </w:r>
      <w:r w:rsidRPr="00ED6F10">
        <w:rPr>
          <w:rFonts w:asciiTheme="minorHAnsi" w:hAnsiTheme="minorHAnsi" w:cstheme="minorHAnsi"/>
          <w:i/>
          <w:iCs/>
          <w:sz w:val="22"/>
          <w:szCs w:val="22"/>
        </w:rPr>
        <w:t>, instruyendo al Director Jurídico del Tribunal Superior de Justicia del Estado, para concluir el procedimiento, a efecto de que lleve a cabo el trámite correspondiente ante el Tribunal de Conciliación y Arbitraje del Estado de Tlaxcala. Comuníquese el presente acuerdo al Tesorero del Poder Judicial del Estado y al Director de Recursos Humanos de la Secretaría Ejecutiva, para los efectos administrativos correspondientes. Finalmente, agréguese copia certificada de este punto de acuerdo al expediente personal de la servidora pública en cuestión</w:t>
      </w:r>
      <w:r w:rsidR="00ED6F10" w:rsidRPr="00ED6F10">
        <w:rPr>
          <w:rFonts w:asciiTheme="minorHAnsi" w:hAnsiTheme="minorHAnsi" w:cstheme="minorHAnsi"/>
          <w:i/>
          <w:iCs/>
          <w:sz w:val="22"/>
          <w:szCs w:val="22"/>
        </w:rPr>
        <w:t>,</w:t>
      </w:r>
      <w:r w:rsidRPr="00ED6F10">
        <w:rPr>
          <w:rFonts w:asciiTheme="minorHAnsi" w:hAnsiTheme="minorHAnsi" w:cstheme="minorHAnsi"/>
          <w:i/>
          <w:iCs/>
          <w:sz w:val="22"/>
          <w:szCs w:val="22"/>
        </w:rPr>
        <w:t xml:space="preserve"> para constancia.</w:t>
      </w:r>
      <w:r>
        <w:rPr>
          <w:rFonts w:asciiTheme="minorHAnsi" w:hAnsiTheme="minorHAnsi" w:cstheme="minorHAnsi"/>
          <w:iCs/>
          <w:sz w:val="22"/>
          <w:szCs w:val="22"/>
        </w:rPr>
        <w:t xml:space="preserve"> </w:t>
      </w:r>
      <w:r w:rsidRPr="00ED6F10">
        <w:rPr>
          <w:rFonts w:asciiTheme="minorHAnsi" w:hAnsiTheme="minorHAnsi" w:cstheme="minorHAnsi"/>
          <w:iCs/>
          <w:sz w:val="22"/>
          <w:szCs w:val="22"/>
          <w:u w:val="single"/>
        </w:rPr>
        <w:t xml:space="preserve">APROBADO </w:t>
      </w:r>
      <w:r w:rsidRPr="00BA4A3D">
        <w:rPr>
          <w:rFonts w:asciiTheme="minorHAnsi" w:hAnsiTheme="minorHAnsi" w:cstheme="minorHAnsi"/>
          <w:iCs/>
          <w:sz w:val="22"/>
          <w:szCs w:val="22"/>
          <w:u w:val="single"/>
        </w:rPr>
        <w:t xml:space="preserve">POR </w:t>
      </w:r>
      <w:r w:rsidR="00ED6F10" w:rsidRPr="00BA4A3D">
        <w:rPr>
          <w:rFonts w:asciiTheme="minorHAnsi" w:hAnsiTheme="minorHAnsi" w:cstheme="minorHAnsi"/>
          <w:iCs/>
          <w:sz w:val="22"/>
          <w:szCs w:val="22"/>
          <w:u w:val="single"/>
        </w:rPr>
        <w:t xml:space="preserve">UNANIMIDAD </w:t>
      </w:r>
      <w:r w:rsidRPr="00BA4A3D">
        <w:rPr>
          <w:rFonts w:asciiTheme="minorHAnsi" w:hAnsiTheme="minorHAnsi" w:cstheme="minorHAnsi"/>
          <w:iCs/>
          <w:sz w:val="22"/>
          <w:szCs w:val="22"/>
          <w:u w:val="single"/>
        </w:rPr>
        <w:t xml:space="preserve">DE </w:t>
      </w:r>
      <w:r w:rsidRPr="00ED6F10">
        <w:rPr>
          <w:rFonts w:asciiTheme="minorHAnsi" w:hAnsiTheme="minorHAnsi" w:cstheme="minorHAnsi"/>
          <w:iCs/>
          <w:sz w:val="22"/>
          <w:szCs w:val="22"/>
          <w:u w:val="single"/>
        </w:rPr>
        <w:t>VOTOS</w:t>
      </w:r>
      <w:r>
        <w:rPr>
          <w:rFonts w:asciiTheme="minorHAnsi" w:hAnsiTheme="minorHAnsi" w:cstheme="minorHAnsi"/>
          <w:iCs/>
          <w:sz w:val="22"/>
          <w:szCs w:val="22"/>
        </w:rPr>
        <w:t xml:space="preserve">. </w:t>
      </w:r>
      <w:r w:rsidR="00ED6F10">
        <w:rPr>
          <w:rFonts w:asciiTheme="minorHAnsi" w:hAnsiTheme="minorHAnsi" w:cstheme="minorHAnsi"/>
          <w:iCs/>
          <w:sz w:val="22"/>
          <w:szCs w:val="22"/>
        </w:rPr>
        <w:t xml:space="preserve">- - - - - - - - - - - - - - - - - - - - - -- - - -- - - - - - - - - - - - - - - - - - - - - - - - - - - - - - - - - - - </w:t>
      </w:r>
    </w:p>
    <w:p w14:paraId="352818DD" w14:textId="4C447C37" w:rsidR="003E6FFC" w:rsidRDefault="003E6FFC" w:rsidP="003E6FFC">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 xml:space="preserve">ACUERDO </w:t>
      </w:r>
      <w:r w:rsidRPr="00926E00">
        <w:rPr>
          <w:rFonts w:asciiTheme="minorHAnsi" w:hAnsiTheme="minorHAnsi" w:cstheme="minorHAnsi"/>
          <w:b/>
          <w:bCs/>
          <w:color w:val="000000" w:themeColor="text1"/>
          <w:sz w:val="22"/>
          <w:szCs w:val="22"/>
        </w:rPr>
        <w:t>XXVIII/12/2021.</w:t>
      </w:r>
      <w:r>
        <w:rPr>
          <w:rFonts w:asciiTheme="minorHAnsi" w:hAnsiTheme="minorHAnsi" w:cstheme="minorHAnsi"/>
          <w:b/>
          <w:bCs/>
          <w:color w:val="000000" w:themeColor="text1"/>
          <w:sz w:val="22"/>
          <w:szCs w:val="22"/>
        </w:rPr>
        <w:t>3. Escrito de fecha veinticuatro de febrero de dos mil veintiuno, signado por el Secretario de Acuerdos adscrito al Juzgado de lo Civil y Familiar del Distrito Judicial de Ocampo. - -</w:t>
      </w:r>
      <w:r w:rsidR="00ED6F10">
        <w:rPr>
          <w:rFonts w:asciiTheme="minorHAnsi" w:hAnsiTheme="minorHAnsi" w:cstheme="minorHAnsi"/>
          <w:b/>
          <w:bCs/>
          <w:color w:val="000000" w:themeColor="text1"/>
          <w:sz w:val="22"/>
          <w:szCs w:val="22"/>
        </w:rPr>
        <w:t>- - - - - - - - - - - - - - - - - - - - - - - - - - - - - - - - -</w:t>
      </w:r>
    </w:p>
    <w:p w14:paraId="416A1909" w14:textId="15692F6C" w:rsidR="00BA6174" w:rsidRDefault="003E6FFC" w:rsidP="003E6FFC">
      <w:pPr>
        <w:pStyle w:val="NormalWeb"/>
        <w:spacing w:before="0" w:beforeAutospacing="0" w:after="0" w:afterAutospacing="0" w:line="480" w:lineRule="auto"/>
        <w:jc w:val="both"/>
        <w:rPr>
          <w:rFonts w:asciiTheme="minorHAnsi" w:hAnsiTheme="minorHAnsi" w:cstheme="minorHAnsi"/>
          <w:bCs/>
          <w:color w:val="000000" w:themeColor="text1"/>
          <w:sz w:val="22"/>
          <w:szCs w:val="22"/>
        </w:rPr>
      </w:pPr>
      <w:r w:rsidRPr="00ED6F10">
        <w:rPr>
          <w:rFonts w:asciiTheme="minorHAnsi" w:hAnsiTheme="minorHAnsi" w:cstheme="minorHAnsi"/>
          <w:bCs/>
          <w:i/>
          <w:iCs/>
          <w:color w:val="000000" w:themeColor="text1"/>
          <w:sz w:val="22"/>
          <w:szCs w:val="22"/>
        </w:rPr>
        <w:t>Dada cuenta con el escrito de fecha veinticuatro de febrero de dos mil veintiuno,</w:t>
      </w:r>
      <w:r w:rsidR="00ED6F10" w:rsidRPr="00ED6F10">
        <w:rPr>
          <w:rFonts w:asciiTheme="minorHAnsi" w:hAnsiTheme="minorHAnsi" w:cstheme="minorHAnsi"/>
          <w:bCs/>
          <w:i/>
          <w:iCs/>
          <w:color w:val="000000" w:themeColor="text1"/>
          <w:sz w:val="22"/>
          <w:szCs w:val="22"/>
        </w:rPr>
        <w:t xml:space="preserve"> </w:t>
      </w:r>
      <w:r w:rsidRPr="00ED6F10">
        <w:rPr>
          <w:rFonts w:asciiTheme="minorHAnsi" w:hAnsiTheme="minorHAnsi" w:cstheme="minorHAnsi"/>
          <w:bCs/>
          <w:i/>
          <w:iCs/>
          <w:color w:val="000000" w:themeColor="text1"/>
          <w:sz w:val="22"/>
          <w:szCs w:val="22"/>
        </w:rPr>
        <w:t xml:space="preserve">en atención a las manifestaciones vertidas por el servidor público que nos ocupa, </w:t>
      </w:r>
      <w:r w:rsidR="00B64CF0">
        <w:rPr>
          <w:rFonts w:asciiTheme="minorHAnsi" w:hAnsiTheme="minorHAnsi" w:cstheme="minorHAnsi"/>
          <w:bCs/>
          <w:i/>
          <w:iCs/>
          <w:color w:val="000000" w:themeColor="text1"/>
          <w:sz w:val="22"/>
          <w:szCs w:val="22"/>
        </w:rPr>
        <w:t xml:space="preserve">a efecto </w:t>
      </w:r>
      <w:r w:rsidR="00C633FF">
        <w:rPr>
          <w:rFonts w:asciiTheme="minorHAnsi" w:hAnsiTheme="minorHAnsi" w:cstheme="minorHAnsi"/>
          <w:bCs/>
          <w:i/>
          <w:iCs/>
          <w:color w:val="000000" w:themeColor="text1"/>
          <w:sz w:val="22"/>
          <w:szCs w:val="22"/>
        </w:rPr>
        <w:t xml:space="preserve">de atender lo solicitado y </w:t>
      </w:r>
      <w:r w:rsidR="00B64CF0">
        <w:rPr>
          <w:rFonts w:asciiTheme="minorHAnsi" w:hAnsiTheme="minorHAnsi" w:cstheme="minorHAnsi"/>
          <w:bCs/>
          <w:i/>
          <w:iCs/>
          <w:color w:val="000000" w:themeColor="text1"/>
          <w:sz w:val="22"/>
          <w:szCs w:val="22"/>
        </w:rPr>
        <w:t xml:space="preserve">respetar y garantizar los derechos humanos de la persona servidora pública en términos de lo ordenado en los artículo 1 y 4, párrafo cuarto, de la Constitución Política de los Estados Unidos Mexicanos, </w:t>
      </w:r>
      <w:r w:rsidRPr="00ED6F10">
        <w:rPr>
          <w:rFonts w:asciiTheme="minorHAnsi" w:hAnsiTheme="minorHAnsi" w:cstheme="minorHAnsi"/>
          <w:bCs/>
          <w:i/>
          <w:iCs/>
          <w:color w:val="000000" w:themeColor="text1"/>
          <w:sz w:val="22"/>
          <w:szCs w:val="22"/>
        </w:rPr>
        <w:t xml:space="preserve">con fundamento en lo que establecen los artículos </w:t>
      </w:r>
      <w:r w:rsidR="00FE048B" w:rsidRPr="00ED6F10">
        <w:rPr>
          <w:rFonts w:asciiTheme="minorHAnsi" w:hAnsiTheme="minorHAnsi" w:cstheme="minorHAnsi"/>
          <w:bCs/>
          <w:i/>
          <w:iCs/>
          <w:color w:val="000000" w:themeColor="text1"/>
          <w:sz w:val="22"/>
          <w:szCs w:val="22"/>
        </w:rPr>
        <w:t>61 y 68</w:t>
      </w:r>
      <w:r w:rsidR="00ED6F10" w:rsidRPr="00ED6F10">
        <w:rPr>
          <w:rFonts w:asciiTheme="minorHAnsi" w:hAnsiTheme="minorHAnsi" w:cstheme="minorHAnsi"/>
          <w:bCs/>
          <w:i/>
          <w:iCs/>
          <w:color w:val="000000" w:themeColor="text1"/>
          <w:sz w:val="22"/>
          <w:szCs w:val="22"/>
        </w:rPr>
        <w:t>,</w:t>
      </w:r>
      <w:r w:rsidR="00FE048B" w:rsidRPr="00ED6F10">
        <w:rPr>
          <w:rFonts w:asciiTheme="minorHAnsi" w:hAnsiTheme="minorHAnsi" w:cstheme="minorHAnsi"/>
          <w:bCs/>
          <w:i/>
          <w:iCs/>
          <w:color w:val="000000" w:themeColor="text1"/>
          <w:sz w:val="22"/>
          <w:szCs w:val="22"/>
        </w:rPr>
        <w:t xml:space="preserve"> fracción I, de la Ley Orgánica del Poder Judicial del Estado, este Consejo de la Judicatura del Estado </w:t>
      </w:r>
      <w:r w:rsidR="00C633FF">
        <w:rPr>
          <w:rFonts w:asciiTheme="minorHAnsi" w:hAnsiTheme="minorHAnsi" w:cstheme="minorHAnsi"/>
          <w:bCs/>
          <w:i/>
          <w:iCs/>
          <w:color w:val="000000" w:themeColor="text1"/>
          <w:sz w:val="22"/>
          <w:szCs w:val="22"/>
        </w:rPr>
        <w:t xml:space="preserve">solicita al servidor público presente ante el responsable del Módulo Médico del Poder Judicial del Estado, los estudios que sustenten la afectación que manifiesta tener, a efecto de que dicho responsable emita a este órgano colegiado la opinión médica correspondiente; hecho que sea, se acordará lo procedente. </w:t>
      </w:r>
      <w:r w:rsidR="00FE048B" w:rsidRPr="00ED6F10">
        <w:rPr>
          <w:rFonts w:asciiTheme="minorHAnsi" w:hAnsiTheme="minorHAnsi" w:cstheme="minorHAnsi"/>
          <w:bCs/>
          <w:i/>
          <w:iCs/>
          <w:color w:val="000000" w:themeColor="text1"/>
          <w:sz w:val="22"/>
          <w:szCs w:val="22"/>
        </w:rPr>
        <w:t>Comuníquese esta determinación al servidor público</w:t>
      </w:r>
      <w:r w:rsidR="00C633FF">
        <w:rPr>
          <w:rFonts w:asciiTheme="minorHAnsi" w:hAnsiTheme="minorHAnsi" w:cstheme="minorHAnsi"/>
          <w:bCs/>
          <w:i/>
          <w:iCs/>
          <w:color w:val="000000" w:themeColor="text1"/>
          <w:sz w:val="22"/>
          <w:szCs w:val="22"/>
        </w:rPr>
        <w:t xml:space="preserve">, para su cumplimiento; asimismo, al responsable del Módulo Médico del Poder Judicial del Estado, para su conocimiento y seguimiento. </w:t>
      </w:r>
      <w:r w:rsidR="00FE048B" w:rsidRPr="00ED6F10">
        <w:rPr>
          <w:rFonts w:asciiTheme="minorHAnsi" w:hAnsiTheme="minorHAnsi" w:cstheme="minorHAnsi"/>
          <w:bCs/>
          <w:color w:val="000000" w:themeColor="text1"/>
          <w:sz w:val="22"/>
          <w:szCs w:val="22"/>
          <w:u w:val="single"/>
        </w:rPr>
        <w:t xml:space="preserve">APROBADO </w:t>
      </w:r>
      <w:r w:rsidR="00FE048B" w:rsidRPr="00C633FF">
        <w:rPr>
          <w:rFonts w:asciiTheme="minorHAnsi" w:hAnsiTheme="minorHAnsi" w:cstheme="minorHAnsi"/>
          <w:bCs/>
          <w:sz w:val="22"/>
          <w:szCs w:val="22"/>
          <w:u w:val="single"/>
        </w:rPr>
        <w:t>POR</w:t>
      </w:r>
      <w:r w:rsidR="00ED6F10" w:rsidRPr="00C633FF">
        <w:rPr>
          <w:rFonts w:asciiTheme="minorHAnsi" w:hAnsiTheme="minorHAnsi" w:cstheme="minorHAnsi"/>
          <w:bCs/>
          <w:sz w:val="22"/>
          <w:szCs w:val="22"/>
          <w:u w:val="single"/>
        </w:rPr>
        <w:t xml:space="preserve"> UNANIMIDAD </w:t>
      </w:r>
      <w:r w:rsidR="00FE048B" w:rsidRPr="00ED6F10">
        <w:rPr>
          <w:rFonts w:asciiTheme="minorHAnsi" w:hAnsiTheme="minorHAnsi" w:cstheme="minorHAnsi"/>
          <w:bCs/>
          <w:color w:val="000000" w:themeColor="text1"/>
          <w:sz w:val="22"/>
          <w:szCs w:val="22"/>
          <w:u w:val="single"/>
        </w:rPr>
        <w:t>DE VOTOS</w:t>
      </w:r>
      <w:r w:rsidR="00FE048B">
        <w:rPr>
          <w:rFonts w:asciiTheme="minorHAnsi" w:hAnsiTheme="minorHAnsi" w:cstheme="minorHAnsi"/>
          <w:bCs/>
          <w:color w:val="000000" w:themeColor="text1"/>
          <w:sz w:val="22"/>
          <w:szCs w:val="22"/>
        </w:rPr>
        <w:t xml:space="preserve">. </w:t>
      </w:r>
    </w:p>
    <w:p w14:paraId="3334D294" w14:textId="752ACB4E" w:rsidR="00FE048B" w:rsidRDefault="00FE048B" w:rsidP="00FE048B">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ACUERDO </w:t>
      </w:r>
      <w:r w:rsidRPr="00926E00">
        <w:rPr>
          <w:rFonts w:asciiTheme="minorHAnsi" w:hAnsiTheme="minorHAnsi" w:cstheme="minorHAnsi"/>
          <w:b/>
          <w:bCs/>
          <w:color w:val="000000" w:themeColor="text1"/>
          <w:sz w:val="22"/>
          <w:szCs w:val="22"/>
        </w:rPr>
        <w:t>XXVIII/12/2021.</w:t>
      </w:r>
      <w:r>
        <w:rPr>
          <w:rFonts w:asciiTheme="minorHAnsi" w:hAnsiTheme="minorHAnsi" w:cstheme="minorHAnsi"/>
          <w:b/>
          <w:bCs/>
          <w:color w:val="000000" w:themeColor="text1"/>
          <w:sz w:val="22"/>
          <w:szCs w:val="22"/>
        </w:rPr>
        <w:t xml:space="preserve">4. Escrito de fecha veintitrés de febrero de dos mil veintiuno, signado por la Diligenciaria Adscrita al Juzgado </w:t>
      </w:r>
      <w:r w:rsidR="00DF7565">
        <w:rPr>
          <w:rFonts w:asciiTheme="minorHAnsi" w:hAnsiTheme="minorHAnsi" w:cstheme="minorHAnsi"/>
          <w:b/>
          <w:bCs/>
          <w:color w:val="000000" w:themeColor="text1"/>
          <w:sz w:val="22"/>
          <w:szCs w:val="22"/>
        </w:rPr>
        <w:t xml:space="preserve">Tercero </w:t>
      </w:r>
      <w:r>
        <w:rPr>
          <w:rFonts w:asciiTheme="minorHAnsi" w:hAnsiTheme="minorHAnsi" w:cstheme="minorHAnsi"/>
          <w:b/>
          <w:bCs/>
          <w:color w:val="000000" w:themeColor="text1"/>
          <w:sz w:val="22"/>
          <w:szCs w:val="22"/>
        </w:rPr>
        <w:t>de lo Familiar del Distrito Judicial del Cuauhtémoc</w:t>
      </w:r>
      <w:r w:rsidR="00F1734F">
        <w:rPr>
          <w:rFonts w:asciiTheme="minorHAnsi" w:hAnsiTheme="minorHAnsi" w:cstheme="minorHAnsi"/>
          <w:b/>
          <w:bCs/>
          <w:color w:val="000000" w:themeColor="text1"/>
          <w:sz w:val="22"/>
          <w:szCs w:val="22"/>
        </w:rPr>
        <w:t xml:space="preserve">. - - - - - - - - - - - - - - - - - - - - - - - - - - - - - - - - - - - - - - - - </w:t>
      </w:r>
    </w:p>
    <w:p w14:paraId="59B0D41B" w14:textId="125BC296" w:rsidR="00F1734F" w:rsidRPr="00F1734F" w:rsidRDefault="00F1734F" w:rsidP="00F1734F">
      <w:pPr>
        <w:pStyle w:val="NormalWeb"/>
        <w:spacing w:before="0" w:beforeAutospacing="0" w:after="0" w:afterAutospacing="0" w:line="480" w:lineRule="auto"/>
        <w:jc w:val="both"/>
        <w:rPr>
          <w:rFonts w:asciiTheme="minorHAnsi" w:hAnsiTheme="minorHAnsi" w:cstheme="minorHAnsi"/>
          <w:b/>
          <w:bCs/>
          <w:color w:val="000000" w:themeColor="text1"/>
          <w:sz w:val="22"/>
          <w:szCs w:val="22"/>
        </w:rPr>
      </w:pPr>
      <w:r w:rsidRPr="00B64CF0">
        <w:rPr>
          <w:rFonts w:asciiTheme="minorHAnsi" w:hAnsiTheme="minorHAnsi" w:cstheme="minorHAnsi"/>
          <w:i/>
          <w:iCs/>
          <w:sz w:val="22"/>
          <w:szCs w:val="22"/>
        </w:rPr>
        <w:t xml:space="preserve">Dada cuenta con el </w:t>
      </w:r>
      <w:r w:rsidRPr="00B64CF0">
        <w:rPr>
          <w:rFonts w:asciiTheme="minorHAnsi" w:hAnsiTheme="minorHAnsi" w:cstheme="minorHAnsi"/>
          <w:i/>
          <w:iCs/>
          <w:color w:val="000000" w:themeColor="text1"/>
          <w:sz w:val="22"/>
          <w:szCs w:val="22"/>
        </w:rPr>
        <w:t xml:space="preserve">escrito de fecha veintitrés de febrero de dos mil veintiuno, </w:t>
      </w:r>
      <w:r w:rsidRPr="00B64CF0">
        <w:rPr>
          <w:rFonts w:asciiTheme="minorHAnsi" w:hAnsiTheme="minorHAnsi" w:cstheme="minorHAnsi"/>
          <w:i/>
          <w:iCs/>
          <w:sz w:val="22"/>
          <w:szCs w:val="22"/>
        </w:rPr>
        <w:t xml:space="preserve"> mediante el cual solicita ser dada de alta y cotizar a Pensiones Civiles del Estado; al respecto, con fundamento en lo que establecen los artículos 61 y 68, fracción I, de la Ley Orgánica del Poder Judicial del Estado, se autoriza lo solicitado y se instruye a la Dirección de Recursos Humanos y Materiales de la Secretaría Ejecutiva y la Tesorería del Poder Judicial del Estado, llevar a cabo el trámite correspondiente para realizar el cambio de régimen de la persona servidora pública de interina a confianza, con efectos a partir del </w:t>
      </w:r>
      <w:r w:rsidR="00B64CF0" w:rsidRPr="00B64CF0">
        <w:rPr>
          <w:rFonts w:asciiTheme="minorHAnsi" w:hAnsiTheme="minorHAnsi" w:cstheme="minorHAnsi"/>
          <w:i/>
          <w:iCs/>
          <w:sz w:val="22"/>
          <w:szCs w:val="22"/>
        </w:rPr>
        <w:t xml:space="preserve">dieciséis de marzo </w:t>
      </w:r>
      <w:r w:rsidRPr="00B64CF0">
        <w:rPr>
          <w:rFonts w:asciiTheme="minorHAnsi" w:hAnsiTheme="minorHAnsi" w:cstheme="minorHAnsi"/>
          <w:i/>
          <w:iCs/>
          <w:sz w:val="22"/>
          <w:szCs w:val="22"/>
        </w:rPr>
        <w:t>de dos mil veintiuno. Comuníquese a la solicitante y con copia del escrito de cuenta, al Director de Recursos Humanos y Materiales de la Secretaría Ejecutiva, así como al Tesorero del Poder Judicial del Estado, para todos los efectos legales correspondientes</w:t>
      </w:r>
      <w:r w:rsidRPr="00F1734F">
        <w:rPr>
          <w:rFonts w:asciiTheme="minorHAnsi" w:eastAsia="Batang" w:hAnsiTheme="minorHAnsi" w:cstheme="minorHAnsi"/>
          <w:sz w:val="22"/>
          <w:szCs w:val="22"/>
        </w:rPr>
        <w:t xml:space="preserve">. </w:t>
      </w:r>
      <w:r w:rsidRPr="00F1734F">
        <w:rPr>
          <w:rFonts w:asciiTheme="minorHAnsi" w:hAnsiTheme="minorHAnsi" w:cstheme="minorHAnsi"/>
          <w:sz w:val="22"/>
          <w:szCs w:val="22"/>
          <w:u w:val="single"/>
        </w:rPr>
        <w:t xml:space="preserve">APROBADO </w:t>
      </w:r>
      <w:r w:rsidRPr="00BA4A3D">
        <w:rPr>
          <w:rFonts w:asciiTheme="minorHAnsi" w:hAnsiTheme="minorHAnsi" w:cstheme="minorHAnsi"/>
          <w:sz w:val="22"/>
          <w:szCs w:val="22"/>
          <w:u w:val="single"/>
        </w:rPr>
        <w:t xml:space="preserve">POR </w:t>
      </w:r>
      <w:r w:rsidR="00B64CF0" w:rsidRPr="00BA4A3D">
        <w:rPr>
          <w:rFonts w:asciiTheme="minorHAnsi" w:hAnsiTheme="minorHAnsi" w:cstheme="minorHAnsi"/>
          <w:sz w:val="22"/>
          <w:szCs w:val="22"/>
          <w:u w:val="single"/>
        </w:rPr>
        <w:t xml:space="preserve">UNANIMIDAD </w:t>
      </w:r>
      <w:r w:rsidRPr="00BA4A3D">
        <w:rPr>
          <w:rFonts w:asciiTheme="minorHAnsi" w:hAnsiTheme="minorHAnsi" w:cstheme="minorHAnsi"/>
          <w:sz w:val="22"/>
          <w:szCs w:val="22"/>
          <w:u w:val="single"/>
        </w:rPr>
        <w:t xml:space="preserve">DE </w:t>
      </w:r>
      <w:r w:rsidRPr="00F1734F">
        <w:rPr>
          <w:rFonts w:asciiTheme="minorHAnsi" w:hAnsiTheme="minorHAnsi" w:cstheme="minorHAnsi"/>
          <w:sz w:val="22"/>
          <w:szCs w:val="22"/>
          <w:u w:val="single"/>
        </w:rPr>
        <w:t>VOTOS</w:t>
      </w:r>
      <w:r w:rsidR="00B64CF0">
        <w:rPr>
          <w:rFonts w:asciiTheme="minorHAnsi" w:hAnsiTheme="minorHAnsi" w:cstheme="minorHAnsi"/>
          <w:sz w:val="22"/>
          <w:szCs w:val="22"/>
        </w:rPr>
        <w:t xml:space="preserve">. - - - - - - - - - - - - - - </w:t>
      </w:r>
    </w:p>
    <w:p w14:paraId="3CCF2BD7" w14:textId="7FCA7D1F" w:rsidR="00FE048B" w:rsidRDefault="00FE048B" w:rsidP="00FE048B">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 xml:space="preserve">ACUERDO </w:t>
      </w:r>
      <w:r w:rsidRPr="00926E00">
        <w:rPr>
          <w:rFonts w:asciiTheme="minorHAnsi" w:hAnsiTheme="minorHAnsi" w:cstheme="minorHAnsi"/>
          <w:b/>
          <w:bCs/>
          <w:color w:val="000000" w:themeColor="text1"/>
          <w:sz w:val="22"/>
          <w:szCs w:val="22"/>
        </w:rPr>
        <w:t>XXVIII/12/2021.</w:t>
      </w:r>
      <w:r>
        <w:rPr>
          <w:rFonts w:asciiTheme="minorHAnsi" w:hAnsiTheme="minorHAnsi" w:cstheme="minorHAnsi"/>
          <w:b/>
          <w:bCs/>
          <w:color w:val="000000" w:themeColor="text1"/>
          <w:sz w:val="22"/>
          <w:szCs w:val="22"/>
        </w:rPr>
        <w:t>5. Escrito de fecha tres de marzo de dos mil veintiuno, signado por</w:t>
      </w:r>
      <w:r w:rsidR="00BE21EE">
        <w:rPr>
          <w:rFonts w:asciiTheme="minorHAnsi" w:hAnsiTheme="minorHAnsi" w:cstheme="minorHAnsi"/>
          <w:b/>
          <w:bCs/>
          <w:color w:val="000000" w:themeColor="text1"/>
          <w:sz w:val="22"/>
          <w:szCs w:val="22"/>
        </w:rPr>
        <w:t xml:space="preserve"> la</w:t>
      </w:r>
      <w:r>
        <w:rPr>
          <w:rFonts w:asciiTheme="minorHAnsi" w:hAnsiTheme="minorHAnsi" w:cstheme="minorHAnsi"/>
          <w:b/>
          <w:bCs/>
          <w:color w:val="000000" w:themeColor="text1"/>
          <w:sz w:val="22"/>
          <w:szCs w:val="22"/>
        </w:rPr>
        <w:t xml:space="preserve"> taquimecanógrafa adscrita al Juzgado de Control y de Juicio Oral del Distrito Judicial de Guridi y Alcocer. - - - - - - - - </w:t>
      </w:r>
      <w:r w:rsidR="00BE21EE">
        <w:rPr>
          <w:rFonts w:asciiTheme="minorHAnsi" w:hAnsiTheme="minorHAnsi" w:cstheme="minorHAnsi"/>
          <w:b/>
          <w:bCs/>
          <w:color w:val="000000" w:themeColor="text1"/>
          <w:sz w:val="22"/>
          <w:szCs w:val="22"/>
        </w:rPr>
        <w:t xml:space="preserve">- - - - - - - - - - - - - - - - - - - - - - - </w:t>
      </w:r>
    </w:p>
    <w:p w14:paraId="1F3237B2" w14:textId="237F1FDB" w:rsidR="001B565A" w:rsidRPr="000477D5" w:rsidRDefault="00FE048B" w:rsidP="000477D5">
      <w:pPr>
        <w:spacing w:after="0" w:line="480" w:lineRule="auto"/>
        <w:jc w:val="both"/>
        <w:rPr>
          <w:rFonts w:cstheme="minorHAnsi"/>
          <w:i/>
          <w:iCs/>
        </w:rPr>
      </w:pPr>
      <w:r w:rsidRPr="000477D5">
        <w:rPr>
          <w:rFonts w:asciiTheme="minorHAnsi" w:hAnsiTheme="minorHAnsi" w:cstheme="minorHAnsi"/>
          <w:bCs/>
          <w:i/>
          <w:iCs/>
          <w:color w:val="000000" w:themeColor="text1"/>
        </w:rPr>
        <w:t xml:space="preserve">Dada cuenta con el escrito </w:t>
      </w:r>
      <w:r w:rsidR="00261E42" w:rsidRPr="000477D5">
        <w:rPr>
          <w:rFonts w:asciiTheme="minorHAnsi" w:hAnsiTheme="minorHAnsi" w:cstheme="minorHAnsi"/>
          <w:bCs/>
          <w:i/>
          <w:iCs/>
          <w:color w:val="000000" w:themeColor="text1"/>
        </w:rPr>
        <w:t xml:space="preserve">de fecha tres de marzo de dos mil veintiuno, </w:t>
      </w:r>
      <w:r w:rsidR="000E4C19" w:rsidRPr="000477D5">
        <w:rPr>
          <w:rFonts w:asciiTheme="minorHAnsi" w:hAnsiTheme="minorHAnsi" w:cstheme="minorHAnsi"/>
          <w:bCs/>
          <w:i/>
          <w:iCs/>
          <w:color w:val="000000" w:themeColor="text1"/>
        </w:rPr>
        <w:t>mediante el cual</w:t>
      </w:r>
      <w:r w:rsidR="00B64CF0" w:rsidRPr="000477D5">
        <w:rPr>
          <w:rFonts w:asciiTheme="minorHAnsi" w:hAnsiTheme="minorHAnsi" w:cstheme="minorHAnsi"/>
          <w:bCs/>
          <w:i/>
          <w:iCs/>
          <w:color w:val="000000" w:themeColor="text1"/>
        </w:rPr>
        <w:t>, por las razones ahí expuestas,</w:t>
      </w:r>
      <w:r w:rsidR="000E4C19" w:rsidRPr="000477D5">
        <w:rPr>
          <w:rFonts w:asciiTheme="minorHAnsi" w:hAnsiTheme="minorHAnsi" w:cstheme="minorHAnsi"/>
          <w:bCs/>
          <w:i/>
          <w:iCs/>
          <w:color w:val="000000" w:themeColor="text1"/>
        </w:rPr>
        <w:t xml:space="preserve"> la servidora </w:t>
      </w:r>
      <w:r w:rsidR="001B565A" w:rsidRPr="000477D5">
        <w:rPr>
          <w:rFonts w:asciiTheme="minorHAnsi" w:hAnsiTheme="minorHAnsi" w:cstheme="minorHAnsi"/>
          <w:bCs/>
          <w:i/>
          <w:iCs/>
          <w:color w:val="000000" w:themeColor="text1"/>
        </w:rPr>
        <w:t>pública Roc</w:t>
      </w:r>
      <w:r w:rsidR="00B64CF0" w:rsidRPr="000477D5">
        <w:rPr>
          <w:rFonts w:asciiTheme="minorHAnsi" w:hAnsiTheme="minorHAnsi" w:cstheme="minorHAnsi"/>
          <w:bCs/>
          <w:i/>
          <w:iCs/>
          <w:color w:val="000000" w:themeColor="text1"/>
        </w:rPr>
        <w:t>ío</w:t>
      </w:r>
      <w:r w:rsidR="001B565A" w:rsidRPr="000477D5">
        <w:rPr>
          <w:rFonts w:asciiTheme="minorHAnsi" w:hAnsiTheme="minorHAnsi" w:cstheme="minorHAnsi"/>
          <w:bCs/>
          <w:i/>
          <w:iCs/>
          <w:color w:val="000000" w:themeColor="text1"/>
        </w:rPr>
        <w:t xml:space="preserve"> Velazco Ortega</w:t>
      </w:r>
      <w:r w:rsidR="00B64CF0" w:rsidRPr="000477D5">
        <w:rPr>
          <w:rFonts w:asciiTheme="minorHAnsi" w:hAnsiTheme="minorHAnsi" w:cstheme="minorHAnsi"/>
          <w:bCs/>
          <w:i/>
          <w:iCs/>
          <w:color w:val="000000" w:themeColor="text1"/>
        </w:rPr>
        <w:t xml:space="preserve"> </w:t>
      </w:r>
      <w:r w:rsidR="001B565A" w:rsidRPr="000477D5">
        <w:rPr>
          <w:rFonts w:asciiTheme="minorHAnsi" w:hAnsiTheme="minorHAnsi" w:cstheme="minorHAnsi"/>
          <w:bCs/>
          <w:i/>
          <w:iCs/>
          <w:color w:val="000000" w:themeColor="text1"/>
        </w:rPr>
        <w:t>presenta su formal r</w:t>
      </w:r>
      <w:r w:rsidR="000E4C19" w:rsidRPr="000477D5">
        <w:rPr>
          <w:rFonts w:asciiTheme="minorHAnsi" w:hAnsiTheme="minorHAnsi" w:cstheme="minorHAnsi"/>
          <w:bCs/>
          <w:i/>
          <w:iCs/>
          <w:color w:val="000000" w:themeColor="text1"/>
        </w:rPr>
        <w:t xml:space="preserve">enuncia </w:t>
      </w:r>
      <w:r w:rsidR="001B565A" w:rsidRPr="000477D5">
        <w:rPr>
          <w:rFonts w:asciiTheme="minorHAnsi" w:hAnsiTheme="minorHAnsi" w:cstheme="minorHAnsi"/>
          <w:bCs/>
          <w:i/>
          <w:iCs/>
          <w:color w:val="000000" w:themeColor="text1"/>
        </w:rPr>
        <w:t>al cargo que viene desempeñando</w:t>
      </w:r>
      <w:r w:rsidR="00B64CF0" w:rsidRPr="000477D5">
        <w:rPr>
          <w:rFonts w:asciiTheme="minorHAnsi" w:hAnsiTheme="minorHAnsi" w:cstheme="minorHAnsi"/>
          <w:bCs/>
          <w:i/>
          <w:iCs/>
          <w:color w:val="000000" w:themeColor="text1"/>
        </w:rPr>
        <w:t>;</w:t>
      </w:r>
      <w:r w:rsidR="000E4C19" w:rsidRPr="000477D5">
        <w:rPr>
          <w:rFonts w:asciiTheme="minorHAnsi" w:hAnsiTheme="minorHAnsi" w:cstheme="minorHAnsi"/>
          <w:bCs/>
          <w:i/>
          <w:iCs/>
          <w:color w:val="000000" w:themeColor="text1"/>
        </w:rPr>
        <w:t xml:space="preserve"> en atención a ello, </w:t>
      </w:r>
      <w:r w:rsidR="001B565A" w:rsidRPr="000477D5">
        <w:rPr>
          <w:rFonts w:cstheme="minorHAnsi"/>
          <w:i/>
          <w:iCs/>
        </w:rPr>
        <w:t xml:space="preserve">con fundamento en lo que establecen los artículos </w:t>
      </w:r>
      <w:r w:rsidR="00A064BD" w:rsidRPr="000477D5">
        <w:rPr>
          <w:rFonts w:cstheme="minorHAnsi"/>
          <w:i/>
          <w:iCs/>
        </w:rPr>
        <w:t xml:space="preserve">45 Bis, 45 Quáter, </w:t>
      </w:r>
      <w:r w:rsidR="001B565A" w:rsidRPr="000477D5">
        <w:rPr>
          <w:rFonts w:cstheme="minorHAnsi"/>
          <w:i/>
          <w:iCs/>
        </w:rPr>
        <w:t>61, 68, fracciones I y XVII,</w:t>
      </w:r>
      <w:r w:rsidR="00A064BD" w:rsidRPr="000477D5">
        <w:rPr>
          <w:rFonts w:cstheme="minorHAnsi"/>
          <w:i/>
          <w:iCs/>
        </w:rPr>
        <w:t xml:space="preserve"> 77 fracción I,</w:t>
      </w:r>
      <w:r w:rsidR="001B565A" w:rsidRPr="000477D5">
        <w:rPr>
          <w:rFonts w:cstheme="minorHAnsi"/>
          <w:i/>
          <w:iCs/>
        </w:rPr>
        <w:t xml:space="preserve"> de la Ley Orgánica del Poder Judicial del Estado</w:t>
      </w:r>
      <w:r w:rsidR="00A064BD" w:rsidRPr="000477D5">
        <w:rPr>
          <w:rFonts w:cstheme="minorHAnsi"/>
          <w:i/>
          <w:iCs/>
        </w:rPr>
        <w:t>, 9, fracción XVII del Reglamento del Consejo de la Judicatura del Estado;</w:t>
      </w:r>
      <w:r w:rsidR="001B565A" w:rsidRPr="000477D5">
        <w:rPr>
          <w:rFonts w:cstheme="minorHAnsi"/>
          <w:i/>
          <w:iCs/>
        </w:rPr>
        <w:t xml:space="preserve"> y 34</w:t>
      </w:r>
      <w:r w:rsidR="00A064BD" w:rsidRPr="000477D5">
        <w:rPr>
          <w:rFonts w:cstheme="minorHAnsi"/>
          <w:i/>
          <w:iCs/>
        </w:rPr>
        <w:t>,</w:t>
      </w:r>
      <w:r w:rsidR="001B565A" w:rsidRPr="000477D5">
        <w:rPr>
          <w:rFonts w:cstheme="minorHAnsi"/>
          <w:i/>
          <w:iCs/>
        </w:rPr>
        <w:t xml:space="preserve"> fracción I, de la Ley Laboral de los Servidores Públicos del Estado de Tlaxcala y sus Municipios, se acepta la renuncia que presenta </w:t>
      </w:r>
      <w:r w:rsidR="001B565A" w:rsidRPr="000477D5">
        <w:rPr>
          <w:rFonts w:asciiTheme="minorHAnsi" w:hAnsiTheme="minorHAnsi" w:cstheme="minorHAnsi"/>
          <w:bCs/>
          <w:i/>
          <w:iCs/>
          <w:color w:val="000000" w:themeColor="text1"/>
        </w:rPr>
        <w:t>Roc</w:t>
      </w:r>
      <w:r w:rsidR="00B64CF0" w:rsidRPr="000477D5">
        <w:rPr>
          <w:rFonts w:asciiTheme="minorHAnsi" w:hAnsiTheme="minorHAnsi" w:cstheme="minorHAnsi"/>
          <w:bCs/>
          <w:i/>
          <w:iCs/>
          <w:color w:val="000000" w:themeColor="text1"/>
        </w:rPr>
        <w:t>ío</w:t>
      </w:r>
      <w:r w:rsidR="001B565A" w:rsidRPr="000477D5">
        <w:rPr>
          <w:rFonts w:asciiTheme="minorHAnsi" w:hAnsiTheme="minorHAnsi" w:cstheme="minorHAnsi"/>
          <w:bCs/>
          <w:i/>
          <w:iCs/>
          <w:color w:val="000000" w:themeColor="text1"/>
        </w:rPr>
        <w:t xml:space="preserve"> Velazco Ortega</w:t>
      </w:r>
      <w:r w:rsidR="00B64CF0" w:rsidRPr="000477D5">
        <w:rPr>
          <w:rFonts w:cstheme="minorHAnsi"/>
          <w:i/>
          <w:iCs/>
          <w:color w:val="000000"/>
        </w:rPr>
        <w:t xml:space="preserve"> al cargo de taquimecanógrafa adscrita al Juzgado de Control y de Juicio Oral del Distrito Judicial de Guridi y Alcocer</w:t>
      </w:r>
      <w:r w:rsidR="001B565A" w:rsidRPr="000477D5">
        <w:rPr>
          <w:rFonts w:cstheme="minorHAnsi"/>
          <w:i/>
          <w:iCs/>
          <w:color w:val="000000"/>
        </w:rPr>
        <w:t>,</w:t>
      </w:r>
      <w:r w:rsidR="001B565A" w:rsidRPr="000477D5">
        <w:rPr>
          <w:rFonts w:cstheme="minorHAnsi"/>
          <w:i/>
          <w:iCs/>
        </w:rPr>
        <w:t xml:space="preserve"> para que surta efectos a partir del </w:t>
      </w:r>
      <w:r w:rsidR="00B64CF0" w:rsidRPr="000477D5">
        <w:rPr>
          <w:rFonts w:cstheme="minorHAnsi"/>
          <w:i/>
          <w:iCs/>
        </w:rPr>
        <w:t xml:space="preserve">dieciséis de </w:t>
      </w:r>
      <w:r w:rsidR="001B565A" w:rsidRPr="000477D5">
        <w:rPr>
          <w:rFonts w:cstheme="minorHAnsi"/>
          <w:i/>
          <w:iCs/>
        </w:rPr>
        <w:t xml:space="preserve">marzo del año dos mil veintiuno, fecha en que se da por terminada por voluntad de la trabajadora, la relación laboral que existía con el Poder Judicial del Estado, por tanto, se instruye al Director Jurídico del Tribunal Superior de Justicia, en coordinación con el Tesorero del Poder Judicial, para que, de ser procedente, se calcule y tramite el pago de las prestaciones laborales que conforme a ley le correspondan y se realice el pago por conducto del Tribunal de Conciliación y Arbitraje del Estado, para todos los efectos legales a que haya lugar.  </w:t>
      </w:r>
    </w:p>
    <w:p w14:paraId="1F7DFCC8" w14:textId="0B2B4975" w:rsidR="00A064BD" w:rsidRPr="000477D5" w:rsidRDefault="001B565A" w:rsidP="000477D5">
      <w:pPr>
        <w:spacing w:after="0" w:line="480" w:lineRule="auto"/>
        <w:jc w:val="both"/>
        <w:rPr>
          <w:rFonts w:cstheme="minorHAnsi"/>
          <w:i/>
          <w:iCs/>
        </w:rPr>
      </w:pPr>
      <w:r w:rsidRPr="000477D5">
        <w:rPr>
          <w:rFonts w:cstheme="minorHAnsi"/>
          <w:i/>
          <w:iCs/>
        </w:rPr>
        <w:t xml:space="preserve">Por cuanto hace a la petición plasmada al final del escrito de cuenta, dadas las circunstancias precisadas, este cuerpo colegiado </w:t>
      </w:r>
      <w:r w:rsidR="000477D5" w:rsidRPr="000477D5">
        <w:rPr>
          <w:rFonts w:cstheme="minorHAnsi"/>
          <w:i/>
          <w:iCs/>
        </w:rPr>
        <w:t xml:space="preserve">acepta lo solicitado y </w:t>
      </w:r>
      <w:r w:rsidR="00A064BD" w:rsidRPr="000477D5">
        <w:rPr>
          <w:rFonts w:cstheme="minorHAnsi"/>
          <w:i/>
          <w:iCs/>
        </w:rPr>
        <w:t xml:space="preserve">determina adscribir a ELLIOT IVÁN FLORES VELAZCO, </w:t>
      </w:r>
      <w:r w:rsidR="000477D5" w:rsidRPr="000477D5">
        <w:rPr>
          <w:rFonts w:cstheme="minorHAnsi"/>
          <w:i/>
          <w:iCs/>
        </w:rPr>
        <w:t xml:space="preserve">como auxiliar técnico (nivel 3) del Juzgado de Control y de Juicio Oral del Distrito Judicial de Guridi y Alcocer, para apoyar directamente a las funciones del Asistente de Tecnologías de la Información y Comunicación, </w:t>
      </w:r>
      <w:r w:rsidR="00A064BD" w:rsidRPr="000477D5">
        <w:rPr>
          <w:rFonts w:cstheme="minorHAnsi"/>
          <w:i/>
          <w:iCs/>
        </w:rPr>
        <w:t xml:space="preserve">a partir del </w:t>
      </w:r>
      <w:r w:rsidR="000477D5" w:rsidRPr="000477D5">
        <w:rPr>
          <w:rFonts w:cstheme="minorHAnsi"/>
          <w:i/>
          <w:iCs/>
        </w:rPr>
        <w:t>dieciséis de marzo de dos mil veintiuno, de manera interina, por el término de tres meses.</w:t>
      </w:r>
    </w:p>
    <w:p w14:paraId="11F4FB94" w14:textId="655E606C" w:rsidR="001B565A" w:rsidRDefault="001B565A" w:rsidP="001B565A">
      <w:pPr>
        <w:spacing w:line="480" w:lineRule="auto"/>
        <w:jc w:val="both"/>
        <w:rPr>
          <w:rFonts w:cstheme="minorHAnsi"/>
          <w:iCs/>
        </w:rPr>
      </w:pPr>
      <w:r w:rsidRPr="000477D5">
        <w:rPr>
          <w:rFonts w:cstheme="minorHAnsi"/>
          <w:i/>
          <w:iCs/>
        </w:rPr>
        <w:t xml:space="preserve">Comuníquese esta </w:t>
      </w:r>
      <w:r w:rsidR="00FF7B60" w:rsidRPr="000477D5">
        <w:rPr>
          <w:rFonts w:cstheme="minorHAnsi"/>
          <w:i/>
          <w:iCs/>
        </w:rPr>
        <w:t>determinación a</w:t>
      </w:r>
      <w:r w:rsidRPr="000477D5">
        <w:rPr>
          <w:rFonts w:cstheme="minorHAnsi"/>
          <w:i/>
          <w:iCs/>
        </w:rPr>
        <w:t xml:space="preserve"> las áreas del Poder Judicial que corresponda</w:t>
      </w:r>
      <w:r w:rsidR="000477D5">
        <w:rPr>
          <w:rFonts w:cstheme="minorHAnsi"/>
          <w:i/>
          <w:iCs/>
        </w:rPr>
        <w:t>,</w:t>
      </w:r>
      <w:r w:rsidRPr="000477D5">
        <w:rPr>
          <w:rFonts w:cstheme="minorHAnsi"/>
          <w:i/>
          <w:iCs/>
        </w:rPr>
        <w:t xml:space="preserve"> para los efectos legales conducentes</w:t>
      </w:r>
      <w:r w:rsidR="00A064BD" w:rsidRPr="000477D5">
        <w:rPr>
          <w:rFonts w:cstheme="minorHAnsi"/>
          <w:i/>
          <w:iCs/>
        </w:rPr>
        <w:t>, así como a la servidora pública</w:t>
      </w:r>
      <w:r w:rsidR="000477D5" w:rsidRPr="000477D5">
        <w:rPr>
          <w:rFonts w:cstheme="minorHAnsi"/>
          <w:i/>
          <w:iCs/>
        </w:rPr>
        <w:t>,</w:t>
      </w:r>
      <w:r w:rsidR="00A064BD" w:rsidRPr="000477D5">
        <w:rPr>
          <w:rFonts w:cstheme="minorHAnsi"/>
          <w:i/>
          <w:iCs/>
        </w:rPr>
        <w:t xml:space="preserve"> en atención a su escrito</w:t>
      </w:r>
      <w:r w:rsidRPr="000477D5">
        <w:rPr>
          <w:rFonts w:cstheme="minorHAnsi"/>
          <w:i/>
          <w:iCs/>
        </w:rPr>
        <w:t>.</w:t>
      </w:r>
      <w:r>
        <w:rPr>
          <w:rFonts w:cstheme="minorHAnsi"/>
          <w:iCs/>
        </w:rPr>
        <w:t xml:space="preserve"> </w:t>
      </w:r>
      <w:r w:rsidRPr="000477D5">
        <w:rPr>
          <w:rFonts w:cstheme="minorHAnsi"/>
          <w:iCs/>
          <w:u w:val="single"/>
        </w:rPr>
        <w:t xml:space="preserve">APROBADO </w:t>
      </w:r>
      <w:r w:rsidRPr="00BA4A3D">
        <w:rPr>
          <w:rFonts w:cstheme="minorHAnsi"/>
          <w:iCs/>
          <w:u w:val="single"/>
        </w:rPr>
        <w:t>POR</w:t>
      </w:r>
      <w:r w:rsidR="000477D5" w:rsidRPr="00BA4A3D">
        <w:rPr>
          <w:rFonts w:cstheme="minorHAnsi"/>
          <w:iCs/>
          <w:u w:val="single"/>
        </w:rPr>
        <w:t xml:space="preserve"> UNANIMIDAD </w:t>
      </w:r>
      <w:r w:rsidRPr="00BA4A3D">
        <w:rPr>
          <w:rFonts w:cstheme="minorHAnsi"/>
          <w:iCs/>
          <w:u w:val="single"/>
        </w:rPr>
        <w:t xml:space="preserve">DE </w:t>
      </w:r>
      <w:r w:rsidRPr="000477D5">
        <w:rPr>
          <w:rFonts w:cstheme="minorHAnsi"/>
          <w:iCs/>
          <w:u w:val="single"/>
        </w:rPr>
        <w:t>VOTOS</w:t>
      </w:r>
      <w:r>
        <w:rPr>
          <w:rFonts w:cstheme="minorHAnsi"/>
          <w:iCs/>
        </w:rPr>
        <w:t>.</w:t>
      </w:r>
      <w:r w:rsidRPr="001B565A">
        <w:rPr>
          <w:rFonts w:cstheme="minorHAnsi"/>
          <w:iCs/>
        </w:rPr>
        <w:t xml:space="preserve"> </w:t>
      </w:r>
      <w:r w:rsidR="000477D5">
        <w:rPr>
          <w:rFonts w:cstheme="minorHAnsi"/>
          <w:iCs/>
        </w:rPr>
        <w:t>- - - - - - - - - - - - - - - - - - - - - - - - - - -</w:t>
      </w:r>
    </w:p>
    <w:p w14:paraId="3CB07D34" w14:textId="70A6083E" w:rsidR="00C5194C" w:rsidRDefault="00B53D06" w:rsidP="000477D5">
      <w:pPr>
        <w:spacing w:line="480" w:lineRule="auto"/>
        <w:ind w:firstLine="708"/>
        <w:jc w:val="both"/>
        <w:rPr>
          <w:rFonts w:asciiTheme="minorHAnsi" w:hAnsiTheme="minorHAnsi" w:cstheme="minorHAnsi"/>
          <w:b/>
          <w:bCs/>
          <w:color w:val="000000" w:themeColor="text1"/>
        </w:rPr>
      </w:pPr>
      <w:r w:rsidRPr="00BE21EE">
        <w:rPr>
          <w:rFonts w:asciiTheme="minorHAnsi" w:hAnsiTheme="minorHAnsi" w:cstheme="minorHAnsi"/>
          <w:b/>
          <w:bCs/>
          <w:color w:val="000000" w:themeColor="text1"/>
        </w:rPr>
        <w:lastRenderedPageBreak/>
        <w:t>ACUERDO XXVIII/12/2021.</w:t>
      </w:r>
      <w:r>
        <w:rPr>
          <w:rFonts w:asciiTheme="minorHAnsi" w:hAnsiTheme="minorHAnsi" w:cstheme="minorHAnsi"/>
          <w:b/>
          <w:bCs/>
          <w:color w:val="000000" w:themeColor="text1"/>
        </w:rPr>
        <w:t>6</w:t>
      </w:r>
      <w:r w:rsidRPr="00BE21EE">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Oficio número 251/2021, de fecha dos de marzo de dos mil veintiuno, signado por el Secretario General y el Secretario de Asuntos Prejubilatorios</w:t>
      </w:r>
      <w:r w:rsidR="00C5194C">
        <w:rPr>
          <w:rFonts w:asciiTheme="minorHAnsi" w:hAnsiTheme="minorHAnsi" w:cstheme="minorHAnsi"/>
          <w:b/>
          <w:bCs/>
          <w:color w:val="000000" w:themeColor="text1"/>
        </w:rPr>
        <w:t xml:space="preserve"> del Sindicato 7 de Mayo. - - - - - - - - - - - - - - - - - - - - - - - - - - - - - - - - - - - </w:t>
      </w:r>
    </w:p>
    <w:p w14:paraId="3C922BE1" w14:textId="33CA4099" w:rsidR="00C5194C" w:rsidRPr="00C5194C" w:rsidRDefault="00C5194C" w:rsidP="001B565A">
      <w:pPr>
        <w:spacing w:line="480" w:lineRule="auto"/>
        <w:jc w:val="both"/>
        <w:rPr>
          <w:rFonts w:asciiTheme="minorHAnsi" w:hAnsiTheme="minorHAnsi" w:cstheme="minorHAnsi"/>
          <w:color w:val="000000" w:themeColor="text1"/>
        </w:rPr>
      </w:pPr>
      <w:r w:rsidRPr="000477D5">
        <w:rPr>
          <w:rFonts w:asciiTheme="minorHAnsi" w:hAnsiTheme="minorHAnsi" w:cstheme="minorHAnsi"/>
          <w:i/>
          <w:iCs/>
          <w:color w:val="000000" w:themeColor="text1"/>
        </w:rPr>
        <w:t xml:space="preserve">Dada cuenta con el oficio número 251/2021, de fecha dos de marzo de dos mil veintiuno, mediante el cual, con motivo del deceso de quien fuera servidor público del Poder Judicial del Estado, solicitan el pago de las prestaciones asentadas </w:t>
      </w:r>
      <w:r w:rsidR="000477D5" w:rsidRPr="000477D5">
        <w:rPr>
          <w:rFonts w:asciiTheme="minorHAnsi" w:hAnsiTheme="minorHAnsi" w:cstheme="minorHAnsi"/>
          <w:i/>
          <w:iCs/>
          <w:color w:val="000000" w:themeColor="text1"/>
        </w:rPr>
        <w:t xml:space="preserve">en </w:t>
      </w:r>
      <w:r w:rsidRPr="000477D5">
        <w:rPr>
          <w:rFonts w:asciiTheme="minorHAnsi" w:hAnsiTheme="minorHAnsi" w:cstheme="minorHAnsi"/>
          <w:i/>
          <w:iCs/>
          <w:color w:val="000000" w:themeColor="text1"/>
        </w:rPr>
        <w:t>el oficio de referencia</w:t>
      </w:r>
      <w:r w:rsidR="000477D5" w:rsidRPr="000477D5">
        <w:rPr>
          <w:rFonts w:asciiTheme="minorHAnsi" w:hAnsiTheme="minorHAnsi" w:cstheme="minorHAnsi"/>
          <w:i/>
          <w:iCs/>
          <w:color w:val="000000" w:themeColor="text1"/>
        </w:rPr>
        <w:t>,</w:t>
      </w:r>
      <w:r w:rsidRPr="000477D5">
        <w:rPr>
          <w:rFonts w:asciiTheme="minorHAnsi" w:hAnsiTheme="minorHAnsi" w:cstheme="minorHAnsi"/>
          <w:i/>
          <w:iCs/>
          <w:color w:val="000000" w:themeColor="text1"/>
        </w:rPr>
        <w:t xml:space="preserve"> a favor de la señora Ana L</w:t>
      </w:r>
      <w:r w:rsidR="000C7E17" w:rsidRPr="000477D5">
        <w:rPr>
          <w:rFonts w:asciiTheme="minorHAnsi" w:hAnsiTheme="minorHAnsi" w:cstheme="minorHAnsi"/>
          <w:i/>
          <w:iCs/>
          <w:color w:val="000000" w:themeColor="text1"/>
        </w:rPr>
        <w:t>il</w:t>
      </w:r>
      <w:r w:rsidRPr="000477D5">
        <w:rPr>
          <w:rFonts w:asciiTheme="minorHAnsi" w:hAnsiTheme="minorHAnsi" w:cstheme="minorHAnsi"/>
          <w:i/>
          <w:iCs/>
          <w:color w:val="000000" w:themeColor="text1"/>
        </w:rPr>
        <w:t>ia Carmona Paredes</w:t>
      </w:r>
      <w:r w:rsidR="000C7E17" w:rsidRPr="000477D5">
        <w:rPr>
          <w:rFonts w:asciiTheme="minorHAnsi" w:hAnsiTheme="minorHAnsi" w:cstheme="minorHAnsi"/>
          <w:i/>
          <w:iCs/>
          <w:color w:val="000000" w:themeColor="text1"/>
        </w:rPr>
        <w:t>; al respecto, con fundamento en lo que establece el artículo 45 Bis, 46 Quáter, 61, 77 fracción I, de la Ley Orgánica del Poder Judicial del Estado, 9, fracción XVII, del Reglamento del Consejo de la Judicatura del Estado, se instruye al Director Jurídico para que en coordinación con el Tesorero del Poder Judicial, verifiquen y cuantifiquen las prestaciones solicitadas que resulten procedentes</w:t>
      </w:r>
      <w:r w:rsidR="000477D5" w:rsidRPr="000477D5">
        <w:rPr>
          <w:rFonts w:asciiTheme="minorHAnsi" w:hAnsiTheme="minorHAnsi" w:cstheme="minorHAnsi"/>
          <w:i/>
          <w:iCs/>
          <w:color w:val="000000" w:themeColor="text1"/>
        </w:rPr>
        <w:t>, debiendo realizar el pago, por conducto del Tribunal de Conciliación y Arbitraje del Estado, en favor de la persona que legalmente acredite tener el derecho a recibirlo</w:t>
      </w:r>
      <w:r w:rsidR="000C7E17" w:rsidRPr="000477D5">
        <w:rPr>
          <w:rFonts w:asciiTheme="minorHAnsi" w:hAnsiTheme="minorHAnsi" w:cstheme="minorHAnsi"/>
          <w:i/>
          <w:iCs/>
          <w:color w:val="000000" w:themeColor="text1"/>
        </w:rPr>
        <w:t>. Comuníquese esta determinación a los titulares de las áreas en cita para los efectos conducentes, así como al Secretario General del Sindicato 7 de Mayo, para su conocimiento.</w:t>
      </w:r>
      <w:r w:rsidR="000C7E17">
        <w:rPr>
          <w:rFonts w:asciiTheme="minorHAnsi" w:hAnsiTheme="minorHAnsi" w:cstheme="minorHAnsi"/>
          <w:color w:val="000000" w:themeColor="text1"/>
        </w:rPr>
        <w:t xml:space="preserve"> </w:t>
      </w:r>
      <w:r w:rsidR="000C7E17" w:rsidRPr="000477D5">
        <w:rPr>
          <w:rFonts w:asciiTheme="minorHAnsi" w:hAnsiTheme="minorHAnsi" w:cstheme="minorHAnsi"/>
          <w:color w:val="000000" w:themeColor="text1"/>
          <w:u w:val="single"/>
        </w:rPr>
        <w:t>APROBADO POR</w:t>
      </w:r>
      <w:r w:rsidR="000477D5" w:rsidRPr="000477D5">
        <w:rPr>
          <w:rFonts w:asciiTheme="minorHAnsi" w:hAnsiTheme="minorHAnsi" w:cstheme="minorHAnsi"/>
          <w:color w:val="000000" w:themeColor="text1"/>
          <w:u w:val="single"/>
        </w:rPr>
        <w:t xml:space="preserve"> </w:t>
      </w:r>
      <w:r w:rsidR="000477D5" w:rsidRPr="00BA4A3D">
        <w:rPr>
          <w:rFonts w:asciiTheme="minorHAnsi" w:hAnsiTheme="minorHAnsi" w:cstheme="minorHAnsi"/>
          <w:u w:val="single"/>
        </w:rPr>
        <w:t xml:space="preserve">UNANIMIDAD </w:t>
      </w:r>
      <w:r w:rsidR="000C7E17" w:rsidRPr="00BA4A3D">
        <w:rPr>
          <w:rFonts w:asciiTheme="minorHAnsi" w:hAnsiTheme="minorHAnsi" w:cstheme="minorHAnsi"/>
          <w:u w:val="single"/>
        </w:rPr>
        <w:t xml:space="preserve">DE </w:t>
      </w:r>
      <w:r w:rsidR="000C7E17" w:rsidRPr="000477D5">
        <w:rPr>
          <w:rFonts w:asciiTheme="minorHAnsi" w:hAnsiTheme="minorHAnsi" w:cstheme="minorHAnsi"/>
          <w:color w:val="000000" w:themeColor="text1"/>
          <w:u w:val="single"/>
        </w:rPr>
        <w:t>VOTOS</w:t>
      </w:r>
      <w:r w:rsidR="000C7E17">
        <w:rPr>
          <w:rFonts w:asciiTheme="minorHAnsi" w:hAnsiTheme="minorHAnsi" w:cstheme="minorHAnsi"/>
          <w:color w:val="000000" w:themeColor="text1"/>
        </w:rPr>
        <w:t xml:space="preserve">. </w:t>
      </w:r>
      <w:r w:rsidR="000477D5">
        <w:rPr>
          <w:rFonts w:asciiTheme="minorHAnsi" w:hAnsiTheme="minorHAnsi" w:cstheme="minorHAnsi"/>
          <w:color w:val="000000" w:themeColor="text1"/>
        </w:rPr>
        <w:t xml:space="preserve">- - - - - - - - - - - - - - - - - - - - - - </w:t>
      </w:r>
    </w:p>
    <w:p w14:paraId="7E6426A4" w14:textId="49AE8629" w:rsidR="001B565A" w:rsidRPr="00BE21EE" w:rsidRDefault="00FF7B60" w:rsidP="00FF7B60">
      <w:pPr>
        <w:spacing w:line="480" w:lineRule="auto"/>
        <w:ind w:firstLine="708"/>
        <w:jc w:val="both"/>
        <w:rPr>
          <w:rFonts w:asciiTheme="minorHAnsi" w:hAnsiTheme="minorHAnsi" w:cstheme="minorHAnsi"/>
          <w:b/>
          <w:bCs/>
          <w:color w:val="000000" w:themeColor="text1"/>
        </w:rPr>
      </w:pPr>
      <w:r w:rsidRPr="00BE21EE">
        <w:rPr>
          <w:rFonts w:asciiTheme="minorHAnsi" w:hAnsiTheme="minorHAnsi" w:cstheme="minorHAnsi"/>
          <w:b/>
          <w:bCs/>
          <w:color w:val="000000" w:themeColor="text1"/>
        </w:rPr>
        <w:t>ACUERDO XXVIII/12/2021.</w:t>
      </w:r>
      <w:r w:rsidR="00B53D06">
        <w:rPr>
          <w:rFonts w:asciiTheme="minorHAnsi" w:hAnsiTheme="minorHAnsi" w:cstheme="minorHAnsi"/>
          <w:b/>
          <w:bCs/>
          <w:color w:val="000000" w:themeColor="text1"/>
        </w:rPr>
        <w:t>7</w:t>
      </w:r>
      <w:r w:rsidRPr="00BE21EE">
        <w:rPr>
          <w:rFonts w:asciiTheme="minorHAnsi" w:hAnsiTheme="minorHAnsi" w:cstheme="minorHAnsi"/>
          <w:b/>
          <w:bCs/>
          <w:color w:val="000000" w:themeColor="text1"/>
        </w:rPr>
        <w:t>. Escrito de fecha diez de marzo de dos mil veintiuno, signado por el Secretario Ejecutivo de este cuerpo colegiado. - - - - - - - - - -</w:t>
      </w:r>
    </w:p>
    <w:p w14:paraId="48EEEC5A" w14:textId="409C8F11" w:rsidR="00BE21EE" w:rsidRPr="005A54EF" w:rsidRDefault="00FF7B60" w:rsidP="00BE21EE">
      <w:pPr>
        <w:pStyle w:val="NormalWeb"/>
        <w:spacing w:before="0" w:beforeAutospacing="0" w:after="0" w:afterAutospacing="0" w:line="480" w:lineRule="auto"/>
        <w:jc w:val="both"/>
        <w:rPr>
          <w:rFonts w:asciiTheme="minorHAnsi" w:eastAsia="Batang" w:hAnsiTheme="minorHAnsi" w:cstheme="minorHAnsi"/>
          <w:i/>
          <w:iCs/>
          <w:sz w:val="22"/>
          <w:szCs w:val="22"/>
        </w:rPr>
      </w:pPr>
      <w:r w:rsidRPr="005A54EF">
        <w:rPr>
          <w:rFonts w:asciiTheme="minorHAnsi" w:hAnsiTheme="minorHAnsi" w:cstheme="minorHAnsi"/>
          <w:bCs/>
          <w:i/>
          <w:iCs/>
          <w:color w:val="000000" w:themeColor="text1"/>
          <w:sz w:val="22"/>
          <w:szCs w:val="22"/>
        </w:rPr>
        <w:t>Dada cuenta con el escrito de fecha diez de marzo de dos mil veintiuno, a travé</w:t>
      </w:r>
      <w:r w:rsidR="00495D10" w:rsidRPr="005A54EF">
        <w:rPr>
          <w:rFonts w:asciiTheme="minorHAnsi" w:hAnsiTheme="minorHAnsi" w:cstheme="minorHAnsi"/>
          <w:bCs/>
          <w:i/>
          <w:iCs/>
          <w:color w:val="000000" w:themeColor="text1"/>
          <w:sz w:val="22"/>
          <w:szCs w:val="22"/>
        </w:rPr>
        <w:t>s del cual el Secretario Ejecutivo solicita autorización para ausentarse de sus labores y de sus funciones para atender asuntos de carácter personal que no admite demora</w:t>
      </w:r>
      <w:r w:rsidR="005A54EF" w:rsidRPr="005A54EF">
        <w:rPr>
          <w:rFonts w:asciiTheme="minorHAnsi" w:hAnsiTheme="minorHAnsi" w:cstheme="minorHAnsi"/>
          <w:bCs/>
          <w:i/>
          <w:iCs/>
          <w:color w:val="000000" w:themeColor="text1"/>
          <w:sz w:val="22"/>
          <w:szCs w:val="22"/>
        </w:rPr>
        <w:t>,</w:t>
      </w:r>
      <w:r w:rsidR="00495D10" w:rsidRPr="005A54EF">
        <w:rPr>
          <w:rFonts w:asciiTheme="minorHAnsi" w:hAnsiTheme="minorHAnsi" w:cstheme="minorHAnsi"/>
          <w:bCs/>
          <w:i/>
          <w:iCs/>
          <w:color w:val="000000" w:themeColor="text1"/>
          <w:sz w:val="22"/>
          <w:szCs w:val="22"/>
        </w:rPr>
        <w:t xml:space="preserve"> los días </w:t>
      </w:r>
      <w:r w:rsidR="00BE21EE" w:rsidRPr="005A54EF">
        <w:rPr>
          <w:rFonts w:asciiTheme="minorHAnsi" w:hAnsiTheme="minorHAnsi" w:cstheme="minorHAnsi"/>
          <w:bCs/>
          <w:i/>
          <w:iCs/>
          <w:color w:val="000000" w:themeColor="text1"/>
          <w:sz w:val="22"/>
          <w:szCs w:val="22"/>
        </w:rPr>
        <w:t>veintiséis, veintinueve, treinta y treinta y uno</w:t>
      </w:r>
      <w:r w:rsidR="00495D10" w:rsidRPr="005A54EF">
        <w:rPr>
          <w:rFonts w:asciiTheme="minorHAnsi" w:hAnsiTheme="minorHAnsi" w:cstheme="minorHAnsi"/>
          <w:bCs/>
          <w:i/>
          <w:iCs/>
          <w:color w:val="000000" w:themeColor="text1"/>
          <w:sz w:val="22"/>
          <w:szCs w:val="22"/>
        </w:rPr>
        <w:t xml:space="preserve"> de marzo del año en curso; en atención a</w:t>
      </w:r>
      <w:r w:rsidR="004C263F" w:rsidRPr="005A54EF">
        <w:rPr>
          <w:rFonts w:asciiTheme="minorHAnsi" w:hAnsiTheme="minorHAnsi" w:cstheme="minorHAnsi"/>
          <w:bCs/>
          <w:i/>
          <w:iCs/>
          <w:color w:val="000000" w:themeColor="text1"/>
          <w:sz w:val="22"/>
          <w:szCs w:val="22"/>
        </w:rPr>
        <w:t xml:space="preserve"> lo anterior, </w:t>
      </w:r>
      <w:r w:rsidR="00BE21EE" w:rsidRPr="005A54EF">
        <w:rPr>
          <w:rFonts w:asciiTheme="minorHAnsi" w:eastAsia="Batang" w:hAnsiTheme="minorHAnsi" w:cstheme="minorHAnsi"/>
          <w:i/>
          <w:iCs/>
          <w:sz w:val="22"/>
          <w:szCs w:val="22"/>
        </w:rPr>
        <w:t>tomando en consideración las razones expuestas, con fundamento en lo que establecen los artículos 61 de la Ley Orgánica del Poder Judicial del Estado y 37 de la Ley Laboral de los Servidores Públicos del Poder Judicial del Estado, este Cuerpo Colegiado determina autorizar el permiso solicitado por el Secretario Ejecutivo</w:t>
      </w:r>
      <w:r w:rsidR="005A54EF" w:rsidRPr="005A54EF">
        <w:rPr>
          <w:rFonts w:asciiTheme="minorHAnsi" w:eastAsia="Batang" w:hAnsiTheme="minorHAnsi" w:cstheme="minorHAnsi"/>
          <w:i/>
          <w:iCs/>
          <w:sz w:val="22"/>
          <w:szCs w:val="22"/>
        </w:rPr>
        <w:t>,</w:t>
      </w:r>
      <w:r w:rsidR="00BE21EE" w:rsidRPr="005A54EF">
        <w:rPr>
          <w:rFonts w:asciiTheme="minorHAnsi" w:eastAsia="Batang" w:hAnsiTheme="minorHAnsi" w:cstheme="minorHAnsi"/>
          <w:i/>
          <w:iCs/>
          <w:sz w:val="22"/>
          <w:szCs w:val="22"/>
        </w:rPr>
        <w:t xml:space="preserve"> </w:t>
      </w:r>
      <w:r w:rsidR="005A54EF" w:rsidRPr="005A54EF">
        <w:rPr>
          <w:rFonts w:asciiTheme="minorHAnsi" w:eastAsia="Batang" w:hAnsiTheme="minorHAnsi" w:cstheme="minorHAnsi"/>
          <w:i/>
          <w:iCs/>
          <w:sz w:val="22"/>
          <w:szCs w:val="22"/>
        </w:rPr>
        <w:t xml:space="preserve">para ausentarse de sus funciones </w:t>
      </w:r>
      <w:r w:rsidR="00BE21EE" w:rsidRPr="005A54EF">
        <w:rPr>
          <w:rFonts w:asciiTheme="minorHAnsi" w:eastAsia="Batang" w:hAnsiTheme="minorHAnsi" w:cstheme="minorHAnsi"/>
          <w:i/>
          <w:iCs/>
          <w:sz w:val="22"/>
          <w:szCs w:val="22"/>
        </w:rPr>
        <w:t>los días veintiséis, veintinueve, treinta y treinta y uno</w:t>
      </w:r>
      <w:r w:rsidR="00BE21EE" w:rsidRPr="005A54EF">
        <w:rPr>
          <w:rFonts w:asciiTheme="minorHAnsi" w:hAnsiTheme="minorHAnsi" w:cstheme="minorHAnsi"/>
          <w:bCs/>
          <w:i/>
          <w:iCs/>
          <w:color w:val="000000" w:themeColor="text1"/>
          <w:sz w:val="22"/>
          <w:szCs w:val="22"/>
        </w:rPr>
        <w:t xml:space="preserve"> de marzo </w:t>
      </w:r>
      <w:r w:rsidR="00BE21EE" w:rsidRPr="005A54EF">
        <w:rPr>
          <w:rFonts w:asciiTheme="minorHAnsi" w:eastAsia="Batang" w:hAnsiTheme="minorHAnsi" w:cstheme="minorHAnsi"/>
          <w:i/>
          <w:iCs/>
          <w:sz w:val="22"/>
          <w:szCs w:val="22"/>
        </w:rPr>
        <w:t xml:space="preserve">, para los efectos legales correspondientes.  </w:t>
      </w:r>
    </w:p>
    <w:p w14:paraId="10EE1D67" w14:textId="61BE77C9" w:rsidR="00BE21EE" w:rsidRPr="00BE21EE" w:rsidRDefault="00BE21EE" w:rsidP="00BE21EE">
      <w:pPr>
        <w:pStyle w:val="NormalWeb"/>
        <w:spacing w:before="0" w:beforeAutospacing="0" w:after="0" w:afterAutospacing="0" w:line="480" w:lineRule="auto"/>
        <w:jc w:val="both"/>
        <w:rPr>
          <w:rFonts w:eastAsia="Batang" w:cstheme="minorHAnsi"/>
          <w:sz w:val="22"/>
          <w:szCs w:val="22"/>
        </w:rPr>
      </w:pPr>
      <w:r w:rsidRPr="00BE21EE">
        <w:rPr>
          <w:rFonts w:asciiTheme="minorHAnsi" w:eastAsia="Batang" w:hAnsiTheme="minorHAnsi" w:cstheme="minorHAnsi"/>
          <w:i/>
          <w:sz w:val="22"/>
          <w:szCs w:val="22"/>
        </w:rPr>
        <w:lastRenderedPageBreak/>
        <w:t>Como consecuencia de lo anterior, y previendo que se requiera la realización de algún acto jurídico en la ausencia temporal del Secretari</w:t>
      </w:r>
      <w:r>
        <w:rPr>
          <w:rFonts w:asciiTheme="minorHAnsi" w:eastAsia="Batang" w:hAnsiTheme="minorHAnsi" w:cstheme="minorHAnsi"/>
          <w:i/>
          <w:sz w:val="22"/>
          <w:szCs w:val="22"/>
        </w:rPr>
        <w:t>o</w:t>
      </w:r>
      <w:r w:rsidRPr="00BE21EE">
        <w:rPr>
          <w:rFonts w:asciiTheme="minorHAnsi" w:eastAsia="Batang" w:hAnsiTheme="minorHAnsi" w:cstheme="minorHAnsi"/>
          <w:i/>
          <w:sz w:val="22"/>
          <w:szCs w:val="22"/>
        </w:rPr>
        <w:t xml:space="preserve"> Ejecutiv</w:t>
      </w:r>
      <w:r>
        <w:rPr>
          <w:rFonts w:asciiTheme="minorHAnsi" w:eastAsia="Batang" w:hAnsiTheme="minorHAnsi" w:cstheme="minorHAnsi"/>
          <w:i/>
          <w:sz w:val="22"/>
          <w:szCs w:val="22"/>
        </w:rPr>
        <w:t>o</w:t>
      </w:r>
      <w:r w:rsidRPr="00BE21EE">
        <w:rPr>
          <w:rFonts w:asciiTheme="minorHAnsi" w:eastAsia="Batang" w:hAnsiTheme="minorHAnsi" w:cstheme="minorHAnsi"/>
          <w:i/>
          <w:sz w:val="22"/>
          <w:szCs w:val="22"/>
        </w:rPr>
        <w:t>, en términos de los artículos 61</w:t>
      </w:r>
      <w:r w:rsidR="005A54EF">
        <w:rPr>
          <w:rFonts w:asciiTheme="minorHAnsi" w:eastAsia="Batang" w:hAnsiTheme="minorHAnsi" w:cstheme="minorHAnsi"/>
          <w:i/>
          <w:sz w:val="22"/>
          <w:szCs w:val="22"/>
        </w:rPr>
        <w:t>,</w:t>
      </w:r>
      <w:r w:rsidRPr="00BE21EE">
        <w:rPr>
          <w:rFonts w:asciiTheme="minorHAnsi" w:eastAsia="Batang" w:hAnsiTheme="minorHAnsi" w:cstheme="minorHAnsi"/>
          <w:i/>
          <w:sz w:val="22"/>
          <w:szCs w:val="22"/>
        </w:rPr>
        <w:t xml:space="preserve"> de la Ley Orgánica del Poder Judicial del Estado</w:t>
      </w:r>
      <w:r w:rsidR="005A54EF">
        <w:rPr>
          <w:rFonts w:asciiTheme="minorHAnsi" w:eastAsia="Batang" w:hAnsiTheme="minorHAnsi" w:cstheme="minorHAnsi"/>
          <w:i/>
          <w:sz w:val="22"/>
          <w:szCs w:val="22"/>
        </w:rPr>
        <w:t>;</w:t>
      </w:r>
      <w:r w:rsidRPr="00BE21EE">
        <w:rPr>
          <w:rFonts w:asciiTheme="minorHAnsi" w:eastAsia="Batang" w:hAnsiTheme="minorHAnsi" w:cstheme="minorHAnsi"/>
          <w:i/>
          <w:sz w:val="22"/>
          <w:szCs w:val="22"/>
        </w:rPr>
        <w:t xml:space="preserve"> y 9, fracción XII, del Reglamento del Consejo de la Judicatura del Estado, se autoriza al titular de la Dirección Jurídica del Tribunal Superior de Justicia del Estado, única y exclusivamente para realizar tales actos, en casos de suma importancia y que no admitan demora, previa autorización del Magistrado Presidente de este Cuerpo colegiado. Comuníquese esta determinación al Titular de la Dirección Jurídica del Tribunal Superior de Justicia y </w:t>
      </w:r>
      <w:r>
        <w:rPr>
          <w:rFonts w:asciiTheme="minorHAnsi" w:eastAsia="Batang" w:hAnsiTheme="minorHAnsi" w:cstheme="minorHAnsi"/>
          <w:i/>
          <w:sz w:val="22"/>
          <w:szCs w:val="22"/>
        </w:rPr>
        <w:t>al</w:t>
      </w:r>
      <w:r w:rsidRPr="00BE21EE">
        <w:rPr>
          <w:rFonts w:asciiTheme="minorHAnsi" w:eastAsia="Batang" w:hAnsiTheme="minorHAnsi" w:cstheme="minorHAnsi"/>
          <w:i/>
          <w:sz w:val="22"/>
          <w:szCs w:val="22"/>
        </w:rPr>
        <w:t xml:space="preserve"> </w:t>
      </w:r>
      <w:r>
        <w:rPr>
          <w:rFonts w:asciiTheme="minorHAnsi" w:eastAsia="Batang" w:hAnsiTheme="minorHAnsi" w:cstheme="minorHAnsi"/>
          <w:i/>
          <w:sz w:val="22"/>
          <w:szCs w:val="22"/>
        </w:rPr>
        <w:t xml:space="preserve">Director </w:t>
      </w:r>
      <w:r w:rsidRPr="00BE21EE">
        <w:rPr>
          <w:rFonts w:asciiTheme="minorHAnsi" w:eastAsia="Batang" w:hAnsiTheme="minorHAnsi" w:cstheme="minorHAnsi"/>
          <w:i/>
          <w:sz w:val="22"/>
          <w:szCs w:val="22"/>
        </w:rPr>
        <w:t>de Recursos Humanos y Materiales de Secretaría Ejecutiva del Consejo, para los efectos legales correspondientes</w:t>
      </w:r>
      <w:r w:rsidRPr="00BE21EE">
        <w:rPr>
          <w:rFonts w:asciiTheme="minorHAnsi" w:eastAsia="Batang" w:hAnsiTheme="minorHAnsi" w:cstheme="minorHAnsi"/>
          <w:sz w:val="22"/>
          <w:szCs w:val="22"/>
        </w:rPr>
        <w:t xml:space="preserve">. </w:t>
      </w:r>
      <w:r w:rsidRPr="00BE21EE">
        <w:rPr>
          <w:rFonts w:asciiTheme="minorHAnsi" w:eastAsia="Batang" w:hAnsiTheme="minorHAnsi" w:cstheme="minorHAnsi"/>
          <w:sz w:val="22"/>
          <w:szCs w:val="22"/>
          <w:u w:val="single"/>
        </w:rPr>
        <w:t xml:space="preserve">APROBADO </w:t>
      </w:r>
      <w:r w:rsidRPr="005E34B1">
        <w:rPr>
          <w:rFonts w:asciiTheme="minorHAnsi" w:eastAsia="Batang" w:hAnsiTheme="minorHAnsi" w:cstheme="minorHAnsi"/>
          <w:sz w:val="22"/>
          <w:szCs w:val="22"/>
          <w:u w:val="single"/>
        </w:rPr>
        <w:t xml:space="preserve">POR </w:t>
      </w:r>
      <w:r w:rsidR="005A54EF" w:rsidRPr="005E34B1">
        <w:rPr>
          <w:rFonts w:asciiTheme="minorHAnsi" w:eastAsia="Batang" w:hAnsiTheme="minorHAnsi" w:cstheme="minorHAnsi"/>
          <w:sz w:val="22"/>
          <w:szCs w:val="22"/>
          <w:u w:val="single"/>
        </w:rPr>
        <w:t xml:space="preserve">UNANIMIDAD </w:t>
      </w:r>
      <w:r w:rsidRPr="00BE21EE">
        <w:rPr>
          <w:rFonts w:asciiTheme="minorHAnsi" w:eastAsia="Batang" w:hAnsiTheme="minorHAnsi" w:cstheme="minorHAnsi"/>
          <w:sz w:val="22"/>
          <w:szCs w:val="22"/>
          <w:u w:val="single"/>
        </w:rPr>
        <w:t>DE VOTOS</w:t>
      </w:r>
      <w:r w:rsidRPr="00BE21EE">
        <w:rPr>
          <w:rFonts w:asciiTheme="minorHAnsi" w:eastAsia="Batang" w:hAnsiTheme="minorHAnsi" w:cstheme="minorHAnsi"/>
          <w:sz w:val="22"/>
          <w:szCs w:val="22"/>
        </w:rPr>
        <w:t xml:space="preserve">. - - - - - </w:t>
      </w:r>
    </w:p>
    <w:p w14:paraId="2015E3E5" w14:textId="6C8C9D9A" w:rsidR="00463FFF" w:rsidRPr="009F5C26" w:rsidRDefault="00463FFF" w:rsidP="00463FFF">
      <w:pPr>
        <w:spacing w:after="0" w:line="480" w:lineRule="auto"/>
        <w:ind w:firstLine="708"/>
        <w:jc w:val="both"/>
        <w:rPr>
          <w:rFonts w:asciiTheme="minorHAnsi" w:hAnsiTheme="minorHAnsi" w:cstheme="minorHAnsi"/>
          <w:i/>
          <w:iCs/>
        </w:rPr>
      </w:pPr>
      <w:r w:rsidRPr="009F5C26">
        <w:rPr>
          <w:rFonts w:eastAsia="Times New Roman" w:cs="Calibri"/>
          <w:b/>
          <w:bCs/>
          <w:color w:val="000000"/>
          <w:lang w:eastAsia="es-MX"/>
        </w:rPr>
        <w:t xml:space="preserve">ACUERDO </w:t>
      </w:r>
      <w:r w:rsidRPr="00BE21EE">
        <w:rPr>
          <w:rFonts w:asciiTheme="minorHAnsi" w:hAnsiTheme="minorHAnsi" w:cstheme="minorHAnsi"/>
          <w:b/>
          <w:bCs/>
          <w:color w:val="000000" w:themeColor="text1"/>
        </w:rPr>
        <w:t>XXVIII/12/2021.</w:t>
      </w:r>
      <w:r>
        <w:rPr>
          <w:rFonts w:asciiTheme="minorHAnsi" w:hAnsiTheme="minorHAnsi" w:cstheme="minorHAnsi"/>
          <w:b/>
          <w:bCs/>
          <w:color w:val="000000" w:themeColor="text1"/>
        </w:rPr>
        <w:t>8</w:t>
      </w:r>
      <w:r w:rsidRPr="00BE21EE">
        <w:rPr>
          <w:rFonts w:asciiTheme="minorHAnsi" w:hAnsiTheme="minorHAnsi" w:cstheme="minorHAnsi"/>
          <w:b/>
          <w:bCs/>
          <w:color w:val="000000" w:themeColor="text1"/>
        </w:rPr>
        <w:t xml:space="preserve">. </w:t>
      </w:r>
      <w:r w:rsidRPr="009F5C26">
        <w:rPr>
          <w:rFonts w:asciiTheme="minorHAnsi" w:hAnsiTheme="minorHAnsi" w:cstheme="minorHAnsi"/>
          <w:b/>
          <w:bCs/>
        </w:rPr>
        <w:t xml:space="preserve">Adscripción y readscripción de personal diverso del Poder Judicial del Estado. - - - - - - - - - - - - - - - - - - - - - - - - - - - - - - - - - - - - - - - - - - -  </w:t>
      </w:r>
    </w:p>
    <w:p w14:paraId="02D48723" w14:textId="77777777" w:rsidR="00463FFF" w:rsidRPr="009F5C26" w:rsidRDefault="00463FFF" w:rsidP="00463FFF">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463FFF" w:rsidRPr="00610D49" w14:paraId="4F7E43F7" w14:textId="77777777" w:rsidTr="004777E6">
        <w:tc>
          <w:tcPr>
            <w:tcW w:w="3256" w:type="dxa"/>
            <w:tcBorders>
              <w:top w:val="single" w:sz="4" w:space="0" w:color="auto"/>
              <w:left w:val="single" w:sz="4" w:space="0" w:color="auto"/>
              <w:bottom w:val="single" w:sz="4" w:space="0" w:color="auto"/>
              <w:right w:val="single" w:sz="4" w:space="0" w:color="auto"/>
            </w:tcBorders>
            <w:hideMark/>
          </w:tcPr>
          <w:p w14:paraId="2E50ED02" w14:textId="77777777" w:rsidR="00463FFF" w:rsidRPr="00610D49" w:rsidRDefault="00463FFF" w:rsidP="00CF6C34">
            <w:pPr>
              <w:pStyle w:val="Sinespaciado"/>
              <w:tabs>
                <w:tab w:val="left" w:pos="1134"/>
              </w:tabs>
              <w:spacing w:line="480" w:lineRule="auto"/>
              <w:jc w:val="center"/>
              <w:rPr>
                <w:rFonts w:asciiTheme="minorHAnsi" w:hAnsiTheme="minorHAnsi" w:cstheme="minorHAnsi"/>
                <w:b/>
                <w:bCs/>
                <w:sz w:val="20"/>
                <w:szCs w:val="20"/>
              </w:rPr>
            </w:pPr>
            <w:r w:rsidRPr="00610D49">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71A12E68" w14:textId="77777777" w:rsidR="00463FFF" w:rsidRPr="00610D49" w:rsidRDefault="00463FFF" w:rsidP="00CF6C34">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610D49">
              <w:rPr>
                <w:rFonts w:asciiTheme="minorHAnsi" w:hAnsiTheme="minorHAnsi" w:cstheme="minorHAnsi"/>
                <w:b/>
                <w:bCs/>
                <w:sz w:val="20"/>
                <w:szCs w:val="20"/>
                <w:lang w:eastAsia="en-US"/>
              </w:rPr>
              <w:t>DETERMINACIÓN</w:t>
            </w:r>
          </w:p>
        </w:tc>
      </w:tr>
      <w:tr w:rsidR="00463FFF" w:rsidRPr="00463FFF" w14:paraId="139F6651" w14:textId="77777777" w:rsidTr="004777E6">
        <w:tc>
          <w:tcPr>
            <w:tcW w:w="3256" w:type="dxa"/>
            <w:tcBorders>
              <w:top w:val="single" w:sz="4" w:space="0" w:color="auto"/>
              <w:left w:val="single" w:sz="4" w:space="0" w:color="auto"/>
              <w:bottom w:val="single" w:sz="4" w:space="0" w:color="auto"/>
              <w:right w:val="single" w:sz="4" w:space="0" w:color="auto"/>
            </w:tcBorders>
          </w:tcPr>
          <w:p w14:paraId="1ED011D4" w14:textId="6A74F8D3" w:rsidR="00463FFF" w:rsidRPr="00463FFF" w:rsidRDefault="00463FFF"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ELIZABETH CUAMATZI NAVA</w:t>
            </w:r>
          </w:p>
        </w:tc>
        <w:tc>
          <w:tcPr>
            <w:tcW w:w="4536" w:type="dxa"/>
            <w:tcBorders>
              <w:top w:val="single" w:sz="4" w:space="0" w:color="auto"/>
              <w:left w:val="single" w:sz="4" w:space="0" w:color="auto"/>
              <w:bottom w:val="single" w:sz="4" w:space="0" w:color="auto"/>
              <w:right w:val="single" w:sz="4" w:space="0" w:color="auto"/>
            </w:tcBorders>
          </w:tcPr>
          <w:p w14:paraId="2F48B6F3" w14:textId="23607D20" w:rsidR="00463FFF" w:rsidRPr="00463FFF" w:rsidRDefault="00463FFF" w:rsidP="00CF6C3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A petición de la Magistrada titular de la Tercera Ponencia de la Sala Civil-Familiar del Tribunal Superior de Justicia del Estado, en términos de lo establecido en el artículo 42, fracción VIII, de la Ley Orgánica del Poder Judicial del Estado, como mecanógrafa (nivel 2) de esa Sala, de manera interina, por el término de tres meses, a partir del dieciséis de marzo de dos mil veintiuno. </w:t>
            </w:r>
          </w:p>
        </w:tc>
      </w:tr>
      <w:tr w:rsidR="00463FFF" w:rsidRPr="00610D49" w14:paraId="38BA758A" w14:textId="77777777" w:rsidTr="004777E6">
        <w:tc>
          <w:tcPr>
            <w:tcW w:w="3256" w:type="dxa"/>
            <w:tcBorders>
              <w:top w:val="single" w:sz="4" w:space="0" w:color="auto"/>
              <w:left w:val="single" w:sz="4" w:space="0" w:color="auto"/>
              <w:bottom w:val="single" w:sz="4" w:space="0" w:color="auto"/>
              <w:right w:val="single" w:sz="4" w:space="0" w:color="auto"/>
            </w:tcBorders>
          </w:tcPr>
          <w:p w14:paraId="67DCDDB4" w14:textId="77777777" w:rsidR="00463FFF" w:rsidRDefault="00DE61E6"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JOSÉ ARMANDO LEYVA FLORES</w:t>
            </w:r>
          </w:p>
          <w:p w14:paraId="3C5D218B" w14:textId="0926570D" w:rsidR="00DE61E6" w:rsidRPr="00463FFF" w:rsidRDefault="00DE61E6"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Encargado de la Secretaría Técnica (nivel 10) de la Consejera Representante de los Magistrados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5BDC97DA" w14:textId="2E6A2DDD" w:rsidR="00463FFF" w:rsidRPr="00463FFF" w:rsidRDefault="00DE61E6" w:rsidP="00CF6C3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como Encargado de la Secretaría Técnica de</w:t>
            </w:r>
            <w:r w:rsidR="005E34B1">
              <w:rPr>
                <w:rFonts w:asciiTheme="minorHAnsi" w:hAnsiTheme="minorHAnsi" w:cstheme="minorHAnsi"/>
                <w:i/>
                <w:iCs/>
                <w:sz w:val="20"/>
                <w:szCs w:val="20"/>
                <w:lang w:eastAsia="en-US"/>
              </w:rPr>
              <w:t xml:space="preserve"> </w:t>
            </w:r>
            <w:r>
              <w:rPr>
                <w:rFonts w:asciiTheme="minorHAnsi" w:hAnsiTheme="minorHAnsi" w:cstheme="minorHAnsi"/>
                <w:i/>
                <w:iCs/>
                <w:sz w:val="20"/>
                <w:szCs w:val="20"/>
                <w:lang w:eastAsia="en-US"/>
              </w:rPr>
              <w:t>l</w:t>
            </w:r>
            <w:r w:rsidR="005E34B1">
              <w:rPr>
                <w:rFonts w:asciiTheme="minorHAnsi" w:hAnsiTheme="minorHAnsi" w:cstheme="minorHAnsi"/>
                <w:i/>
                <w:iCs/>
                <w:sz w:val="20"/>
                <w:szCs w:val="20"/>
                <w:lang w:eastAsia="en-US"/>
              </w:rPr>
              <w:t>a</w:t>
            </w:r>
            <w:r>
              <w:rPr>
                <w:rFonts w:asciiTheme="minorHAnsi" w:hAnsiTheme="minorHAnsi" w:cstheme="minorHAnsi"/>
                <w:i/>
                <w:iCs/>
                <w:sz w:val="20"/>
                <w:szCs w:val="20"/>
                <w:lang w:eastAsia="en-US"/>
              </w:rPr>
              <w:t xml:space="preserve"> Consejer</w:t>
            </w:r>
            <w:r w:rsidR="005E34B1">
              <w:rPr>
                <w:rFonts w:asciiTheme="minorHAnsi" w:hAnsiTheme="minorHAnsi" w:cstheme="minorHAnsi"/>
                <w:i/>
                <w:iCs/>
                <w:sz w:val="20"/>
                <w:szCs w:val="20"/>
                <w:lang w:eastAsia="en-US"/>
              </w:rPr>
              <w:t>a</w:t>
            </w:r>
            <w:r>
              <w:rPr>
                <w:rFonts w:asciiTheme="minorHAnsi" w:hAnsiTheme="minorHAnsi" w:cstheme="minorHAnsi"/>
                <w:i/>
                <w:iCs/>
                <w:sz w:val="20"/>
                <w:szCs w:val="20"/>
                <w:lang w:eastAsia="en-US"/>
              </w:rPr>
              <w:t xml:space="preserve"> Representante de Jueces del Poder Judicial del Estado, a partir del dieciocho de marzo de dos mil veintiuno, hasta nuevas instrucciones.</w:t>
            </w:r>
          </w:p>
        </w:tc>
      </w:tr>
      <w:tr w:rsidR="00DE61E6" w:rsidRPr="00610D49" w14:paraId="5DF6F487" w14:textId="77777777" w:rsidTr="004777E6">
        <w:tc>
          <w:tcPr>
            <w:tcW w:w="3256" w:type="dxa"/>
            <w:tcBorders>
              <w:top w:val="single" w:sz="4" w:space="0" w:color="auto"/>
              <w:left w:val="single" w:sz="4" w:space="0" w:color="auto"/>
              <w:bottom w:val="single" w:sz="4" w:space="0" w:color="auto"/>
              <w:right w:val="single" w:sz="4" w:space="0" w:color="auto"/>
            </w:tcBorders>
          </w:tcPr>
          <w:p w14:paraId="4FD97045" w14:textId="77777777" w:rsidR="00DE61E6" w:rsidRPr="00DE61E6" w:rsidRDefault="00DE61E6" w:rsidP="00CF6C34">
            <w:pPr>
              <w:pStyle w:val="Sinespaciado"/>
              <w:tabs>
                <w:tab w:val="left" w:pos="1134"/>
              </w:tabs>
              <w:spacing w:line="480" w:lineRule="auto"/>
              <w:jc w:val="both"/>
              <w:rPr>
                <w:rFonts w:asciiTheme="minorHAnsi" w:hAnsiTheme="minorHAnsi" w:cstheme="minorHAnsi"/>
                <w:b/>
                <w:bCs/>
                <w:sz w:val="20"/>
                <w:szCs w:val="20"/>
              </w:rPr>
            </w:pPr>
            <w:r w:rsidRPr="00DE61E6">
              <w:rPr>
                <w:rFonts w:asciiTheme="minorHAnsi" w:hAnsiTheme="minorHAnsi" w:cstheme="minorHAnsi"/>
                <w:b/>
                <w:bCs/>
                <w:sz w:val="20"/>
                <w:szCs w:val="20"/>
              </w:rPr>
              <w:t>Lic. FRANCISCO JAVIER ALEMÁN HERRERA</w:t>
            </w:r>
          </w:p>
          <w:p w14:paraId="7862FC81" w14:textId="60C5ECB5" w:rsidR="00DE61E6" w:rsidRPr="00DE61E6" w:rsidRDefault="00DE61E6" w:rsidP="00CF6C34">
            <w:pPr>
              <w:pStyle w:val="Sinespaciado"/>
              <w:tabs>
                <w:tab w:val="left" w:pos="1134"/>
              </w:tabs>
              <w:spacing w:line="480" w:lineRule="auto"/>
              <w:jc w:val="both"/>
              <w:rPr>
                <w:rFonts w:asciiTheme="minorHAnsi" w:hAnsiTheme="minorHAnsi" w:cstheme="minorHAnsi"/>
                <w:b/>
                <w:bCs/>
                <w:sz w:val="20"/>
                <w:szCs w:val="20"/>
              </w:rPr>
            </w:pPr>
            <w:r w:rsidRPr="00DE61E6">
              <w:rPr>
                <w:rFonts w:asciiTheme="minorHAnsi" w:hAnsiTheme="minorHAnsi" w:cstheme="minorHAnsi"/>
                <w:b/>
                <w:bCs/>
                <w:sz w:val="20"/>
                <w:szCs w:val="20"/>
              </w:rPr>
              <w:lastRenderedPageBreak/>
              <w:t xml:space="preserve">Auxiliar de trámite de información (nivel 5) interino de la Dirección de Transparencia, Protección de Datos Personales y Acceso a la Información del Poder Judicial del Estado de Tlaxcala, en funciones de Diligenciario del Juzgado de lo Civil y Familiar del Distrito Judicial de Ocampo, por licencia médica otorgada al Lic. Christian Eduardo Juárez </w:t>
            </w:r>
            <w:r w:rsidR="00CF2240">
              <w:rPr>
                <w:rFonts w:asciiTheme="minorHAnsi" w:hAnsiTheme="minorHAnsi" w:cstheme="minorHAnsi"/>
                <w:b/>
                <w:bCs/>
                <w:sz w:val="20"/>
                <w:szCs w:val="20"/>
              </w:rPr>
              <w:t>Ríos</w:t>
            </w:r>
          </w:p>
        </w:tc>
        <w:tc>
          <w:tcPr>
            <w:tcW w:w="4536" w:type="dxa"/>
            <w:tcBorders>
              <w:top w:val="single" w:sz="4" w:space="0" w:color="auto"/>
              <w:left w:val="single" w:sz="4" w:space="0" w:color="auto"/>
              <w:bottom w:val="single" w:sz="4" w:space="0" w:color="auto"/>
              <w:right w:val="single" w:sz="4" w:space="0" w:color="auto"/>
            </w:tcBorders>
          </w:tcPr>
          <w:p w14:paraId="087DD23C" w14:textId="6F61B63A" w:rsidR="00DE61E6" w:rsidRDefault="00DE61E6" w:rsidP="00CF6C3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como Diligenciario (nivel 7) interino del Juzgado de lo Civil y Familiar del Distrito </w:t>
            </w:r>
            <w:r>
              <w:rPr>
                <w:rFonts w:asciiTheme="minorHAnsi" w:hAnsiTheme="minorHAnsi" w:cstheme="minorHAnsi"/>
                <w:i/>
                <w:iCs/>
                <w:sz w:val="20"/>
                <w:szCs w:val="20"/>
                <w:lang w:eastAsia="en-US"/>
              </w:rPr>
              <w:lastRenderedPageBreak/>
              <w:t xml:space="preserve">Judicial de Ocampo, a partir del dieciséis de marzo de dos mil veintiuno, </w:t>
            </w:r>
            <w:r w:rsidR="0090567D">
              <w:rPr>
                <w:rFonts w:asciiTheme="minorHAnsi" w:hAnsiTheme="minorHAnsi" w:cstheme="minorHAnsi"/>
                <w:i/>
                <w:iCs/>
                <w:sz w:val="20"/>
                <w:szCs w:val="20"/>
                <w:lang w:eastAsia="en-US"/>
              </w:rPr>
              <w:t xml:space="preserve">hasta </w:t>
            </w:r>
            <w:r w:rsidR="0024368E">
              <w:rPr>
                <w:rFonts w:asciiTheme="minorHAnsi" w:hAnsiTheme="minorHAnsi" w:cstheme="minorHAnsi"/>
                <w:i/>
                <w:iCs/>
                <w:sz w:val="20"/>
                <w:szCs w:val="20"/>
                <w:lang w:eastAsia="en-US"/>
              </w:rPr>
              <w:t>nuevas instrucciones.</w:t>
            </w:r>
          </w:p>
        </w:tc>
      </w:tr>
      <w:tr w:rsidR="00DE61E6" w:rsidRPr="00610D49" w14:paraId="0B844EB2" w14:textId="77777777" w:rsidTr="004777E6">
        <w:tc>
          <w:tcPr>
            <w:tcW w:w="3256" w:type="dxa"/>
            <w:tcBorders>
              <w:top w:val="single" w:sz="4" w:space="0" w:color="auto"/>
              <w:left w:val="single" w:sz="4" w:space="0" w:color="auto"/>
              <w:bottom w:val="single" w:sz="4" w:space="0" w:color="auto"/>
              <w:right w:val="single" w:sz="4" w:space="0" w:color="auto"/>
            </w:tcBorders>
          </w:tcPr>
          <w:p w14:paraId="52B973B0" w14:textId="5CA6280D" w:rsidR="00DE61E6" w:rsidRDefault="00DE61E6"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CHRISTIAN EDUARDO JUAREZ R</w:t>
            </w:r>
            <w:r w:rsidR="00551FC0">
              <w:rPr>
                <w:rFonts w:asciiTheme="minorHAnsi" w:hAnsiTheme="minorHAnsi" w:cstheme="minorHAnsi"/>
                <w:b/>
                <w:bCs/>
                <w:sz w:val="20"/>
                <w:szCs w:val="20"/>
              </w:rPr>
              <w:t>ÍO</w:t>
            </w:r>
            <w:r>
              <w:rPr>
                <w:rFonts w:asciiTheme="minorHAnsi" w:hAnsiTheme="minorHAnsi" w:cstheme="minorHAnsi"/>
                <w:b/>
                <w:bCs/>
                <w:sz w:val="20"/>
                <w:szCs w:val="20"/>
              </w:rPr>
              <w:t>S</w:t>
            </w:r>
          </w:p>
          <w:p w14:paraId="7813A8CB" w14:textId="4B67060A" w:rsidR="00DE61E6" w:rsidRPr="00DE61E6" w:rsidRDefault="00DE61E6"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Diligenciario interino del Juzgado de lo Civil y Familiar del Distrito Judicial de Ocampo</w:t>
            </w:r>
          </w:p>
        </w:tc>
        <w:tc>
          <w:tcPr>
            <w:tcW w:w="4536" w:type="dxa"/>
            <w:tcBorders>
              <w:top w:val="single" w:sz="4" w:space="0" w:color="auto"/>
              <w:left w:val="single" w:sz="4" w:space="0" w:color="auto"/>
              <w:bottom w:val="single" w:sz="4" w:space="0" w:color="auto"/>
              <w:right w:val="single" w:sz="4" w:space="0" w:color="auto"/>
            </w:tcBorders>
          </w:tcPr>
          <w:p w14:paraId="253F614B" w14:textId="486586D5" w:rsidR="00DE61E6" w:rsidRDefault="00DE61E6" w:rsidP="00CF6C3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con su mismo nivel y </w:t>
            </w:r>
            <w:r w:rsidR="004777E6">
              <w:rPr>
                <w:rFonts w:asciiTheme="minorHAnsi" w:hAnsiTheme="minorHAnsi" w:cstheme="minorHAnsi"/>
                <w:i/>
                <w:iCs/>
                <w:sz w:val="20"/>
                <w:szCs w:val="20"/>
                <w:lang w:eastAsia="en-US"/>
              </w:rPr>
              <w:t xml:space="preserve">cargo, en funciones de Auxiliar de trámite de información de la Dirección de Transparencia, Protección de Datos Personales y Acceso a la Información del Poder Judicial del Estado, de manera interina, a partir del dieciséis de marzo de dos mil veintiuno, por el tiempo que resta del interinato autorizado </w:t>
            </w:r>
            <w:r w:rsidR="004777E6" w:rsidRPr="004777E6">
              <w:rPr>
                <w:rFonts w:asciiTheme="minorHAnsi" w:hAnsiTheme="minorHAnsi" w:cstheme="minorHAnsi"/>
                <w:sz w:val="20"/>
                <w:szCs w:val="20"/>
                <w:lang w:eastAsia="en-US"/>
              </w:rPr>
              <w:t xml:space="preserve">mediante acuerdo </w:t>
            </w:r>
            <w:r w:rsidR="004777E6" w:rsidRPr="004777E6">
              <w:rPr>
                <w:rFonts w:asciiTheme="minorHAnsi" w:hAnsiTheme="minorHAnsi" w:cstheme="minorHAnsi"/>
                <w:color w:val="000000"/>
                <w:sz w:val="20"/>
                <w:szCs w:val="20"/>
              </w:rPr>
              <w:t>XII</w:t>
            </w:r>
            <w:r w:rsidR="004777E6" w:rsidRPr="004777E6">
              <w:rPr>
                <w:rFonts w:asciiTheme="minorHAnsi" w:hAnsiTheme="minorHAnsi" w:cstheme="minorHAnsi"/>
                <w:sz w:val="20"/>
                <w:szCs w:val="20"/>
              </w:rPr>
              <w:t>/09/2021.7</w:t>
            </w:r>
          </w:p>
        </w:tc>
      </w:tr>
      <w:tr w:rsidR="004777E6" w:rsidRPr="00610D49" w14:paraId="4DDB7B55" w14:textId="77777777" w:rsidTr="004777E6">
        <w:tc>
          <w:tcPr>
            <w:tcW w:w="3256" w:type="dxa"/>
            <w:tcBorders>
              <w:top w:val="single" w:sz="4" w:space="0" w:color="auto"/>
              <w:left w:val="single" w:sz="4" w:space="0" w:color="auto"/>
              <w:bottom w:val="single" w:sz="4" w:space="0" w:color="auto"/>
              <w:right w:val="single" w:sz="4" w:space="0" w:color="auto"/>
            </w:tcBorders>
          </w:tcPr>
          <w:p w14:paraId="3881BC02" w14:textId="77777777" w:rsidR="004777E6" w:rsidRDefault="004777E6"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314FB0CF" w14:textId="77777777" w:rsidR="004777E6" w:rsidRDefault="004777E6"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LETICIA CABALLERO MUÑOZ</w:t>
            </w:r>
          </w:p>
          <w:p w14:paraId="619FE3B0" w14:textId="77777777" w:rsidR="004777E6" w:rsidRDefault="004777E6"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Jueza Cuarto de lo Familiar del Distrito Judicial de Cuauhtémoc</w:t>
            </w:r>
          </w:p>
          <w:p w14:paraId="68F649BE" w14:textId="77777777" w:rsidR="004777E6" w:rsidRDefault="004777E6"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LÁZARO CASTILLO GARCÍA</w:t>
            </w:r>
          </w:p>
          <w:p w14:paraId="32436EA3" w14:textId="2E1F3817" w:rsidR="004777E6" w:rsidRDefault="004777E6"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Juez de lo Civil y Familiar del Distrito Judicial de Ocampo</w:t>
            </w:r>
          </w:p>
        </w:tc>
        <w:tc>
          <w:tcPr>
            <w:tcW w:w="4536" w:type="dxa"/>
            <w:tcBorders>
              <w:top w:val="single" w:sz="4" w:space="0" w:color="auto"/>
              <w:left w:val="single" w:sz="4" w:space="0" w:color="auto"/>
              <w:bottom w:val="single" w:sz="4" w:space="0" w:color="auto"/>
              <w:right w:val="single" w:sz="4" w:space="0" w:color="auto"/>
            </w:tcBorders>
          </w:tcPr>
          <w:p w14:paraId="495B6F58" w14:textId="77777777" w:rsidR="004777E6" w:rsidRPr="004777E6" w:rsidRDefault="004777E6" w:rsidP="00CF6C34">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4777E6">
              <w:rPr>
                <w:rFonts w:asciiTheme="minorHAnsi" w:hAnsiTheme="minorHAnsi" w:cstheme="minorHAnsi"/>
                <w:i/>
                <w:iCs/>
                <w:sz w:val="20"/>
                <w:szCs w:val="20"/>
                <w:lang w:eastAsia="en-US"/>
              </w:rPr>
              <w:t xml:space="preserve">Por necesidades del servicio, </w:t>
            </w:r>
          </w:p>
          <w:p w14:paraId="53CB4C8C" w14:textId="78A1220B" w:rsidR="004777E6" w:rsidRPr="004777E6" w:rsidRDefault="004777E6" w:rsidP="004777E6">
            <w:pPr>
              <w:pStyle w:val="Sinespaciado"/>
              <w:tabs>
                <w:tab w:val="left" w:pos="1134"/>
              </w:tabs>
              <w:spacing w:line="480" w:lineRule="auto"/>
              <w:jc w:val="both"/>
              <w:rPr>
                <w:rFonts w:asciiTheme="minorHAnsi" w:hAnsiTheme="minorHAnsi" w:cstheme="minorHAnsi"/>
                <w:i/>
                <w:iCs/>
                <w:sz w:val="20"/>
                <w:szCs w:val="20"/>
              </w:rPr>
            </w:pPr>
            <w:r w:rsidRPr="004777E6">
              <w:rPr>
                <w:rFonts w:asciiTheme="minorHAnsi" w:hAnsiTheme="minorHAnsi" w:cstheme="minorHAnsi"/>
                <w:i/>
                <w:iCs/>
                <w:sz w:val="20"/>
                <w:szCs w:val="20"/>
              </w:rPr>
              <w:t>Lic. LETICIA CABALLERO MUÑOZ, como Jueza de lo Civil y Familiar del Distrito Judicial de Ocampo</w:t>
            </w:r>
          </w:p>
          <w:p w14:paraId="5FF82620" w14:textId="2ABCF726" w:rsidR="004777E6" w:rsidRPr="004777E6" w:rsidRDefault="004777E6" w:rsidP="00512CD5">
            <w:pPr>
              <w:pStyle w:val="Sinespaciado"/>
              <w:tabs>
                <w:tab w:val="left" w:pos="1134"/>
              </w:tabs>
              <w:spacing w:line="480" w:lineRule="auto"/>
              <w:jc w:val="both"/>
              <w:rPr>
                <w:rFonts w:asciiTheme="minorHAnsi" w:hAnsiTheme="minorHAnsi" w:cstheme="minorHAnsi"/>
                <w:i/>
                <w:iCs/>
                <w:sz w:val="20"/>
                <w:szCs w:val="20"/>
              </w:rPr>
            </w:pPr>
            <w:r w:rsidRPr="004777E6">
              <w:rPr>
                <w:rFonts w:asciiTheme="minorHAnsi" w:hAnsiTheme="minorHAnsi" w:cstheme="minorHAnsi"/>
                <w:i/>
                <w:iCs/>
                <w:sz w:val="20"/>
                <w:szCs w:val="20"/>
              </w:rPr>
              <w:t>Lic. LÁZARO CASTILLO GARCÍA, como Juez Cuarto de lo Familiar del Distrito Judicial de Cuauhtémoc, a partir del diecisiete de marzo de dos mil veintiuno, hasta nuevas instrucciones.</w:t>
            </w:r>
          </w:p>
        </w:tc>
      </w:tr>
      <w:tr w:rsidR="00512CD5" w:rsidRPr="00610D49" w14:paraId="1ADAAFAB" w14:textId="77777777" w:rsidTr="004777E6">
        <w:tc>
          <w:tcPr>
            <w:tcW w:w="3256" w:type="dxa"/>
            <w:tcBorders>
              <w:top w:val="single" w:sz="4" w:space="0" w:color="auto"/>
              <w:left w:val="single" w:sz="4" w:space="0" w:color="auto"/>
              <w:bottom w:val="single" w:sz="4" w:space="0" w:color="auto"/>
              <w:right w:val="single" w:sz="4" w:space="0" w:color="auto"/>
            </w:tcBorders>
          </w:tcPr>
          <w:p w14:paraId="60B401A4" w14:textId="086A58AD" w:rsidR="00512CD5" w:rsidRDefault="00512CD5"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SERGIO SÁNCHEZ SÁNCHEZ</w:t>
            </w:r>
          </w:p>
        </w:tc>
        <w:tc>
          <w:tcPr>
            <w:tcW w:w="4536" w:type="dxa"/>
            <w:tcBorders>
              <w:top w:val="single" w:sz="4" w:space="0" w:color="auto"/>
              <w:left w:val="single" w:sz="4" w:space="0" w:color="auto"/>
              <w:bottom w:val="single" w:sz="4" w:space="0" w:color="auto"/>
              <w:right w:val="single" w:sz="4" w:space="0" w:color="auto"/>
            </w:tcBorders>
          </w:tcPr>
          <w:p w14:paraId="74AFE46A" w14:textId="7158A765" w:rsidR="00512CD5" w:rsidRPr="004777E6" w:rsidRDefault="00512CD5" w:rsidP="00CF6C3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auxiliar técnico (nivel 3) del Centro Estatal de Justicia Alternativa del Estado, en el lugar que dejó vacante la Licenciada Linda Argentina Maldonado Villegas, de manera interina, a partir del dieciséis de marzo de dos mil veintiuno, por el término de tres meses.</w:t>
            </w:r>
          </w:p>
        </w:tc>
      </w:tr>
      <w:tr w:rsidR="00993F41" w:rsidRPr="00610D49" w14:paraId="6E06DA5E" w14:textId="77777777" w:rsidTr="004777E6">
        <w:tc>
          <w:tcPr>
            <w:tcW w:w="3256" w:type="dxa"/>
            <w:tcBorders>
              <w:top w:val="single" w:sz="4" w:space="0" w:color="auto"/>
              <w:left w:val="single" w:sz="4" w:space="0" w:color="auto"/>
              <w:bottom w:val="single" w:sz="4" w:space="0" w:color="auto"/>
              <w:right w:val="single" w:sz="4" w:space="0" w:color="auto"/>
            </w:tcBorders>
          </w:tcPr>
          <w:p w14:paraId="3A23AE64" w14:textId="77777777" w:rsidR="00C633FF" w:rsidRDefault="00C633FF"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ENROQUE</w:t>
            </w:r>
          </w:p>
          <w:p w14:paraId="717EE4F9" w14:textId="77777777" w:rsidR="00C633FF" w:rsidRDefault="00C633FF"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993F41">
              <w:rPr>
                <w:rFonts w:asciiTheme="minorHAnsi" w:hAnsiTheme="minorHAnsi" w:cstheme="minorHAnsi"/>
                <w:b/>
                <w:bCs/>
                <w:sz w:val="20"/>
                <w:szCs w:val="20"/>
              </w:rPr>
              <w:t xml:space="preserve">IRMA LETICIA ALANIS </w:t>
            </w:r>
            <w:r>
              <w:rPr>
                <w:rFonts w:asciiTheme="minorHAnsi" w:hAnsiTheme="minorHAnsi" w:cstheme="minorHAnsi"/>
                <w:b/>
                <w:bCs/>
                <w:sz w:val="20"/>
                <w:szCs w:val="20"/>
              </w:rPr>
              <w:t>HERNÁNDEZ</w:t>
            </w:r>
          </w:p>
          <w:p w14:paraId="205A496F" w14:textId="21DDB115" w:rsidR="00C633FF" w:rsidRDefault="00C633FF"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Diligenciaria </w:t>
            </w:r>
            <w:r w:rsidR="00213685">
              <w:rPr>
                <w:rFonts w:asciiTheme="minorHAnsi" w:hAnsiTheme="minorHAnsi" w:cstheme="minorHAnsi"/>
                <w:b/>
                <w:bCs/>
                <w:sz w:val="20"/>
                <w:szCs w:val="20"/>
              </w:rPr>
              <w:t>de</w:t>
            </w:r>
            <w:r>
              <w:rPr>
                <w:rFonts w:asciiTheme="minorHAnsi" w:hAnsiTheme="minorHAnsi" w:cstheme="minorHAnsi"/>
                <w:b/>
                <w:bCs/>
                <w:sz w:val="20"/>
                <w:szCs w:val="20"/>
              </w:rPr>
              <w:t>l Juzgado de lo Civil y Familiar del Distrito Judicial de Xicohténcatl</w:t>
            </w:r>
          </w:p>
          <w:p w14:paraId="44C6E25D" w14:textId="7BA2C17A" w:rsidR="00993F41" w:rsidRDefault="00C633FF"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EUSTOLIA OSORIO ELIOSA</w:t>
            </w:r>
          </w:p>
          <w:p w14:paraId="3072F81D" w14:textId="6FCD99F5" w:rsidR="00993F41" w:rsidRDefault="00C633FF" w:rsidP="00CF6C3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Diligenciaria del Juzgado de lo Civil del Distrito Judicial de Zaragoza</w:t>
            </w:r>
          </w:p>
        </w:tc>
        <w:tc>
          <w:tcPr>
            <w:tcW w:w="4536" w:type="dxa"/>
            <w:tcBorders>
              <w:top w:val="single" w:sz="4" w:space="0" w:color="auto"/>
              <w:left w:val="single" w:sz="4" w:space="0" w:color="auto"/>
              <w:bottom w:val="single" w:sz="4" w:space="0" w:color="auto"/>
              <w:right w:val="single" w:sz="4" w:space="0" w:color="auto"/>
            </w:tcBorders>
          </w:tcPr>
          <w:p w14:paraId="7BF0A69E" w14:textId="77777777" w:rsidR="00C633FF" w:rsidRPr="00213685" w:rsidRDefault="00C633FF" w:rsidP="00CF6C34">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213685">
              <w:rPr>
                <w:rFonts w:asciiTheme="minorHAnsi" w:hAnsiTheme="minorHAnsi" w:cstheme="minorHAnsi"/>
                <w:i/>
                <w:iCs/>
                <w:sz w:val="20"/>
                <w:szCs w:val="20"/>
                <w:lang w:eastAsia="en-US"/>
              </w:rPr>
              <w:t>Por necesidades del servicio, con su mismo nivel y cargo,</w:t>
            </w:r>
          </w:p>
          <w:p w14:paraId="5A34FA07" w14:textId="3EB40DBE" w:rsidR="00C633FF" w:rsidRPr="00213685" w:rsidRDefault="00C633FF" w:rsidP="00C633FF">
            <w:pPr>
              <w:pStyle w:val="Sinespaciado"/>
              <w:tabs>
                <w:tab w:val="left" w:pos="1134"/>
              </w:tabs>
              <w:spacing w:line="480" w:lineRule="auto"/>
              <w:jc w:val="both"/>
              <w:rPr>
                <w:rFonts w:asciiTheme="minorHAnsi" w:hAnsiTheme="minorHAnsi" w:cstheme="minorHAnsi"/>
                <w:i/>
                <w:iCs/>
                <w:sz w:val="20"/>
                <w:szCs w:val="20"/>
              </w:rPr>
            </w:pPr>
            <w:r w:rsidRPr="00213685">
              <w:rPr>
                <w:rFonts w:asciiTheme="minorHAnsi" w:hAnsiTheme="minorHAnsi" w:cstheme="minorHAnsi"/>
                <w:i/>
                <w:iCs/>
                <w:sz w:val="20"/>
                <w:szCs w:val="20"/>
              </w:rPr>
              <w:t xml:space="preserve">Lic. IRMA LETICIA ALANIS HERNÁNDEZ, como </w:t>
            </w:r>
            <w:r w:rsidR="00213685" w:rsidRPr="00213685">
              <w:rPr>
                <w:rFonts w:asciiTheme="minorHAnsi" w:hAnsiTheme="minorHAnsi" w:cstheme="minorHAnsi"/>
                <w:i/>
                <w:iCs/>
                <w:sz w:val="20"/>
                <w:szCs w:val="20"/>
              </w:rPr>
              <w:t>Diligenciaria del Juzgado de lo Civil del Distrito Judicial de Zaragoza.</w:t>
            </w:r>
          </w:p>
          <w:p w14:paraId="1EEA8746" w14:textId="4CED17BA" w:rsidR="00213685" w:rsidRPr="00213685" w:rsidRDefault="00213685" w:rsidP="00213685">
            <w:pPr>
              <w:pStyle w:val="Sinespaciado"/>
              <w:tabs>
                <w:tab w:val="left" w:pos="1134"/>
              </w:tabs>
              <w:spacing w:line="480" w:lineRule="auto"/>
              <w:jc w:val="both"/>
              <w:rPr>
                <w:rFonts w:asciiTheme="minorHAnsi" w:hAnsiTheme="minorHAnsi" w:cstheme="minorHAnsi"/>
                <w:i/>
                <w:iCs/>
                <w:sz w:val="20"/>
                <w:szCs w:val="20"/>
              </w:rPr>
            </w:pPr>
            <w:r w:rsidRPr="00213685">
              <w:rPr>
                <w:rFonts w:asciiTheme="minorHAnsi" w:hAnsiTheme="minorHAnsi" w:cstheme="minorHAnsi"/>
                <w:i/>
                <w:iCs/>
                <w:sz w:val="20"/>
                <w:szCs w:val="20"/>
              </w:rPr>
              <w:t>Lic. EUSTOLIA OSORIO ELIOSA, como Diligenciaria del Juzgado de lo Civil y Familiar del Distrito Judicial de Xicohténcatl.</w:t>
            </w:r>
          </w:p>
          <w:p w14:paraId="45A5359E" w14:textId="2A200128" w:rsidR="00993F41" w:rsidRPr="00213685" w:rsidRDefault="00213685" w:rsidP="00CF6C34">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213685">
              <w:rPr>
                <w:rFonts w:asciiTheme="minorHAnsi" w:hAnsiTheme="minorHAnsi" w:cstheme="minorHAnsi"/>
                <w:i/>
                <w:iCs/>
                <w:sz w:val="20"/>
                <w:szCs w:val="20"/>
                <w:lang w:eastAsia="en-US"/>
              </w:rPr>
              <w:t>A partir del diecisiete de marzo de dos mil veintiuno, hasta nuevas instrucciones.</w:t>
            </w:r>
          </w:p>
        </w:tc>
      </w:tr>
    </w:tbl>
    <w:p w14:paraId="7CB5BFC1" w14:textId="72A2E931" w:rsidR="00C37CCC" w:rsidRDefault="00C37CCC" w:rsidP="00463FFF">
      <w:pPr>
        <w:spacing w:after="0" w:line="480" w:lineRule="auto"/>
        <w:ind w:firstLine="708"/>
        <w:jc w:val="both"/>
        <w:rPr>
          <w:rFonts w:asciiTheme="minorHAnsi" w:hAnsiTheme="minorHAnsi" w:cstheme="minorHAnsi"/>
          <w:b/>
          <w:bCs/>
          <w:color w:val="000000" w:themeColor="text1"/>
        </w:rPr>
      </w:pPr>
    </w:p>
    <w:p w14:paraId="0917C8A3" w14:textId="4A1FDEB6" w:rsidR="00463FFF" w:rsidRPr="00FB44D4" w:rsidRDefault="00463FFF" w:rsidP="00CF6C34">
      <w:pPr>
        <w:pStyle w:val="NormalWeb"/>
        <w:spacing w:before="0" w:beforeAutospacing="0" w:after="0" w:afterAutospacing="0" w:line="480" w:lineRule="auto"/>
        <w:jc w:val="both"/>
        <w:rPr>
          <w:rFonts w:asciiTheme="minorHAnsi" w:hAnsiTheme="minorHAnsi" w:cstheme="minorHAnsi"/>
          <w:b/>
          <w:bCs/>
          <w:sz w:val="22"/>
          <w:szCs w:val="22"/>
        </w:rPr>
      </w:pPr>
      <w:r w:rsidRPr="009F5C26">
        <w:rPr>
          <w:rFonts w:asciiTheme="minorHAnsi" w:hAnsiTheme="minorHAnsi" w:cstheme="minorHAnsi"/>
          <w:i/>
          <w:iCs/>
          <w:color w:val="000000"/>
          <w:sz w:val="22"/>
          <w:szCs w:val="22"/>
        </w:rPr>
        <w:t>Comuníquese al Tesorero y Contralor del Poder Judicial del Estado, para su conocimiento; así como al Director de Recursos Humanos y Materiales de la Secretaría Ejecutiva, para los efectos administrativos correspondientes</w:t>
      </w:r>
      <w:r w:rsidRPr="009F5C26">
        <w:rPr>
          <w:rFonts w:asciiTheme="minorHAnsi" w:hAnsiTheme="minorHAnsi" w:cstheme="minorHAnsi"/>
          <w:color w:val="000000"/>
          <w:sz w:val="22"/>
          <w:szCs w:val="22"/>
        </w:rPr>
        <w:t xml:space="preserve">. </w:t>
      </w:r>
      <w:r w:rsidRPr="009F5C26">
        <w:rPr>
          <w:rFonts w:asciiTheme="minorHAnsi" w:hAnsiTheme="minorHAnsi" w:cstheme="minorHAnsi"/>
          <w:i/>
          <w:iCs/>
          <w:color w:val="000000"/>
          <w:sz w:val="22"/>
          <w:szCs w:val="22"/>
        </w:rPr>
        <w:t xml:space="preserve">Asimismo, en cumplimiento a lo establecido en el artículo 68, fracción IV, de la Ley Orgánica del Poder Judicial del Estado, comuníquese en lo conducente al Pleno del Tribunal Superior de Justicia, para su conocimiento. </w:t>
      </w:r>
      <w:r w:rsidRPr="00BE7B29">
        <w:rPr>
          <w:rFonts w:asciiTheme="minorHAnsi" w:hAnsiTheme="minorHAnsi" w:cstheme="minorHAnsi"/>
          <w:color w:val="000000"/>
          <w:sz w:val="22"/>
          <w:szCs w:val="22"/>
          <w:u w:val="single"/>
        </w:rPr>
        <w:t xml:space="preserve">APROBADO </w:t>
      </w:r>
      <w:r w:rsidRPr="005E34B1">
        <w:rPr>
          <w:rFonts w:asciiTheme="minorHAnsi" w:hAnsiTheme="minorHAnsi" w:cstheme="minorHAnsi"/>
          <w:sz w:val="22"/>
          <w:szCs w:val="22"/>
          <w:u w:val="single"/>
        </w:rPr>
        <w:t xml:space="preserve">POR UNANIMIDAD DE </w:t>
      </w:r>
      <w:r w:rsidRPr="00BE7B29">
        <w:rPr>
          <w:rFonts w:asciiTheme="minorHAnsi" w:hAnsiTheme="minorHAnsi" w:cstheme="minorHAnsi"/>
          <w:color w:val="000000"/>
          <w:sz w:val="22"/>
          <w:szCs w:val="22"/>
          <w:u w:val="single"/>
        </w:rPr>
        <w:t>VOTOS</w:t>
      </w:r>
      <w:r w:rsidRPr="009F5C26">
        <w:rPr>
          <w:rFonts w:asciiTheme="minorHAnsi" w:hAnsiTheme="minorHAnsi" w:cstheme="minorHAnsi"/>
          <w:color w:val="000000"/>
          <w:sz w:val="22"/>
          <w:szCs w:val="22"/>
        </w:rPr>
        <w:t>. - - - -</w:t>
      </w:r>
      <w:r w:rsidRPr="00FB44D4">
        <w:rPr>
          <w:rFonts w:asciiTheme="minorHAnsi" w:hAnsiTheme="minorHAnsi" w:cstheme="minorHAnsi"/>
          <w:color w:val="000000"/>
          <w:sz w:val="22"/>
          <w:szCs w:val="22"/>
        </w:rPr>
        <w:t xml:space="preserve"> - - - - - - </w:t>
      </w:r>
    </w:p>
    <w:p w14:paraId="435C69B8" w14:textId="3439D791" w:rsidR="00D62A77" w:rsidRDefault="00D62A77" w:rsidP="004777E6">
      <w:pPr>
        <w:spacing w:after="0" w:line="480" w:lineRule="auto"/>
        <w:ind w:firstLine="708"/>
        <w:jc w:val="both"/>
        <w:rPr>
          <w:rFonts w:asciiTheme="minorHAnsi" w:hAnsiTheme="minorHAnsi" w:cstheme="minorHAnsi"/>
          <w:b/>
          <w:bCs/>
          <w:color w:val="000000" w:themeColor="text1"/>
        </w:rPr>
      </w:pPr>
      <w:r w:rsidRPr="00926E00">
        <w:rPr>
          <w:rFonts w:asciiTheme="minorHAnsi" w:hAnsiTheme="minorHAnsi" w:cstheme="minorHAnsi"/>
          <w:b/>
          <w:bCs/>
          <w:color w:val="000000" w:themeColor="text1"/>
        </w:rPr>
        <w:t>XX</w:t>
      </w:r>
      <w:r>
        <w:rPr>
          <w:rFonts w:asciiTheme="minorHAnsi" w:hAnsiTheme="minorHAnsi" w:cstheme="minorHAnsi"/>
          <w:b/>
          <w:bCs/>
          <w:color w:val="000000" w:themeColor="text1"/>
        </w:rPr>
        <w:t>IX</w:t>
      </w:r>
      <w:r w:rsidRPr="00926E00">
        <w:rPr>
          <w:rFonts w:asciiTheme="minorHAnsi" w:hAnsiTheme="minorHAnsi" w:cstheme="minorHAnsi"/>
          <w:b/>
          <w:bCs/>
          <w:color w:val="000000" w:themeColor="text1"/>
        </w:rPr>
        <w:t>/12/2021.</w:t>
      </w:r>
      <w:r>
        <w:rPr>
          <w:rFonts w:asciiTheme="minorHAnsi" w:hAnsiTheme="minorHAnsi" w:cstheme="minorHAnsi"/>
          <w:b/>
          <w:bCs/>
          <w:color w:val="000000" w:themeColor="text1"/>
        </w:rPr>
        <w:t xml:space="preserve"> ASUNTOS GENERALES.</w:t>
      </w:r>
      <w:r w:rsidR="004777E6">
        <w:rPr>
          <w:rFonts w:asciiTheme="minorHAnsi" w:hAnsiTheme="minorHAnsi" w:cstheme="minorHAnsi"/>
          <w:b/>
          <w:bCs/>
          <w:color w:val="000000" w:themeColor="text1"/>
        </w:rPr>
        <w:t xml:space="preserve">- - - - - - - - - - - - - - - - - - - - - - - - - - - - - - - </w:t>
      </w:r>
    </w:p>
    <w:p w14:paraId="231CAB05" w14:textId="77777777" w:rsidR="004777E6" w:rsidRDefault="00D62A77" w:rsidP="004777E6">
      <w:pPr>
        <w:spacing w:after="0" w:line="480" w:lineRule="auto"/>
        <w:ind w:firstLine="708"/>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ACUERDO </w:t>
      </w:r>
      <w:r w:rsidRPr="00926E00">
        <w:rPr>
          <w:rFonts w:asciiTheme="minorHAnsi" w:hAnsiTheme="minorHAnsi" w:cstheme="minorHAnsi"/>
          <w:b/>
          <w:bCs/>
          <w:color w:val="000000" w:themeColor="text1"/>
        </w:rPr>
        <w:t>XX</w:t>
      </w:r>
      <w:r>
        <w:rPr>
          <w:rFonts w:asciiTheme="minorHAnsi" w:hAnsiTheme="minorHAnsi" w:cstheme="minorHAnsi"/>
          <w:b/>
          <w:bCs/>
          <w:color w:val="000000" w:themeColor="text1"/>
        </w:rPr>
        <w:t>IX</w:t>
      </w:r>
      <w:r w:rsidRPr="00926E00">
        <w:rPr>
          <w:rFonts w:asciiTheme="minorHAnsi" w:hAnsiTheme="minorHAnsi" w:cstheme="minorHAnsi"/>
          <w:b/>
          <w:bCs/>
          <w:color w:val="000000" w:themeColor="text1"/>
        </w:rPr>
        <w:t>/12/2021.</w:t>
      </w:r>
      <w:r>
        <w:rPr>
          <w:rFonts w:asciiTheme="minorHAnsi" w:hAnsiTheme="minorHAnsi" w:cstheme="minorHAnsi"/>
          <w:b/>
          <w:bCs/>
          <w:color w:val="000000" w:themeColor="text1"/>
        </w:rPr>
        <w:t xml:space="preserve">1. </w:t>
      </w:r>
      <w:r w:rsidR="00997929">
        <w:rPr>
          <w:rFonts w:asciiTheme="minorHAnsi" w:hAnsiTheme="minorHAnsi" w:cstheme="minorHAnsi"/>
          <w:b/>
          <w:bCs/>
          <w:color w:val="000000" w:themeColor="text1"/>
        </w:rPr>
        <w:t>Oficio número TSJ-SPEA</w:t>
      </w:r>
      <w:r w:rsidR="008D0445">
        <w:rPr>
          <w:rFonts w:asciiTheme="minorHAnsi" w:hAnsiTheme="minorHAnsi" w:cstheme="minorHAnsi"/>
          <w:b/>
          <w:bCs/>
          <w:color w:val="000000" w:themeColor="text1"/>
        </w:rPr>
        <w:t xml:space="preserve"> P2 05-2021, de fecha tres de marzo de dos mil veintiuno, signado por la ex magistrada Elsa Cordero Martínez. </w:t>
      </w:r>
    </w:p>
    <w:p w14:paraId="634BA334" w14:textId="65D9D267" w:rsidR="00997929" w:rsidRDefault="008D0445" w:rsidP="00CF6C34">
      <w:pPr>
        <w:spacing w:line="480" w:lineRule="auto"/>
        <w:jc w:val="both"/>
        <w:rPr>
          <w:rFonts w:asciiTheme="minorHAnsi" w:hAnsiTheme="minorHAnsi" w:cstheme="minorHAnsi"/>
          <w:bCs/>
          <w:color w:val="000000" w:themeColor="text1"/>
        </w:rPr>
      </w:pPr>
      <w:r w:rsidRPr="00CF6C34">
        <w:rPr>
          <w:rFonts w:asciiTheme="minorHAnsi" w:hAnsiTheme="minorHAnsi" w:cstheme="minorHAnsi"/>
          <w:bCs/>
          <w:i/>
          <w:iCs/>
          <w:color w:val="000000" w:themeColor="text1"/>
        </w:rPr>
        <w:t xml:space="preserve">Dada cuenta con el oficio número TSJ-SPEA P2 05-2021, de fecha tres de marzo de dos mil veintiuno, mediante el cual remite copia del oficio con el que presentó ante el Congreso del Estado su informe final de actividades como magistrada propietaria del Tribunal Superior de Justicia del Estado, remitiendo un ejemplar a este cuerpo colegiado del informe en cuestión; al respecto este </w:t>
      </w:r>
      <w:r w:rsidR="009B15B9" w:rsidRPr="00CF6C34">
        <w:rPr>
          <w:rFonts w:asciiTheme="minorHAnsi" w:hAnsiTheme="minorHAnsi" w:cstheme="minorHAnsi"/>
          <w:bCs/>
          <w:i/>
          <w:iCs/>
          <w:color w:val="000000" w:themeColor="text1"/>
        </w:rPr>
        <w:t>Consejo de la Judicatura del Estado</w:t>
      </w:r>
      <w:r w:rsidRPr="00CF6C34">
        <w:rPr>
          <w:rFonts w:asciiTheme="minorHAnsi" w:hAnsiTheme="minorHAnsi" w:cstheme="minorHAnsi"/>
          <w:bCs/>
          <w:i/>
          <w:iCs/>
          <w:color w:val="000000" w:themeColor="text1"/>
        </w:rPr>
        <w:t xml:space="preserve"> toma debido conocimiento y ordena archivar dicho informe en el expediente de act</w:t>
      </w:r>
      <w:r w:rsidR="00CF6C34" w:rsidRPr="00CF6C34">
        <w:rPr>
          <w:rFonts w:asciiTheme="minorHAnsi" w:hAnsiTheme="minorHAnsi" w:cstheme="minorHAnsi"/>
          <w:bCs/>
          <w:i/>
          <w:iCs/>
          <w:color w:val="000000" w:themeColor="text1"/>
        </w:rPr>
        <w:t xml:space="preserve">ividades de la ahora </w:t>
      </w:r>
      <w:r w:rsidR="00CF6C34">
        <w:rPr>
          <w:rFonts w:asciiTheme="minorHAnsi" w:hAnsiTheme="minorHAnsi" w:cstheme="minorHAnsi"/>
          <w:bCs/>
          <w:i/>
          <w:iCs/>
          <w:color w:val="000000" w:themeColor="text1"/>
        </w:rPr>
        <w:t>m</w:t>
      </w:r>
      <w:r w:rsidR="00CF6C34" w:rsidRPr="00CF6C34">
        <w:rPr>
          <w:rFonts w:asciiTheme="minorHAnsi" w:hAnsiTheme="minorHAnsi" w:cstheme="minorHAnsi"/>
          <w:bCs/>
          <w:i/>
          <w:iCs/>
          <w:color w:val="000000" w:themeColor="text1"/>
        </w:rPr>
        <w:t xml:space="preserve">agistrada en retiro </w:t>
      </w:r>
      <w:r w:rsidRPr="00CF6C34">
        <w:rPr>
          <w:rFonts w:asciiTheme="minorHAnsi" w:hAnsiTheme="minorHAnsi" w:cstheme="minorHAnsi"/>
          <w:bCs/>
          <w:i/>
          <w:iCs/>
          <w:color w:val="000000" w:themeColor="text1"/>
        </w:rPr>
        <w:t>que se lleva en la Secretaría Ejecutiva del Consejo de la Judicatura</w:t>
      </w:r>
      <w:r w:rsidR="00CF6C34" w:rsidRPr="00CF6C34">
        <w:rPr>
          <w:rFonts w:asciiTheme="minorHAnsi" w:hAnsiTheme="minorHAnsi" w:cstheme="minorHAnsi"/>
          <w:bCs/>
          <w:i/>
          <w:iCs/>
          <w:color w:val="000000" w:themeColor="text1"/>
        </w:rPr>
        <w:t>,</w:t>
      </w:r>
      <w:r w:rsidRPr="00CF6C34">
        <w:rPr>
          <w:rFonts w:asciiTheme="minorHAnsi" w:hAnsiTheme="minorHAnsi" w:cstheme="minorHAnsi"/>
          <w:bCs/>
          <w:i/>
          <w:iCs/>
          <w:color w:val="000000" w:themeColor="text1"/>
        </w:rPr>
        <w:t xml:space="preserve"> para que surta los efectos legales correspondientes. </w:t>
      </w:r>
      <w:r w:rsidR="00CF6C34" w:rsidRPr="00CF6C34">
        <w:rPr>
          <w:rFonts w:asciiTheme="minorHAnsi" w:hAnsiTheme="minorHAnsi" w:cstheme="minorHAnsi"/>
          <w:bCs/>
          <w:i/>
          <w:iCs/>
          <w:color w:val="000000" w:themeColor="text1"/>
        </w:rPr>
        <w:t xml:space="preserve">Comuníquese a la </w:t>
      </w:r>
      <w:r w:rsidR="00CF6C34">
        <w:rPr>
          <w:rFonts w:asciiTheme="minorHAnsi" w:hAnsiTheme="minorHAnsi" w:cstheme="minorHAnsi"/>
          <w:bCs/>
          <w:i/>
          <w:iCs/>
          <w:color w:val="000000" w:themeColor="text1"/>
        </w:rPr>
        <w:t xml:space="preserve">Licenciada </w:t>
      </w:r>
      <w:r w:rsidR="00CF6C34" w:rsidRPr="00CF6C34">
        <w:rPr>
          <w:rFonts w:asciiTheme="minorHAnsi" w:hAnsiTheme="minorHAnsi" w:cstheme="minorHAnsi"/>
          <w:bCs/>
          <w:i/>
          <w:iCs/>
          <w:color w:val="000000" w:themeColor="text1"/>
        </w:rPr>
        <w:t xml:space="preserve">Elsa Cordero Martínez, </w:t>
      </w:r>
      <w:r w:rsidR="00CF6C34">
        <w:rPr>
          <w:rFonts w:asciiTheme="minorHAnsi" w:hAnsiTheme="minorHAnsi" w:cstheme="minorHAnsi"/>
          <w:bCs/>
          <w:i/>
          <w:iCs/>
          <w:color w:val="000000" w:themeColor="text1"/>
        </w:rPr>
        <w:t>m</w:t>
      </w:r>
      <w:r w:rsidR="00CF6C34" w:rsidRPr="00CF6C34">
        <w:rPr>
          <w:rFonts w:asciiTheme="minorHAnsi" w:hAnsiTheme="minorHAnsi" w:cstheme="minorHAnsi"/>
          <w:bCs/>
          <w:i/>
          <w:iCs/>
          <w:color w:val="000000" w:themeColor="text1"/>
        </w:rPr>
        <w:t>agistrada en retiro</w:t>
      </w:r>
      <w:r w:rsidR="00CF6C34">
        <w:rPr>
          <w:rFonts w:asciiTheme="minorHAnsi" w:hAnsiTheme="minorHAnsi" w:cstheme="minorHAnsi"/>
          <w:bCs/>
          <w:i/>
          <w:iCs/>
          <w:color w:val="000000" w:themeColor="text1"/>
        </w:rPr>
        <w:t>,</w:t>
      </w:r>
      <w:r w:rsidR="00CF6C34" w:rsidRPr="00CF6C34">
        <w:rPr>
          <w:rFonts w:asciiTheme="minorHAnsi" w:hAnsiTheme="minorHAnsi" w:cstheme="minorHAnsi"/>
          <w:bCs/>
          <w:i/>
          <w:iCs/>
          <w:color w:val="000000" w:themeColor="text1"/>
        </w:rPr>
        <w:t xml:space="preserve"> para su conocimiento, en atención a su oficio. </w:t>
      </w:r>
      <w:r w:rsidRPr="00CF6C34">
        <w:rPr>
          <w:rFonts w:asciiTheme="minorHAnsi" w:hAnsiTheme="minorHAnsi" w:cstheme="minorHAnsi"/>
          <w:bCs/>
          <w:color w:val="000000" w:themeColor="text1"/>
          <w:u w:val="single"/>
        </w:rPr>
        <w:t xml:space="preserve">APROBADO </w:t>
      </w:r>
      <w:r w:rsidRPr="00993F41">
        <w:rPr>
          <w:rFonts w:asciiTheme="minorHAnsi" w:hAnsiTheme="minorHAnsi" w:cstheme="minorHAnsi"/>
          <w:bCs/>
          <w:u w:val="single"/>
        </w:rPr>
        <w:t xml:space="preserve">POR </w:t>
      </w:r>
      <w:r w:rsidR="00CF6C34" w:rsidRPr="00993F41">
        <w:rPr>
          <w:rFonts w:asciiTheme="minorHAnsi" w:hAnsiTheme="minorHAnsi" w:cstheme="minorHAnsi"/>
          <w:bCs/>
          <w:u w:val="single"/>
        </w:rPr>
        <w:t xml:space="preserve">UNANIMIDAD </w:t>
      </w:r>
      <w:r w:rsidRPr="00CF6C34">
        <w:rPr>
          <w:rFonts w:asciiTheme="minorHAnsi" w:hAnsiTheme="minorHAnsi" w:cstheme="minorHAnsi"/>
          <w:bCs/>
          <w:color w:val="000000" w:themeColor="text1"/>
          <w:u w:val="single"/>
        </w:rPr>
        <w:t>DE VOTOS</w:t>
      </w:r>
      <w:r w:rsidRPr="008D0445">
        <w:rPr>
          <w:rFonts w:asciiTheme="minorHAnsi" w:hAnsiTheme="minorHAnsi" w:cstheme="minorHAnsi"/>
          <w:bCs/>
          <w:color w:val="000000" w:themeColor="text1"/>
        </w:rPr>
        <w:t xml:space="preserve">. </w:t>
      </w:r>
      <w:r w:rsidR="00CF6C34">
        <w:rPr>
          <w:rFonts w:asciiTheme="minorHAnsi" w:hAnsiTheme="minorHAnsi" w:cstheme="minorHAnsi"/>
          <w:bCs/>
          <w:color w:val="000000" w:themeColor="text1"/>
        </w:rPr>
        <w:t>- - - - - - - - - - - - - - - - - -</w:t>
      </w:r>
    </w:p>
    <w:p w14:paraId="3FF6F80B" w14:textId="532D485F" w:rsidR="001E5BF2" w:rsidRDefault="001E5BF2" w:rsidP="00CF6C34">
      <w:pPr>
        <w:spacing w:after="0" w:line="480" w:lineRule="auto"/>
        <w:ind w:firstLine="708"/>
        <w:jc w:val="both"/>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 xml:space="preserve">ACUERDO </w:t>
      </w:r>
      <w:r w:rsidRPr="00926E00">
        <w:rPr>
          <w:rFonts w:asciiTheme="minorHAnsi" w:hAnsiTheme="minorHAnsi" w:cstheme="minorHAnsi"/>
          <w:b/>
          <w:bCs/>
          <w:color w:val="000000" w:themeColor="text1"/>
        </w:rPr>
        <w:t>XX</w:t>
      </w:r>
      <w:r>
        <w:rPr>
          <w:rFonts w:asciiTheme="minorHAnsi" w:hAnsiTheme="minorHAnsi" w:cstheme="minorHAnsi"/>
          <w:b/>
          <w:bCs/>
          <w:color w:val="000000" w:themeColor="text1"/>
        </w:rPr>
        <w:t>IX</w:t>
      </w:r>
      <w:r w:rsidRPr="00926E00">
        <w:rPr>
          <w:rFonts w:asciiTheme="minorHAnsi" w:hAnsiTheme="minorHAnsi" w:cstheme="minorHAnsi"/>
          <w:b/>
          <w:bCs/>
          <w:color w:val="000000" w:themeColor="text1"/>
        </w:rPr>
        <w:t>/12/2021.</w:t>
      </w:r>
      <w:r>
        <w:rPr>
          <w:rFonts w:asciiTheme="minorHAnsi" w:hAnsiTheme="minorHAnsi" w:cstheme="minorHAnsi"/>
          <w:b/>
          <w:bCs/>
          <w:color w:val="000000" w:themeColor="text1"/>
        </w:rPr>
        <w:t>2. Oficio número CJET/CA/33/2021, de fecha ocho de marzo del dos mil veintiuno, signado por la Presidenta de la Comisión de Administración de este cuerpo colegiado. - - - - - - - - - - - - - - - - - - - - - - - - - - - - - - - - -</w:t>
      </w:r>
    </w:p>
    <w:p w14:paraId="00968269" w14:textId="77777777" w:rsidR="001E5BF2" w:rsidRPr="00CF6C34" w:rsidRDefault="001E5BF2" w:rsidP="00CF6C34">
      <w:pPr>
        <w:spacing w:after="0" w:line="480" w:lineRule="auto"/>
        <w:jc w:val="both"/>
        <w:rPr>
          <w:rFonts w:asciiTheme="minorHAnsi" w:hAnsiTheme="minorHAnsi" w:cstheme="minorHAnsi"/>
          <w:bCs/>
          <w:i/>
          <w:iCs/>
          <w:color w:val="000000" w:themeColor="text1"/>
        </w:rPr>
      </w:pPr>
      <w:r w:rsidRPr="00CF6C34">
        <w:rPr>
          <w:rFonts w:asciiTheme="minorHAnsi" w:hAnsiTheme="minorHAnsi" w:cstheme="minorHAnsi"/>
          <w:bCs/>
          <w:i/>
          <w:iCs/>
          <w:color w:val="000000" w:themeColor="text1"/>
        </w:rPr>
        <w:t>Dada cuenta con el oficio número CJET/CA/33/2021, de fecha ocho de marzo del dos mil veintiuno, así como del acta CA/04/2021, de sesión extraordinaria privada de la comisión en cita, celebrada el tres de marzo de dos mil veintiuno, de la que se desprende que dicha comisión en sus puntos:</w:t>
      </w:r>
    </w:p>
    <w:p w14:paraId="2915A367" w14:textId="73A64C84" w:rsidR="001E5BF2" w:rsidRPr="00CF6C34" w:rsidRDefault="001E5BF2" w:rsidP="00CF6C34">
      <w:pPr>
        <w:spacing w:after="0" w:line="480" w:lineRule="auto"/>
        <w:jc w:val="both"/>
        <w:rPr>
          <w:rFonts w:asciiTheme="minorHAnsi" w:hAnsiTheme="minorHAnsi" w:cstheme="minorHAnsi"/>
          <w:bCs/>
          <w:i/>
          <w:iCs/>
          <w:color w:val="000000" w:themeColor="text1"/>
        </w:rPr>
      </w:pPr>
      <w:r w:rsidRPr="00CF6C34">
        <w:rPr>
          <w:rFonts w:asciiTheme="minorHAnsi" w:hAnsiTheme="minorHAnsi" w:cstheme="minorHAnsi"/>
          <w:bCs/>
          <w:i/>
          <w:iCs/>
          <w:color w:val="000000" w:themeColor="text1"/>
        </w:rPr>
        <w:t>Tom</w:t>
      </w:r>
      <w:r w:rsidR="00CF6C34">
        <w:rPr>
          <w:rFonts w:asciiTheme="minorHAnsi" w:hAnsiTheme="minorHAnsi" w:cstheme="minorHAnsi"/>
          <w:bCs/>
          <w:i/>
          <w:iCs/>
          <w:color w:val="000000" w:themeColor="text1"/>
        </w:rPr>
        <w:t>ó</w:t>
      </w:r>
      <w:r w:rsidRPr="00CF6C34">
        <w:rPr>
          <w:rFonts w:asciiTheme="minorHAnsi" w:hAnsiTheme="minorHAnsi" w:cstheme="minorHAnsi"/>
          <w:bCs/>
          <w:i/>
          <w:iCs/>
          <w:color w:val="000000" w:themeColor="text1"/>
        </w:rPr>
        <w:t xml:space="preserve"> conocimiento del informe del Tesorero del Poder Judicial del Estado respecto a la remisión de la ministración correspondiente a los meses de enero y febrero del año en curso, así como de su distribución</w:t>
      </w:r>
      <w:r w:rsidR="00CF6C34">
        <w:rPr>
          <w:rFonts w:asciiTheme="minorHAnsi" w:hAnsiTheme="minorHAnsi" w:cstheme="minorHAnsi"/>
          <w:bCs/>
          <w:i/>
          <w:iCs/>
          <w:color w:val="000000" w:themeColor="text1"/>
        </w:rPr>
        <w:t>.</w:t>
      </w:r>
    </w:p>
    <w:p w14:paraId="3E2A752B" w14:textId="1C619862" w:rsidR="001E5BF2" w:rsidRPr="00CF6C34" w:rsidRDefault="001E5BF2" w:rsidP="00CF6C34">
      <w:pPr>
        <w:spacing w:after="0" w:line="480" w:lineRule="auto"/>
        <w:jc w:val="both"/>
        <w:rPr>
          <w:rFonts w:asciiTheme="minorHAnsi" w:hAnsiTheme="minorHAnsi" w:cstheme="minorHAnsi"/>
          <w:bCs/>
          <w:i/>
          <w:iCs/>
          <w:color w:val="000000" w:themeColor="text1"/>
        </w:rPr>
      </w:pPr>
      <w:r w:rsidRPr="00CF6C34">
        <w:rPr>
          <w:rFonts w:asciiTheme="minorHAnsi" w:hAnsiTheme="minorHAnsi" w:cstheme="minorHAnsi"/>
          <w:bCs/>
          <w:i/>
          <w:iCs/>
          <w:color w:val="000000" w:themeColor="text1"/>
        </w:rPr>
        <w:t>Ordenó una mesa de trabajo para el análisis y revisión correspondiente de la ficha técnica de valoración documental del Archivo Judicial</w:t>
      </w:r>
      <w:r w:rsidR="00CF6C34">
        <w:rPr>
          <w:rFonts w:asciiTheme="minorHAnsi" w:hAnsiTheme="minorHAnsi" w:cstheme="minorHAnsi"/>
          <w:bCs/>
          <w:i/>
          <w:iCs/>
          <w:color w:val="000000" w:themeColor="text1"/>
        </w:rPr>
        <w:t>.</w:t>
      </w:r>
    </w:p>
    <w:p w14:paraId="7DDDD449" w14:textId="4035B4C2" w:rsidR="001E5BF2" w:rsidRPr="00CF6C34" w:rsidRDefault="001E5BF2" w:rsidP="00CF6C34">
      <w:pPr>
        <w:spacing w:after="0" w:line="480" w:lineRule="auto"/>
        <w:jc w:val="both"/>
        <w:rPr>
          <w:rFonts w:asciiTheme="minorHAnsi" w:hAnsiTheme="minorHAnsi" w:cstheme="minorHAnsi"/>
          <w:bCs/>
          <w:i/>
          <w:iCs/>
          <w:color w:val="000000" w:themeColor="text1"/>
        </w:rPr>
      </w:pPr>
      <w:r w:rsidRPr="00CF6C34">
        <w:rPr>
          <w:rFonts w:asciiTheme="minorHAnsi" w:hAnsiTheme="minorHAnsi" w:cstheme="minorHAnsi"/>
          <w:bCs/>
          <w:i/>
          <w:iCs/>
          <w:color w:val="000000" w:themeColor="text1"/>
        </w:rPr>
        <w:t>Se tuvo por presente al jefe del Archivo del Poder Judicial del Estado con el reporte de actividades correspondientes al mes de febrero del año en curso, para efectos de su análisis.</w:t>
      </w:r>
    </w:p>
    <w:p w14:paraId="4225FEFD" w14:textId="48EEAF7E" w:rsidR="001E5BF2" w:rsidRDefault="001E5BF2" w:rsidP="001E5BF2">
      <w:pPr>
        <w:spacing w:line="480" w:lineRule="auto"/>
        <w:jc w:val="both"/>
        <w:rPr>
          <w:rFonts w:asciiTheme="minorHAnsi" w:hAnsiTheme="minorHAnsi" w:cstheme="minorHAnsi"/>
          <w:bCs/>
          <w:color w:val="000000" w:themeColor="text1"/>
        </w:rPr>
      </w:pPr>
      <w:r w:rsidRPr="00CF6C34">
        <w:rPr>
          <w:rFonts w:asciiTheme="minorHAnsi" w:hAnsiTheme="minorHAnsi" w:cstheme="minorHAnsi"/>
          <w:bCs/>
          <w:i/>
          <w:iCs/>
          <w:color w:val="000000" w:themeColor="text1"/>
        </w:rPr>
        <w:t xml:space="preserve">Al respecto, y toda vez que no se requiere acuerdo o determinación de los asuntos ventilados en el acta de cuenta, este cuerpo colegiado únicamente toma debido conocimiento del contenido integral del acta que nos ocupa y ordena su archivo. </w:t>
      </w:r>
      <w:r w:rsidRPr="00CF6C34">
        <w:rPr>
          <w:rFonts w:asciiTheme="minorHAnsi" w:hAnsiTheme="minorHAnsi" w:cstheme="minorHAnsi"/>
          <w:bCs/>
          <w:color w:val="000000" w:themeColor="text1"/>
          <w:u w:val="single"/>
        </w:rPr>
        <w:t>APROBADO POR</w:t>
      </w:r>
      <w:r w:rsidR="00CF6C34" w:rsidRPr="00CF6C34">
        <w:rPr>
          <w:rFonts w:asciiTheme="minorHAnsi" w:hAnsiTheme="minorHAnsi" w:cstheme="minorHAnsi"/>
          <w:bCs/>
          <w:color w:val="000000" w:themeColor="text1"/>
          <w:u w:val="single"/>
        </w:rPr>
        <w:t xml:space="preserve"> </w:t>
      </w:r>
      <w:r w:rsidR="00CF6C34" w:rsidRPr="00993F41">
        <w:rPr>
          <w:rFonts w:asciiTheme="minorHAnsi" w:hAnsiTheme="minorHAnsi" w:cstheme="minorHAnsi"/>
          <w:bCs/>
          <w:u w:val="single"/>
        </w:rPr>
        <w:t xml:space="preserve">UNANIMIDAD </w:t>
      </w:r>
      <w:r w:rsidRPr="00CF6C34">
        <w:rPr>
          <w:rFonts w:asciiTheme="minorHAnsi" w:hAnsiTheme="minorHAnsi" w:cstheme="minorHAnsi"/>
          <w:bCs/>
          <w:color w:val="000000" w:themeColor="text1"/>
          <w:u w:val="single"/>
        </w:rPr>
        <w:t>DE VOTOS</w:t>
      </w:r>
      <w:r>
        <w:rPr>
          <w:rFonts w:asciiTheme="minorHAnsi" w:hAnsiTheme="minorHAnsi" w:cstheme="minorHAnsi"/>
          <w:bCs/>
          <w:color w:val="000000" w:themeColor="text1"/>
        </w:rPr>
        <w:t xml:space="preserve">. </w:t>
      </w:r>
      <w:r w:rsidR="00CF6C34">
        <w:rPr>
          <w:rFonts w:asciiTheme="minorHAnsi" w:hAnsiTheme="minorHAnsi" w:cstheme="minorHAnsi"/>
          <w:bCs/>
          <w:color w:val="000000" w:themeColor="text1"/>
        </w:rPr>
        <w:t xml:space="preserve">- - - - - - - - - - - - - - - - - - - - - - - - - - - - - - - - - </w:t>
      </w:r>
    </w:p>
    <w:p w14:paraId="370210EB" w14:textId="77777777" w:rsidR="00B81C7A" w:rsidRPr="00224666" w:rsidRDefault="008D0445" w:rsidP="00B81C7A">
      <w:pPr>
        <w:pStyle w:val="Prrafodelista"/>
        <w:shd w:val="clear" w:color="auto" w:fill="FFFFFF"/>
        <w:spacing w:after="0" w:line="480" w:lineRule="auto"/>
        <w:ind w:left="0" w:firstLine="708"/>
        <w:jc w:val="both"/>
        <w:rPr>
          <w:rFonts w:asciiTheme="minorHAnsi" w:hAnsiTheme="minorHAnsi" w:cstheme="minorHAnsi"/>
          <w:b/>
          <w:bCs/>
          <w:color w:val="000000" w:themeColor="text1"/>
        </w:rPr>
      </w:pPr>
      <w:r w:rsidRPr="008D0445">
        <w:rPr>
          <w:rFonts w:eastAsia="Times New Roman" w:cstheme="minorHAnsi"/>
          <w:b/>
          <w:bCs/>
          <w:lang w:eastAsia="es-MX"/>
        </w:rPr>
        <w:t xml:space="preserve">ACUERDO </w:t>
      </w:r>
      <w:r w:rsidRPr="00926E00">
        <w:rPr>
          <w:rFonts w:asciiTheme="minorHAnsi" w:hAnsiTheme="minorHAnsi" w:cstheme="minorHAnsi"/>
          <w:b/>
          <w:bCs/>
          <w:color w:val="000000" w:themeColor="text1"/>
        </w:rPr>
        <w:t>XX</w:t>
      </w:r>
      <w:r>
        <w:rPr>
          <w:rFonts w:asciiTheme="minorHAnsi" w:hAnsiTheme="minorHAnsi" w:cstheme="minorHAnsi"/>
          <w:b/>
          <w:bCs/>
          <w:color w:val="000000" w:themeColor="text1"/>
        </w:rPr>
        <w:t>IX</w:t>
      </w:r>
      <w:r w:rsidRPr="00926E00">
        <w:rPr>
          <w:rFonts w:asciiTheme="minorHAnsi" w:hAnsiTheme="minorHAnsi" w:cstheme="minorHAnsi"/>
          <w:b/>
          <w:bCs/>
          <w:color w:val="000000" w:themeColor="text1"/>
        </w:rPr>
        <w:t>/12/2021.</w:t>
      </w:r>
      <w:r w:rsidR="001E5BF2">
        <w:rPr>
          <w:rFonts w:asciiTheme="minorHAnsi" w:hAnsiTheme="minorHAnsi" w:cstheme="minorHAnsi"/>
          <w:b/>
          <w:bCs/>
          <w:color w:val="000000" w:themeColor="text1"/>
        </w:rPr>
        <w:t>3</w:t>
      </w:r>
      <w:r w:rsidR="00427395">
        <w:rPr>
          <w:rFonts w:cs="Calibri"/>
          <w:iCs/>
          <w:color w:val="000000" w:themeColor="text1"/>
        </w:rPr>
        <w:t xml:space="preserve"> </w:t>
      </w:r>
      <w:r w:rsidR="00B81C7A" w:rsidRPr="00224666">
        <w:rPr>
          <w:rFonts w:asciiTheme="minorHAnsi" w:hAnsiTheme="minorHAnsi" w:cstheme="minorHAnsi"/>
          <w:b/>
          <w:bCs/>
          <w:color w:val="000000" w:themeColor="text1"/>
        </w:rPr>
        <w:t xml:space="preserve">Oficio número CJET/CA/41/2021, de fecha diez de marzo de dos mil veintiuno, signado por la Presidenta de la Comisión de Administración de este cuerpo colegiado. - - - - - - - - - - - - - - - - - - - - - - - - - - - - - - - - - </w:t>
      </w:r>
    </w:p>
    <w:p w14:paraId="548F5FD6" w14:textId="07CF47B9" w:rsidR="00B81C7A" w:rsidRPr="00CF6C34" w:rsidRDefault="00B81C7A" w:rsidP="00CF6C34">
      <w:pPr>
        <w:spacing w:after="0" w:line="480" w:lineRule="auto"/>
        <w:jc w:val="both"/>
        <w:rPr>
          <w:rFonts w:asciiTheme="minorHAnsi" w:hAnsiTheme="minorHAnsi" w:cstheme="minorHAnsi"/>
          <w:bCs/>
          <w:i/>
          <w:color w:val="000000" w:themeColor="text1"/>
        </w:rPr>
      </w:pPr>
      <w:r w:rsidRPr="00CF6C34">
        <w:rPr>
          <w:rFonts w:asciiTheme="minorHAnsi" w:hAnsiTheme="minorHAnsi" w:cstheme="minorHAnsi"/>
          <w:i/>
          <w:color w:val="000000" w:themeColor="text1"/>
        </w:rPr>
        <w:t>Dada cuenta con el oficio número CJET/CA/41/2021, de fecha diez de marzo de dos mil veintiuno, así como del acta CA/05/2021</w:t>
      </w:r>
      <w:r w:rsidR="00CF6C34" w:rsidRPr="00CF6C34">
        <w:rPr>
          <w:rFonts w:asciiTheme="minorHAnsi" w:hAnsiTheme="minorHAnsi" w:cstheme="minorHAnsi"/>
          <w:i/>
          <w:color w:val="000000" w:themeColor="text1"/>
        </w:rPr>
        <w:t>,</w:t>
      </w:r>
      <w:r w:rsidRPr="00CF6C34">
        <w:rPr>
          <w:rFonts w:asciiTheme="minorHAnsi" w:hAnsiTheme="minorHAnsi" w:cstheme="minorHAnsi"/>
          <w:i/>
          <w:color w:val="000000" w:themeColor="text1"/>
        </w:rPr>
        <w:t xml:space="preserve"> de sesión ordinaria privada de la citada comisión celebrada el nueve de marzo del año en curso, </w:t>
      </w:r>
      <w:r w:rsidRPr="00CF6C34">
        <w:rPr>
          <w:rFonts w:asciiTheme="minorHAnsi" w:hAnsiTheme="minorHAnsi" w:cstheme="minorHAnsi"/>
          <w:bCs/>
          <w:i/>
          <w:color w:val="000000" w:themeColor="text1"/>
        </w:rPr>
        <w:t>de la que se desprende que dicha comisión en sus puntos:</w:t>
      </w:r>
    </w:p>
    <w:p w14:paraId="654FD1D9" w14:textId="47056FCF" w:rsidR="00B81C7A" w:rsidRPr="00CF6C34" w:rsidRDefault="00B81C7A" w:rsidP="00CC61B4">
      <w:pPr>
        <w:shd w:val="clear" w:color="auto" w:fill="FFFFFF"/>
        <w:spacing w:after="0" w:line="480" w:lineRule="auto"/>
        <w:jc w:val="both"/>
        <w:rPr>
          <w:rFonts w:asciiTheme="minorHAnsi" w:hAnsiTheme="minorHAnsi" w:cstheme="minorHAnsi"/>
          <w:i/>
          <w:color w:val="000000" w:themeColor="text1"/>
        </w:rPr>
      </w:pPr>
      <w:r w:rsidRPr="00CF6C34">
        <w:rPr>
          <w:rFonts w:asciiTheme="minorHAnsi" w:hAnsiTheme="minorHAnsi" w:cstheme="minorHAnsi"/>
          <w:i/>
          <w:color w:val="000000" w:themeColor="text1"/>
        </w:rPr>
        <w:t>Tom</w:t>
      </w:r>
      <w:r w:rsidR="00CF6C34" w:rsidRPr="00CF6C34">
        <w:rPr>
          <w:rFonts w:asciiTheme="minorHAnsi" w:hAnsiTheme="minorHAnsi" w:cstheme="minorHAnsi"/>
          <w:i/>
          <w:color w:val="000000" w:themeColor="text1"/>
        </w:rPr>
        <w:t>ó</w:t>
      </w:r>
      <w:r w:rsidRPr="00CF6C34">
        <w:rPr>
          <w:rFonts w:asciiTheme="minorHAnsi" w:hAnsiTheme="minorHAnsi" w:cstheme="minorHAnsi"/>
          <w:i/>
          <w:color w:val="000000" w:themeColor="text1"/>
        </w:rPr>
        <w:t xml:space="preserve"> conocimiento del reporte del acumulado del gasto médico de las personas públicas del mes de febrero que le fue remitido por el Tesorero del Poder Judicial</w:t>
      </w:r>
      <w:r w:rsidR="00CF6C34" w:rsidRPr="00CF6C34">
        <w:rPr>
          <w:rFonts w:asciiTheme="minorHAnsi" w:hAnsiTheme="minorHAnsi" w:cstheme="minorHAnsi"/>
          <w:i/>
          <w:color w:val="000000" w:themeColor="text1"/>
        </w:rPr>
        <w:t>.</w:t>
      </w:r>
    </w:p>
    <w:p w14:paraId="726C2032" w14:textId="19D1A1C5" w:rsidR="00B81C7A" w:rsidRPr="00CF6C34" w:rsidRDefault="00B81C7A" w:rsidP="00CC61B4">
      <w:pPr>
        <w:shd w:val="clear" w:color="auto" w:fill="FFFFFF"/>
        <w:spacing w:after="0" w:line="480" w:lineRule="auto"/>
        <w:jc w:val="both"/>
        <w:rPr>
          <w:rFonts w:asciiTheme="minorHAnsi" w:hAnsiTheme="minorHAnsi" w:cstheme="minorHAnsi"/>
          <w:i/>
          <w:color w:val="000000" w:themeColor="text1"/>
        </w:rPr>
      </w:pPr>
      <w:r w:rsidRPr="00CF6C34">
        <w:rPr>
          <w:rFonts w:asciiTheme="minorHAnsi" w:hAnsiTheme="minorHAnsi" w:cstheme="minorHAnsi"/>
          <w:i/>
          <w:color w:val="000000" w:themeColor="text1"/>
        </w:rPr>
        <w:t>Se tuvo por presente al Director de Recursos Humanos y Materiales de la Secretaría Ejecutiva remitiendo el Programa Anual de Adquisiciones</w:t>
      </w:r>
      <w:r w:rsidR="00CC61B4" w:rsidRPr="00CF6C34">
        <w:rPr>
          <w:rFonts w:asciiTheme="minorHAnsi" w:hAnsiTheme="minorHAnsi" w:cstheme="minorHAnsi"/>
          <w:i/>
          <w:color w:val="000000" w:themeColor="text1"/>
        </w:rPr>
        <w:t xml:space="preserve">, Arrendamientos, Prestación </w:t>
      </w:r>
      <w:r w:rsidR="00CC61B4" w:rsidRPr="00CF6C34">
        <w:rPr>
          <w:rFonts w:asciiTheme="minorHAnsi" w:hAnsiTheme="minorHAnsi" w:cstheme="minorHAnsi"/>
          <w:i/>
          <w:color w:val="000000" w:themeColor="text1"/>
        </w:rPr>
        <w:lastRenderedPageBreak/>
        <w:t>de Servicios, Obra Pública y Enajenación de Bienes Muebles del ejercicio fiscal 2021, se tom</w:t>
      </w:r>
      <w:r w:rsidR="00CF6C34" w:rsidRPr="00CF6C34">
        <w:rPr>
          <w:rFonts w:asciiTheme="minorHAnsi" w:hAnsiTheme="minorHAnsi" w:cstheme="minorHAnsi"/>
          <w:i/>
          <w:color w:val="000000" w:themeColor="text1"/>
        </w:rPr>
        <w:t>ó</w:t>
      </w:r>
      <w:r w:rsidR="00CC61B4" w:rsidRPr="00CF6C34">
        <w:rPr>
          <w:rFonts w:asciiTheme="minorHAnsi" w:hAnsiTheme="minorHAnsi" w:cstheme="minorHAnsi"/>
          <w:i/>
          <w:color w:val="000000" w:themeColor="text1"/>
        </w:rPr>
        <w:t xml:space="preserve"> conocimiento para el análisis respectivo. </w:t>
      </w:r>
    </w:p>
    <w:p w14:paraId="313E7C23" w14:textId="26AC7609" w:rsidR="0043639B" w:rsidRDefault="0043639B" w:rsidP="0043639B">
      <w:pPr>
        <w:spacing w:line="480" w:lineRule="auto"/>
        <w:jc w:val="both"/>
        <w:rPr>
          <w:rFonts w:asciiTheme="minorHAnsi" w:hAnsiTheme="minorHAnsi" w:cstheme="minorHAnsi"/>
          <w:bCs/>
          <w:color w:val="000000" w:themeColor="text1"/>
        </w:rPr>
      </w:pPr>
      <w:r w:rsidRPr="00CF6C34">
        <w:rPr>
          <w:rFonts w:asciiTheme="minorHAnsi" w:hAnsiTheme="minorHAnsi" w:cstheme="minorHAnsi"/>
          <w:bCs/>
          <w:i/>
          <w:color w:val="000000" w:themeColor="text1"/>
        </w:rPr>
        <w:t xml:space="preserve">Al respecto, y toda vez que no se requiere acuerdo o determinación de los asuntos ventilados en el acta de cuenta, este cuerpo colegiado únicamente toma debido conocimiento del contenido integral del acta que nos ocupa y ordena su archivo. </w:t>
      </w:r>
      <w:r w:rsidRPr="00CF6C34">
        <w:rPr>
          <w:rFonts w:asciiTheme="minorHAnsi" w:hAnsiTheme="minorHAnsi" w:cstheme="minorHAnsi"/>
          <w:bCs/>
          <w:color w:val="000000" w:themeColor="text1"/>
          <w:u w:val="single"/>
        </w:rPr>
        <w:t xml:space="preserve">APROBADO </w:t>
      </w:r>
      <w:r w:rsidRPr="00993F41">
        <w:rPr>
          <w:rFonts w:asciiTheme="minorHAnsi" w:hAnsiTheme="minorHAnsi" w:cstheme="minorHAnsi"/>
          <w:bCs/>
          <w:u w:val="single"/>
        </w:rPr>
        <w:t>POR</w:t>
      </w:r>
      <w:r w:rsidR="00CF6C34" w:rsidRPr="00993F41">
        <w:rPr>
          <w:rFonts w:asciiTheme="minorHAnsi" w:hAnsiTheme="minorHAnsi" w:cstheme="minorHAnsi"/>
          <w:bCs/>
          <w:u w:val="single"/>
        </w:rPr>
        <w:t xml:space="preserve"> UNANIMIDAD </w:t>
      </w:r>
      <w:r w:rsidRPr="00993F41">
        <w:rPr>
          <w:rFonts w:asciiTheme="minorHAnsi" w:hAnsiTheme="minorHAnsi" w:cstheme="minorHAnsi"/>
          <w:bCs/>
          <w:u w:val="single"/>
        </w:rPr>
        <w:t>DE VOTOS</w:t>
      </w:r>
      <w:r>
        <w:rPr>
          <w:rFonts w:asciiTheme="minorHAnsi" w:hAnsiTheme="minorHAnsi" w:cstheme="minorHAnsi"/>
          <w:bCs/>
          <w:color w:val="000000" w:themeColor="text1"/>
        </w:rPr>
        <w:t xml:space="preserve">. </w:t>
      </w:r>
      <w:r w:rsidR="00CF6C34">
        <w:rPr>
          <w:rFonts w:asciiTheme="minorHAnsi" w:hAnsiTheme="minorHAnsi" w:cstheme="minorHAnsi"/>
          <w:bCs/>
          <w:color w:val="000000" w:themeColor="text1"/>
        </w:rPr>
        <w:t xml:space="preserve">- - - - - - - - - - - - - - - - - - - - - - - - - - - - - - - - - </w:t>
      </w:r>
    </w:p>
    <w:p w14:paraId="09CACDDE" w14:textId="46428A75" w:rsidR="00224666" w:rsidRDefault="001E5BF2" w:rsidP="00B81C7A">
      <w:pPr>
        <w:pStyle w:val="Prrafodelista"/>
        <w:shd w:val="clear" w:color="auto" w:fill="FFFFFF"/>
        <w:spacing w:after="0" w:line="480" w:lineRule="auto"/>
        <w:ind w:left="0" w:firstLine="708"/>
        <w:jc w:val="both"/>
        <w:rPr>
          <w:rFonts w:asciiTheme="minorHAnsi" w:hAnsiTheme="minorHAnsi" w:cstheme="minorHAnsi"/>
          <w:b/>
          <w:bCs/>
          <w:color w:val="000000" w:themeColor="text1"/>
        </w:rPr>
      </w:pPr>
      <w:r w:rsidRPr="00224666">
        <w:rPr>
          <w:rFonts w:asciiTheme="minorHAnsi" w:eastAsia="Times New Roman" w:hAnsiTheme="minorHAnsi" w:cstheme="minorHAnsi"/>
          <w:b/>
          <w:bCs/>
          <w:lang w:eastAsia="es-MX"/>
        </w:rPr>
        <w:t xml:space="preserve">ACUERDO </w:t>
      </w:r>
      <w:r w:rsidRPr="00224666">
        <w:rPr>
          <w:rFonts w:asciiTheme="minorHAnsi" w:hAnsiTheme="minorHAnsi" w:cstheme="minorHAnsi"/>
          <w:b/>
          <w:bCs/>
          <w:color w:val="000000" w:themeColor="text1"/>
        </w:rPr>
        <w:t>XXIX/12/2021.</w:t>
      </w:r>
      <w:r w:rsidR="00224666" w:rsidRPr="00224666">
        <w:rPr>
          <w:rFonts w:asciiTheme="minorHAnsi" w:hAnsiTheme="minorHAnsi" w:cstheme="minorHAnsi"/>
          <w:b/>
          <w:bCs/>
          <w:color w:val="000000" w:themeColor="text1"/>
        </w:rPr>
        <w:t>4</w:t>
      </w:r>
      <w:r w:rsidRPr="00224666">
        <w:rPr>
          <w:rFonts w:asciiTheme="minorHAnsi" w:hAnsiTheme="minorHAnsi" w:cstheme="minorHAnsi"/>
          <w:b/>
          <w:bCs/>
          <w:color w:val="000000" w:themeColor="text1"/>
        </w:rPr>
        <w:t>.</w:t>
      </w:r>
      <w:r w:rsidR="00224666" w:rsidRPr="00224666">
        <w:rPr>
          <w:rFonts w:asciiTheme="minorHAnsi" w:hAnsiTheme="minorHAnsi" w:cstheme="minorHAnsi"/>
          <w:b/>
          <w:bCs/>
          <w:color w:val="000000" w:themeColor="text1"/>
        </w:rPr>
        <w:t xml:space="preserve"> </w:t>
      </w:r>
      <w:r w:rsidR="0043639B">
        <w:rPr>
          <w:rFonts w:asciiTheme="minorHAnsi" w:hAnsiTheme="minorHAnsi" w:cstheme="minorHAnsi"/>
          <w:b/>
          <w:bCs/>
          <w:color w:val="000000" w:themeColor="text1"/>
        </w:rPr>
        <w:t xml:space="preserve">Oficio número CJET/CVV/010/2021, de fecha diez de marzo de dos mil veintiuno, signado por </w:t>
      </w:r>
      <w:r w:rsidR="00A30231">
        <w:rPr>
          <w:rFonts w:asciiTheme="minorHAnsi" w:hAnsiTheme="minorHAnsi" w:cstheme="minorHAnsi"/>
          <w:b/>
          <w:bCs/>
          <w:color w:val="000000" w:themeColor="text1"/>
        </w:rPr>
        <w:t xml:space="preserve">el Presidente de la Comisión de Vigilancia y Visitaduría de este cuerpo colegiado. - - - - - - - - - - - - - - - - - - - - - - - - - - - - - - - - - - - - </w:t>
      </w:r>
    </w:p>
    <w:p w14:paraId="70640275" w14:textId="77777777" w:rsidR="00892C87" w:rsidRPr="0001420F" w:rsidRDefault="00A30231" w:rsidP="0001420F">
      <w:pPr>
        <w:spacing w:after="0" w:line="480" w:lineRule="auto"/>
        <w:jc w:val="both"/>
        <w:rPr>
          <w:rFonts w:asciiTheme="minorHAnsi" w:hAnsiTheme="minorHAnsi" w:cstheme="minorHAnsi"/>
          <w:bCs/>
          <w:i/>
          <w:color w:val="000000" w:themeColor="text1"/>
        </w:rPr>
      </w:pPr>
      <w:r w:rsidRPr="0001420F">
        <w:rPr>
          <w:rFonts w:asciiTheme="minorHAnsi" w:hAnsiTheme="minorHAnsi" w:cstheme="minorHAnsi"/>
          <w:i/>
          <w:color w:val="000000" w:themeColor="text1"/>
        </w:rPr>
        <w:t xml:space="preserve">Dada cuenta con el oficio número CJET/CVV/010/2021, de fecha diez de marzo de dos mil veintiuno, </w:t>
      </w:r>
      <w:r w:rsidR="00892C87" w:rsidRPr="0001420F">
        <w:rPr>
          <w:rFonts w:asciiTheme="minorHAnsi" w:hAnsiTheme="minorHAnsi" w:cstheme="minorHAnsi"/>
          <w:i/>
          <w:color w:val="000000" w:themeColor="text1"/>
        </w:rPr>
        <w:t xml:space="preserve">así como del acta CVV/SO/002/2021, de sesión ordinaria privada de la comisión de vigilancia y visitaduría, celebrada el veintisiete de febrero de dos mil veintiuno, </w:t>
      </w:r>
      <w:r w:rsidR="00892C87" w:rsidRPr="0001420F">
        <w:rPr>
          <w:rFonts w:asciiTheme="minorHAnsi" w:hAnsiTheme="minorHAnsi" w:cstheme="minorHAnsi"/>
          <w:bCs/>
          <w:i/>
          <w:color w:val="000000" w:themeColor="text1"/>
        </w:rPr>
        <w:t>de la que se desprende que dicha comisión en sus puntos:</w:t>
      </w:r>
    </w:p>
    <w:p w14:paraId="438A71E3" w14:textId="74643B5A" w:rsidR="007C5DE7" w:rsidRPr="0001420F" w:rsidRDefault="00892C87" w:rsidP="00A30231">
      <w:pPr>
        <w:shd w:val="clear" w:color="auto" w:fill="FFFFFF"/>
        <w:spacing w:after="0" w:line="480" w:lineRule="auto"/>
        <w:jc w:val="both"/>
        <w:rPr>
          <w:rFonts w:asciiTheme="minorHAnsi" w:hAnsiTheme="minorHAnsi" w:cstheme="minorHAnsi"/>
          <w:i/>
          <w:color w:val="000000" w:themeColor="text1"/>
        </w:rPr>
      </w:pPr>
      <w:r w:rsidRPr="0001420F">
        <w:rPr>
          <w:rFonts w:asciiTheme="minorHAnsi" w:hAnsiTheme="minorHAnsi" w:cstheme="minorHAnsi"/>
          <w:i/>
          <w:color w:val="000000" w:themeColor="text1"/>
        </w:rPr>
        <w:t xml:space="preserve">Se aprobó y remitió a la Contraloría del Poder Judicial del Estado, la propuesta presentada por dicha comisión </w:t>
      </w:r>
      <w:r w:rsidR="007C5DE7" w:rsidRPr="0001420F">
        <w:rPr>
          <w:rFonts w:asciiTheme="minorHAnsi" w:hAnsiTheme="minorHAnsi" w:cstheme="minorHAnsi"/>
          <w:i/>
          <w:color w:val="000000" w:themeColor="text1"/>
        </w:rPr>
        <w:t>relacionada con e</w:t>
      </w:r>
      <w:r w:rsidRPr="0001420F">
        <w:rPr>
          <w:rFonts w:asciiTheme="minorHAnsi" w:hAnsiTheme="minorHAnsi" w:cstheme="minorHAnsi"/>
          <w:i/>
          <w:color w:val="000000" w:themeColor="text1"/>
        </w:rPr>
        <w:t xml:space="preserve">l </w:t>
      </w:r>
      <w:r w:rsidR="007C5DE7" w:rsidRPr="0001420F">
        <w:rPr>
          <w:rFonts w:asciiTheme="minorHAnsi" w:hAnsiTheme="minorHAnsi" w:cstheme="minorHAnsi"/>
          <w:i/>
          <w:color w:val="000000" w:themeColor="text1"/>
        </w:rPr>
        <w:t>Programa Operativo Anual 2021 (POA) con respecto al indicador: Practica de Visitas a los Juzgados y Áreas Administrativas del Poder Judicial.</w:t>
      </w:r>
    </w:p>
    <w:p w14:paraId="01C68612" w14:textId="3D88A791" w:rsidR="00A30231" w:rsidRPr="0001420F" w:rsidRDefault="007C5DE7" w:rsidP="00A30231">
      <w:pPr>
        <w:shd w:val="clear" w:color="auto" w:fill="FFFFFF"/>
        <w:spacing w:after="0" w:line="480" w:lineRule="auto"/>
        <w:jc w:val="both"/>
        <w:rPr>
          <w:rFonts w:asciiTheme="minorHAnsi" w:hAnsiTheme="minorHAnsi" w:cstheme="minorHAnsi"/>
          <w:i/>
          <w:color w:val="000000" w:themeColor="text1"/>
        </w:rPr>
      </w:pPr>
      <w:r w:rsidRPr="0001420F">
        <w:rPr>
          <w:rFonts w:asciiTheme="minorHAnsi" w:hAnsiTheme="minorHAnsi" w:cstheme="minorHAnsi"/>
          <w:i/>
          <w:color w:val="000000" w:themeColor="text1"/>
        </w:rPr>
        <w:t xml:space="preserve">Se integró el informe derivado del resultado de las visitas ordinarias realizadas del quince al diecinueve de febrero del año dos mil veintiuno y se ordenó su remisión a este cuerpo colegiado en atención a lo que establece el artículo 51 fracción IV, del Reglamento del Consejo de la Judicatura del Estado. </w:t>
      </w:r>
    </w:p>
    <w:p w14:paraId="21D8DD75" w14:textId="3546C5FF" w:rsidR="007C5DE7" w:rsidRDefault="007C5DE7" w:rsidP="007C5DE7">
      <w:pPr>
        <w:spacing w:line="480" w:lineRule="auto"/>
        <w:jc w:val="both"/>
        <w:rPr>
          <w:rFonts w:asciiTheme="minorHAnsi" w:hAnsiTheme="minorHAnsi" w:cstheme="minorHAnsi"/>
          <w:bCs/>
          <w:color w:val="000000" w:themeColor="text1"/>
        </w:rPr>
      </w:pPr>
      <w:r w:rsidRPr="0001420F">
        <w:rPr>
          <w:rFonts w:asciiTheme="minorHAnsi" w:hAnsiTheme="minorHAnsi" w:cstheme="minorHAnsi"/>
          <w:bCs/>
          <w:i/>
          <w:color w:val="000000" w:themeColor="text1"/>
        </w:rPr>
        <w:t>Al respecto, y toda vez que no se requiere acuerdo o determinación de los asuntos ventilados en el acta de cuenta, este cuerpo colegiado únicamente toma debido conocimiento del contenido integral del acta que nos ocupa y ordena su archivo.</w:t>
      </w:r>
      <w:r>
        <w:rPr>
          <w:rFonts w:asciiTheme="minorHAnsi" w:hAnsiTheme="minorHAnsi" w:cstheme="minorHAnsi"/>
          <w:bCs/>
          <w:color w:val="000000" w:themeColor="text1"/>
        </w:rPr>
        <w:t xml:space="preserve"> </w:t>
      </w:r>
      <w:r w:rsidRPr="0001420F">
        <w:rPr>
          <w:rFonts w:asciiTheme="minorHAnsi" w:hAnsiTheme="minorHAnsi" w:cstheme="minorHAnsi"/>
          <w:bCs/>
          <w:color w:val="000000" w:themeColor="text1"/>
          <w:u w:val="single"/>
        </w:rPr>
        <w:t>APROBADO POR</w:t>
      </w:r>
      <w:r w:rsidR="0001420F" w:rsidRPr="0001420F">
        <w:rPr>
          <w:rFonts w:asciiTheme="minorHAnsi" w:hAnsiTheme="minorHAnsi" w:cstheme="minorHAnsi"/>
          <w:bCs/>
          <w:color w:val="000000" w:themeColor="text1"/>
          <w:u w:val="single"/>
        </w:rPr>
        <w:t xml:space="preserve"> </w:t>
      </w:r>
      <w:r w:rsidR="0001420F" w:rsidRPr="00376584">
        <w:rPr>
          <w:rFonts w:asciiTheme="minorHAnsi" w:hAnsiTheme="minorHAnsi" w:cstheme="minorHAnsi"/>
          <w:bCs/>
          <w:u w:val="single"/>
        </w:rPr>
        <w:t xml:space="preserve">UNANIMIDAD </w:t>
      </w:r>
      <w:r w:rsidRPr="0001420F">
        <w:rPr>
          <w:rFonts w:asciiTheme="minorHAnsi" w:hAnsiTheme="minorHAnsi" w:cstheme="minorHAnsi"/>
          <w:bCs/>
          <w:color w:val="000000" w:themeColor="text1"/>
          <w:u w:val="single"/>
        </w:rPr>
        <w:t>DE VOTOS</w:t>
      </w:r>
      <w:r>
        <w:rPr>
          <w:rFonts w:asciiTheme="minorHAnsi" w:hAnsiTheme="minorHAnsi" w:cstheme="minorHAnsi"/>
          <w:bCs/>
          <w:color w:val="000000" w:themeColor="text1"/>
        </w:rPr>
        <w:t xml:space="preserve">. </w:t>
      </w:r>
      <w:r w:rsidR="0001420F">
        <w:rPr>
          <w:rFonts w:asciiTheme="minorHAnsi" w:hAnsiTheme="minorHAnsi" w:cstheme="minorHAnsi"/>
          <w:bCs/>
          <w:color w:val="000000" w:themeColor="text1"/>
        </w:rPr>
        <w:t xml:space="preserve">- - - - - - - - - - - - - - - - - - - - - - - - - - - - - - - - - </w:t>
      </w:r>
    </w:p>
    <w:p w14:paraId="043FF933" w14:textId="33CE8B1A" w:rsidR="00B81C7A" w:rsidRPr="008D0445" w:rsidRDefault="00B81C7A" w:rsidP="00B81C7A">
      <w:pPr>
        <w:pStyle w:val="Prrafodelista"/>
        <w:shd w:val="clear" w:color="auto" w:fill="FFFFFF"/>
        <w:spacing w:after="0" w:line="480" w:lineRule="auto"/>
        <w:ind w:left="0" w:firstLine="708"/>
        <w:jc w:val="both"/>
        <w:rPr>
          <w:rFonts w:cs="Calibri"/>
          <w:b/>
          <w:i/>
          <w:color w:val="000000" w:themeColor="text1"/>
        </w:rPr>
      </w:pPr>
      <w:r w:rsidRPr="00224666">
        <w:rPr>
          <w:rFonts w:asciiTheme="minorHAnsi" w:eastAsia="Times New Roman" w:hAnsiTheme="minorHAnsi" w:cstheme="minorHAnsi"/>
          <w:b/>
          <w:bCs/>
          <w:lang w:eastAsia="es-MX"/>
        </w:rPr>
        <w:t xml:space="preserve">ACUERDO </w:t>
      </w:r>
      <w:r w:rsidRPr="00224666">
        <w:rPr>
          <w:rFonts w:asciiTheme="minorHAnsi" w:hAnsiTheme="minorHAnsi" w:cstheme="minorHAnsi"/>
          <w:b/>
          <w:bCs/>
          <w:color w:val="000000" w:themeColor="text1"/>
        </w:rPr>
        <w:t>XXIX/12/2021.</w:t>
      </w:r>
      <w:r>
        <w:rPr>
          <w:rFonts w:asciiTheme="minorHAnsi" w:hAnsiTheme="minorHAnsi" w:cstheme="minorHAnsi"/>
          <w:b/>
          <w:bCs/>
          <w:color w:val="000000" w:themeColor="text1"/>
        </w:rPr>
        <w:t>5</w:t>
      </w:r>
      <w:r w:rsidRPr="00224666">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Pr="008D0445">
        <w:rPr>
          <w:rFonts w:cs="Calibri"/>
          <w:b/>
          <w:color w:val="000000" w:themeColor="text1"/>
        </w:rPr>
        <w:t>Oficio número CJET/CA/</w:t>
      </w:r>
      <w:r>
        <w:rPr>
          <w:rFonts w:cs="Calibri"/>
          <w:b/>
          <w:color w:val="000000" w:themeColor="text1"/>
        </w:rPr>
        <w:t>38</w:t>
      </w:r>
      <w:r w:rsidRPr="008D0445">
        <w:rPr>
          <w:rFonts w:cs="Calibri"/>
          <w:b/>
          <w:color w:val="000000" w:themeColor="text1"/>
        </w:rPr>
        <w:t>/202</w:t>
      </w:r>
      <w:r>
        <w:rPr>
          <w:rFonts w:cs="Calibri"/>
          <w:b/>
          <w:color w:val="000000" w:themeColor="text1"/>
        </w:rPr>
        <w:t>1</w:t>
      </w:r>
      <w:r w:rsidRPr="008D0445">
        <w:rPr>
          <w:rFonts w:cs="Calibri"/>
          <w:b/>
          <w:color w:val="000000" w:themeColor="text1"/>
        </w:rPr>
        <w:t xml:space="preserve">, de fecha </w:t>
      </w:r>
      <w:r>
        <w:rPr>
          <w:rFonts w:cs="Calibri"/>
          <w:b/>
          <w:color w:val="000000" w:themeColor="text1"/>
        </w:rPr>
        <w:t>nueve de marzo de dos mil veintiuno</w:t>
      </w:r>
      <w:r w:rsidRPr="008D0445">
        <w:rPr>
          <w:rFonts w:cs="Calibri"/>
          <w:b/>
          <w:color w:val="000000" w:themeColor="text1"/>
        </w:rPr>
        <w:t>, signado por la representante del Consejo de la Judicatura ante el Comité coordinador del Sistema Anticorrupción del Estado de Tlaxcala. - - - - - - - - - - - - - - - - - - - - - - - - - - - - - - - - - - - - - - - - - - - - - - - - - - - - - - - - - - -</w:t>
      </w:r>
      <w:r w:rsidRPr="008D0445">
        <w:rPr>
          <w:rFonts w:cs="Calibri"/>
          <w:b/>
          <w:i/>
          <w:color w:val="000000" w:themeColor="text1"/>
        </w:rPr>
        <w:t xml:space="preserve"> </w:t>
      </w:r>
      <w:r>
        <w:rPr>
          <w:rFonts w:cs="Calibri"/>
          <w:b/>
          <w:i/>
          <w:color w:val="000000" w:themeColor="text1"/>
        </w:rPr>
        <w:t xml:space="preserve"> </w:t>
      </w:r>
    </w:p>
    <w:p w14:paraId="2547DE04" w14:textId="66126459" w:rsidR="00B81C7A" w:rsidRDefault="00B81C7A" w:rsidP="00B81C7A">
      <w:pPr>
        <w:pStyle w:val="Prrafodelista"/>
        <w:shd w:val="clear" w:color="auto" w:fill="FFFFFF"/>
        <w:spacing w:after="0" w:line="480" w:lineRule="auto"/>
        <w:ind w:left="0"/>
        <w:jc w:val="both"/>
        <w:rPr>
          <w:rFonts w:cs="Calibri"/>
          <w:iCs/>
          <w:color w:val="000000" w:themeColor="text1"/>
        </w:rPr>
      </w:pPr>
      <w:r w:rsidRPr="0001420F">
        <w:rPr>
          <w:rFonts w:cs="Calibri"/>
          <w:bCs/>
          <w:i/>
          <w:color w:val="000000" w:themeColor="text1"/>
        </w:rPr>
        <w:lastRenderedPageBreak/>
        <w:t>Dada</w:t>
      </w:r>
      <w:r w:rsidRPr="0001420F">
        <w:rPr>
          <w:rFonts w:cs="Calibri"/>
          <w:i/>
          <w:color w:val="000000" w:themeColor="text1"/>
        </w:rPr>
        <w:t xml:space="preserve"> cuenta con el oficio número CJET/CA/38/2021, de fecha nueve de marzo de dos mil veintiuno, a través del cual la </w:t>
      </w:r>
      <w:r w:rsidR="0001420F" w:rsidRPr="0001420F">
        <w:rPr>
          <w:rFonts w:cs="Calibri"/>
          <w:i/>
          <w:color w:val="000000" w:themeColor="text1"/>
        </w:rPr>
        <w:t xml:space="preserve">consejera </w:t>
      </w:r>
      <w:r w:rsidRPr="0001420F">
        <w:rPr>
          <w:rFonts w:cs="Calibri"/>
          <w:i/>
          <w:color w:val="000000" w:themeColor="text1"/>
        </w:rPr>
        <w:t>representante de este órgano colegiado ante el Comité Coordinador del Sistema Anticorrupción del Estado de Tlaxcala presenta el informe trimestral de actividades, correspondiente al periodo diciembre de dos mil veinte, enero y febrero de dos mil veintiuno, al que se adjunta la evidencia respectiva, informe del que este cuerpo colegiado toma debido conocimiento. Con copia del oficio de cuenta</w:t>
      </w:r>
      <w:r w:rsidR="0001420F" w:rsidRPr="0001420F">
        <w:rPr>
          <w:rFonts w:cs="Calibri"/>
          <w:i/>
          <w:color w:val="000000" w:themeColor="text1"/>
        </w:rPr>
        <w:t xml:space="preserve"> e informe,</w:t>
      </w:r>
      <w:r w:rsidRPr="0001420F">
        <w:rPr>
          <w:rFonts w:cs="Calibri"/>
          <w:i/>
          <w:color w:val="000000" w:themeColor="text1"/>
        </w:rPr>
        <w:t xml:space="preserve"> comuníquese lo anterior al Pleno del Tribunal Superior de Justicia del Estado, para su conocimiento.</w:t>
      </w:r>
      <w:r>
        <w:rPr>
          <w:rFonts w:cs="Calibri"/>
          <w:iCs/>
          <w:color w:val="000000" w:themeColor="text1"/>
        </w:rPr>
        <w:t xml:space="preserve"> </w:t>
      </w:r>
      <w:r w:rsidRPr="0001420F">
        <w:rPr>
          <w:rFonts w:cs="Calibri"/>
          <w:iCs/>
          <w:color w:val="000000" w:themeColor="text1"/>
          <w:u w:val="single"/>
        </w:rPr>
        <w:t xml:space="preserve">APROBADO </w:t>
      </w:r>
      <w:r w:rsidRPr="00376584">
        <w:rPr>
          <w:rFonts w:cs="Calibri"/>
          <w:iCs/>
          <w:u w:val="single"/>
        </w:rPr>
        <w:t>POR</w:t>
      </w:r>
      <w:r w:rsidR="0001420F" w:rsidRPr="00376584">
        <w:rPr>
          <w:rFonts w:cs="Calibri"/>
          <w:iCs/>
          <w:u w:val="single"/>
        </w:rPr>
        <w:t xml:space="preserve"> UNANIMIDAD </w:t>
      </w:r>
      <w:r w:rsidRPr="00376584">
        <w:rPr>
          <w:rFonts w:cs="Calibri"/>
          <w:iCs/>
          <w:u w:val="single"/>
        </w:rPr>
        <w:t xml:space="preserve">DE </w:t>
      </w:r>
      <w:r w:rsidRPr="0001420F">
        <w:rPr>
          <w:rFonts w:cs="Calibri"/>
          <w:iCs/>
          <w:color w:val="000000" w:themeColor="text1"/>
          <w:u w:val="single"/>
        </w:rPr>
        <w:t>VOTOS</w:t>
      </w:r>
      <w:r>
        <w:rPr>
          <w:rFonts w:cs="Calibri"/>
          <w:iCs/>
          <w:color w:val="000000" w:themeColor="text1"/>
        </w:rPr>
        <w:t xml:space="preserve">. </w:t>
      </w:r>
      <w:r w:rsidR="0001420F">
        <w:rPr>
          <w:rFonts w:cs="Calibri"/>
          <w:iCs/>
          <w:color w:val="000000" w:themeColor="text1"/>
        </w:rPr>
        <w:t xml:space="preserve">- - - - - - - </w:t>
      </w:r>
    </w:p>
    <w:p w14:paraId="26264240" w14:textId="7C69FDEE" w:rsidR="0001420F" w:rsidRPr="0001420F" w:rsidRDefault="0001420F" w:rsidP="0001420F">
      <w:pPr>
        <w:shd w:val="clear" w:color="auto" w:fill="FFFFFF"/>
        <w:spacing w:after="0" w:line="480" w:lineRule="auto"/>
        <w:ind w:firstLine="708"/>
        <w:jc w:val="both"/>
        <w:rPr>
          <w:rFonts w:asciiTheme="minorHAnsi" w:eastAsia="Times New Roman" w:hAnsiTheme="minorHAnsi" w:cstheme="minorHAnsi"/>
          <w:color w:val="000000"/>
          <w:lang w:eastAsia="es-MX"/>
        </w:rPr>
      </w:pPr>
      <w:r w:rsidRPr="0001420F">
        <w:rPr>
          <w:rFonts w:asciiTheme="minorHAnsi" w:eastAsia="Times New Roman" w:hAnsiTheme="minorHAnsi" w:cstheme="minorHAnsi"/>
          <w:b/>
          <w:bCs/>
          <w:color w:val="000000"/>
          <w:lang w:eastAsia="es-MX"/>
        </w:rPr>
        <w:t>ACUERDO. XXIX/12/2021.6.Cuenta de la Secretaria Ejecutiva con el calendario de días inhábiles correspondiente al mes de abril del presente año, en atención al artículo 31 del Convenio Laboral vigente. - - - - - - - - - - - - - - - - - - - - - - - - -</w:t>
      </w:r>
    </w:p>
    <w:p w14:paraId="24C86852" w14:textId="501C4608" w:rsidR="0001420F" w:rsidRPr="0001420F" w:rsidRDefault="0001420F" w:rsidP="0001420F">
      <w:pPr>
        <w:shd w:val="clear" w:color="auto" w:fill="FFFFFF"/>
        <w:spacing w:line="480" w:lineRule="auto"/>
        <w:jc w:val="both"/>
        <w:rPr>
          <w:rFonts w:asciiTheme="minorHAnsi" w:eastAsia="Times New Roman" w:hAnsiTheme="minorHAnsi" w:cstheme="minorHAnsi"/>
          <w:color w:val="000000"/>
          <w:lang w:eastAsia="es-MX"/>
        </w:rPr>
      </w:pPr>
      <w:r w:rsidRPr="0001420F">
        <w:rPr>
          <w:rFonts w:asciiTheme="minorHAnsi" w:eastAsia="Times New Roman" w:hAnsiTheme="minorHAnsi" w:cstheme="minorHAnsi"/>
          <w:i/>
          <w:iCs/>
          <w:color w:val="000000"/>
          <w:lang w:eastAsia="es-MX"/>
        </w:rPr>
        <w:t>Dada cuenta por la Secretaria Ejecutiva con el calendario de días inhábiles correspondiente al mes de abril del presente año,</w:t>
      </w:r>
      <w:r>
        <w:rPr>
          <w:rFonts w:asciiTheme="minorHAnsi" w:eastAsia="Times New Roman" w:hAnsiTheme="minorHAnsi" w:cstheme="minorHAnsi"/>
          <w:i/>
          <w:iCs/>
          <w:color w:val="000000"/>
          <w:lang w:eastAsia="es-MX"/>
        </w:rPr>
        <w:t xml:space="preserve"> </w:t>
      </w:r>
      <w:r w:rsidRPr="0001420F">
        <w:rPr>
          <w:rFonts w:asciiTheme="minorHAnsi" w:eastAsia="Times New Roman" w:hAnsiTheme="minorHAnsi" w:cstheme="minorHAnsi"/>
          <w:color w:val="000000"/>
          <w:lang w:eastAsia="es-MX"/>
        </w:rPr>
        <w:t>en atención al artículo 31 del Convenio Laboral vigente</w:t>
      </w:r>
      <w:r w:rsidRPr="0001420F">
        <w:rPr>
          <w:rFonts w:asciiTheme="minorHAnsi" w:eastAsia="Times New Roman" w:hAnsiTheme="minorHAnsi" w:cstheme="minorHAnsi"/>
          <w:i/>
          <w:iCs/>
          <w:color w:val="000000"/>
          <w:lang w:eastAsia="es-MX"/>
        </w:rPr>
        <w:t>, mediante el cual se hace del conocimiento al</w:t>
      </w:r>
      <w:r>
        <w:rPr>
          <w:rFonts w:asciiTheme="minorHAnsi" w:eastAsia="Times New Roman" w:hAnsiTheme="minorHAnsi" w:cstheme="minorHAnsi"/>
          <w:i/>
          <w:iCs/>
          <w:color w:val="000000"/>
          <w:lang w:eastAsia="es-MX"/>
        </w:rPr>
        <w:t xml:space="preserve"> </w:t>
      </w:r>
      <w:r w:rsidRPr="0001420F">
        <w:rPr>
          <w:rFonts w:asciiTheme="minorHAnsi" w:eastAsia="Times New Roman" w:hAnsiTheme="minorHAnsi" w:cstheme="minorHAnsi"/>
          <w:i/>
          <w:iCs/>
          <w:color w:val="000000"/>
          <w:lang w:eastAsia="es-MX"/>
        </w:rPr>
        <w:t xml:space="preserve">personal </w:t>
      </w:r>
      <w:r>
        <w:rPr>
          <w:rFonts w:asciiTheme="minorHAnsi" w:eastAsia="Times New Roman" w:hAnsiTheme="minorHAnsi" w:cstheme="minorHAnsi"/>
          <w:i/>
          <w:iCs/>
          <w:color w:val="000000"/>
          <w:lang w:eastAsia="es-MX"/>
        </w:rPr>
        <w:t>sindicalizado</w:t>
      </w:r>
      <w:r w:rsidRPr="0001420F">
        <w:rPr>
          <w:rFonts w:asciiTheme="minorHAnsi" w:eastAsia="Times New Roman" w:hAnsiTheme="minorHAnsi" w:cstheme="minorHAnsi"/>
          <w:i/>
          <w:iCs/>
          <w:color w:val="000000"/>
          <w:lang w:eastAsia="es-MX"/>
        </w:rPr>
        <w:t xml:space="preserve"> del</w:t>
      </w:r>
      <w:r>
        <w:rPr>
          <w:rFonts w:asciiTheme="minorHAnsi" w:eastAsia="Times New Roman" w:hAnsiTheme="minorHAnsi" w:cstheme="minorHAnsi"/>
          <w:i/>
          <w:iCs/>
          <w:color w:val="000000"/>
          <w:lang w:eastAsia="es-MX"/>
        </w:rPr>
        <w:t xml:space="preserve"> </w:t>
      </w:r>
      <w:r w:rsidRPr="0001420F">
        <w:rPr>
          <w:rFonts w:asciiTheme="minorHAnsi" w:eastAsia="Times New Roman" w:hAnsiTheme="minorHAnsi" w:cstheme="minorHAnsi"/>
          <w:i/>
          <w:iCs/>
          <w:color w:val="000000"/>
          <w:lang w:eastAsia="es-MX"/>
        </w:rPr>
        <w:t>Poder Judicial del Estado</w:t>
      </w:r>
      <w:r>
        <w:rPr>
          <w:rFonts w:asciiTheme="minorHAnsi" w:eastAsia="Times New Roman" w:hAnsiTheme="minorHAnsi" w:cstheme="minorHAnsi"/>
          <w:i/>
          <w:iCs/>
          <w:color w:val="000000"/>
          <w:lang w:eastAsia="es-MX"/>
        </w:rPr>
        <w:t>,</w:t>
      </w:r>
      <w:r w:rsidRPr="0001420F">
        <w:rPr>
          <w:rFonts w:asciiTheme="minorHAnsi" w:eastAsia="Times New Roman" w:hAnsiTheme="minorHAnsi" w:cstheme="minorHAnsi"/>
          <w:i/>
          <w:iCs/>
          <w:color w:val="000000"/>
          <w:lang w:eastAsia="es-MX"/>
        </w:rPr>
        <w:t xml:space="preserve"> que</w:t>
      </w:r>
      <w:r>
        <w:rPr>
          <w:rFonts w:asciiTheme="minorHAnsi" w:eastAsia="Times New Roman" w:hAnsiTheme="minorHAnsi" w:cstheme="minorHAnsi"/>
          <w:i/>
          <w:iCs/>
          <w:color w:val="000000"/>
          <w:lang w:eastAsia="es-MX"/>
        </w:rPr>
        <w:t xml:space="preserve"> los </w:t>
      </w:r>
      <w:r w:rsidRPr="0001420F">
        <w:rPr>
          <w:rFonts w:asciiTheme="minorHAnsi" w:eastAsia="Times New Roman" w:hAnsiTheme="minorHAnsi" w:cstheme="minorHAnsi"/>
          <w:i/>
          <w:iCs/>
          <w:color w:val="000000"/>
          <w:lang w:eastAsia="es-MX"/>
        </w:rPr>
        <w:t>días jueves uno y viernes dos de abril</w:t>
      </w:r>
      <w:r>
        <w:rPr>
          <w:rFonts w:asciiTheme="minorHAnsi" w:eastAsia="Times New Roman" w:hAnsiTheme="minorHAnsi" w:cstheme="minorHAnsi"/>
          <w:i/>
          <w:iCs/>
          <w:color w:val="000000"/>
          <w:lang w:eastAsia="es-MX"/>
        </w:rPr>
        <w:t xml:space="preserve"> </w:t>
      </w:r>
      <w:r w:rsidRPr="0001420F">
        <w:rPr>
          <w:rFonts w:asciiTheme="minorHAnsi" w:eastAsia="Times New Roman" w:hAnsiTheme="minorHAnsi" w:cstheme="minorHAnsi"/>
          <w:i/>
          <w:iCs/>
          <w:color w:val="000000"/>
          <w:lang w:eastAsia="es-MX"/>
        </w:rPr>
        <w:t xml:space="preserve">del año en curso se declaran como no laborables, con motivo de la </w:t>
      </w:r>
      <w:r>
        <w:rPr>
          <w:rFonts w:asciiTheme="minorHAnsi" w:eastAsia="Times New Roman" w:hAnsiTheme="minorHAnsi" w:cstheme="minorHAnsi"/>
          <w:i/>
          <w:iCs/>
          <w:color w:val="000000"/>
          <w:lang w:eastAsia="es-MX"/>
        </w:rPr>
        <w:t>S</w:t>
      </w:r>
      <w:r w:rsidRPr="0001420F">
        <w:rPr>
          <w:rFonts w:asciiTheme="minorHAnsi" w:eastAsia="Times New Roman" w:hAnsiTheme="minorHAnsi" w:cstheme="minorHAnsi"/>
          <w:i/>
          <w:iCs/>
          <w:color w:val="000000"/>
          <w:lang w:eastAsia="es-MX"/>
        </w:rPr>
        <w:t xml:space="preserve">emana </w:t>
      </w:r>
      <w:r>
        <w:rPr>
          <w:rFonts w:asciiTheme="minorHAnsi" w:eastAsia="Times New Roman" w:hAnsiTheme="minorHAnsi" w:cstheme="minorHAnsi"/>
          <w:i/>
          <w:iCs/>
          <w:color w:val="000000"/>
          <w:lang w:eastAsia="es-MX"/>
        </w:rPr>
        <w:t>S</w:t>
      </w:r>
      <w:r w:rsidRPr="0001420F">
        <w:rPr>
          <w:rFonts w:asciiTheme="minorHAnsi" w:eastAsia="Times New Roman" w:hAnsiTheme="minorHAnsi" w:cstheme="minorHAnsi"/>
          <w:i/>
          <w:iCs/>
          <w:color w:val="000000"/>
          <w:lang w:eastAsia="es-MX"/>
        </w:rPr>
        <w:t xml:space="preserve">anta; </w:t>
      </w:r>
      <w:r>
        <w:rPr>
          <w:rFonts w:asciiTheme="minorHAnsi" w:eastAsia="Times New Roman" w:hAnsiTheme="minorHAnsi" w:cstheme="minorHAnsi"/>
          <w:i/>
          <w:iCs/>
          <w:color w:val="000000"/>
          <w:lang w:eastAsia="es-MX"/>
        </w:rPr>
        <w:t xml:space="preserve">al respecto, </w:t>
      </w:r>
      <w:r w:rsidRPr="0001420F">
        <w:rPr>
          <w:rFonts w:asciiTheme="minorHAnsi" w:eastAsia="Times New Roman" w:hAnsiTheme="minorHAnsi" w:cstheme="minorHAnsi"/>
          <w:i/>
          <w:iCs/>
          <w:color w:val="000000"/>
          <w:lang w:eastAsia="es-MX"/>
        </w:rPr>
        <w:t>tomando en consideración lo anterior</w:t>
      </w:r>
      <w:r>
        <w:rPr>
          <w:rFonts w:asciiTheme="minorHAnsi" w:eastAsia="Times New Roman" w:hAnsiTheme="minorHAnsi" w:cstheme="minorHAnsi"/>
          <w:i/>
          <w:iCs/>
          <w:color w:val="000000"/>
          <w:lang w:eastAsia="es-MX"/>
        </w:rPr>
        <w:t xml:space="preserve"> y a efecto de no generar confusión en los litigantes y postulantes respecto del cómputo de plazos y términos</w:t>
      </w:r>
      <w:r w:rsidRPr="0001420F">
        <w:rPr>
          <w:rFonts w:asciiTheme="minorHAnsi" w:eastAsia="Times New Roman" w:hAnsiTheme="minorHAnsi" w:cstheme="minorHAnsi"/>
          <w:i/>
          <w:iCs/>
          <w:color w:val="000000"/>
          <w:lang w:eastAsia="es-MX"/>
        </w:rPr>
        <w:t>,</w:t>
      </w:r>
      <w:r>
        <w:rPr>
          <w:rFonts w:asciiTheme="minorHAnsi" w:eastAsia="Times New Roman" w:hAnsiTheme="minorHAnsi" w:cstheme="minorHAnsi"/>
          <w:i/>
          <w:iCs/>
          <w:color w:val="000000"/>
          <w:lang w:eastAsia="es-MX"/>
        </w:rPr>
        <w:t xml:space="preserve"> </w:t>
      </w:r>
      <w:r w:rsidRPr="0001420F">
        <w:rPr>
          <w:rFonts w:asciiTheme="minorHAnsi" w:eastAsia="Times New Roman" w:hAnsiTheme="minorHAnsi" w:cstheme="minorHAnsi"/>
          <w:i/>
          <w:iCs/>
          <w:color w:val="000000"/>
          <w:lang w:eastAsia="es-MX"/>
        </w:rPr>
        <w:t>con fundamento en lo que establecen los artículos 85 de la Constitución Política del Estado</w:t>
      </w:r>
      <w:r>
        <w:rPr>
          <w:rFonts w:asciiTheme="minorHAnsi" w:eastAsia="Times New Roman" w:hAnsiTheme="minorHAnsi" w:cstheme="minorHAnsi"/>
          <w:i/>
          <w:iCs/>
          <w:color w:val="000000"/>
          <w:lang w:eastAsia="es-MX"/>
        </w:rPr>
        <w:t xml:space="preserve">; </w:t>
      </w:r>
      <w:r w:rsidRPr="0001420F">
        <w:rPr>
          <w:rFonts w:asciiTheme="minorHAnsi" w:eastAsia="Times New Roman" w:hAnsiTheme="minorHAnsi" w:cstheme="minorHAnsi"/>
          <w:i/>
          <w:iCs/>
          <w:color w:val="000000"/>
          <w:lang w:eastAsia="es-MX"/>
        </w:rPr>
        <w:t>y 61</w:t>
      </w:r>
      <w:r>
        <w:rPr>
          <w:rFonts w:asciiTheme="minorHAnsi" w:eastAsia="Times New Roman" w:hAnsiTheme="minorHAnsi" w:cstheme="minorHAnsi"/>
          <w:i/>
          <w:iCs/>
          <w:color w:val="000000"/>
          <w:lang w:eastAsia="es-MX"/>
        </w:rPr>
        <w:t>,</w:t>
      </w:r>
      <w:r w:rsidRPr="0001420F">
        <w:rPr>
          <w:rFonts w:asciiTheme="minorHAnsi" w:eastAsia="Times New Roman" w:hAnsiTheme="minorHAnsi" w:cstheme="minorHAnsi"/>
          <w:i/>
          <w:iCs/>
          <w:color w:val="000000"/>
          <w:lang w:eastAsia="es-MX"/>
        </w:rPr>
        <w:t xml:space="preserve"> de la Ley Orgánica del Poder Judicial del Estado, este Cuerpo Colegiado determina</w:t>
      </w:r>
      <w:r>
        <w:rPr>
          <w:rFonts w:asciiTheme="minorHAnsi" w:eastAsia="Times New Roman" w:hAnsiTheme="minorHAnsi" w:cstheme="minorHAnsi"/>
          <w:i/>
          <w:iCs/>
          <w:color w:val="000000"/>
          <w:lang w:eastAsia="es-MX"/>
        </w:rPr>
        <w:t xml:space="preserve"> </w:t>
      </w:r>
      <w:r w:rsidRPr="0001420F">
        <w:rPr>
          <w:rFonts w:asciiTheme="minorHAnsi" w:eastAsia="Times New Roman" w:hAnsiTheme="minorHAnsi" w:cstheme="minorHAnsi"/>
          <w:i/>
          <w:iCs/>
          <w:color w:val="000000"/>
          <w:u w:val="single"/>
          <w:lang w:eastAsia="es-MX"/>
        </w:rPr>
        <w:t>declarar como no laborable</w:t>
      </w:r>
      <w:r>
        <w:rPr>
          <w:rFonts w:asciiTheme="minorHAnsi" w:eastAsia="Times New Roman" w:hAnsiTheme="minorHAnsi" w:cstheme="minorHAnsi"/>
          <w:i/>
          <w:iCs/>
          <w:color w:val="000000"/>
          <w:u w:val="single"/>
          <w:lang w:eastAsia="es-MX"/>
        </w:rPr>
        <w:t>s</w:t>
      </w:r>
      <w:r w:rsidRPr="0001420F">
        <w:rPr>
          <w:rFonts w:asciiTheme="minorHAnsi" w:eastAsia="Times New Roman" w:hAnsiTheme="minorHAnsi" w:cstheme="minorHAnsi"/>
          <w:i/>
          <w:iCs/>
          <w:color w:val="000000"/>
          <w:u w:val="single"/>
          <w:lang w:eastAsia="es-MX"/>
        </w:rPr>
        <w:t xml:space="preserve"> los días uno y dos de abril de</w:t>
      </w:r>
      <w:r>
        <w:rPr>
          <w:rFonts w:asciiTheme="minorHAnsi" w:eastAsia="Times New Roman" w:hAnsiTheme="minorHAnsi" w:cstheme="minorHAnsi"/>
          <w:i/>
          <w:iCs/>
          <w:color w:val="000000"/>
          <w:u w:val="single"/>
          <w:lang w:eastAsia="es-MX"/>
        </w:rPr>
        <w:t xml:space="preserve"> dos mil veintiuno</w:t>
      </w:r>
      <w:r w:rsidRPr="0001420F">
        <w:rPr>
          <w:rFonts w:asciiTheme="minorHAnsi" w:eastAsia="Times New Roman" w:hAnsiTheme="minorHAnsi" w:cstheme="minorHAnsi"/>
          <w:i/>
          <w:iCs/>
          <w:color w:val="000000"/>
          <w:u w:val="single"/>
          <w:lang w:eastAsia="es-MX"/>
        </w:rPr>
        <w:t>, para todos los servidores públicos del Poder Judicial del Estado;</w:t>
      </w:r>
      <w:r>
        <w:rPr>
          <w:rFonts w:asciiTheme="minorHAnsi" w:eastAsia="Times New Roman" w:hAnsiTheme="minorHAnsi" w:cstheme="minorHAnsi"/>
          <w:i/>
          <w:iCs/>
          <w:color w:val="000000"/>
          <w:u w:val="single"/>
          <w:lang w:eastAsia="es-MX"/>
        </w:rPr>
        <w:t xml:space="preserve"> </w:t>
      </w:r>
      <w:r w:rsidRPr="0001420F">
        <w:rPr>
          <w:rFonts w:asciiTheme="minorHAnsi" w:eastAsia="Times New Roman" w:hAnsiTheme="minorHAnsi" w:cstheme="minorHAnsi"/>
          <w:i/>
          <w:iCs/>
          <w:color w:val="000000"/>
          <w:lang w:eastAsia="es-MX"/>
        </w:rPr>
        <w:t xml:space="preserve">en consecuencia, </w:t>
      </w:r>
      <w:r>
        <w:rPr>
          <w:rFonts w:asciiTheme="minorHAnsi" w:eastAsia="Times New Roman" w:hAnsiTheme="minorHAnsi" w:cstheme="minorHAnsi"/>
          <w:i/>
          <w:iCs/>
          <w:color w:val="000000"/>
          <w:lang w:eastAsia="es-MX"/>
        </w:rPr>
        <w:t xml:space="preserve">durante dichos días </w:t>
      </w:r>
      <w:r w:rsidRPr="0001420F">
        <w:rPr>
          <w:rFonts w:asciiTheme="minorHAnsi" w:eastAsia="Times New Roman" w:hAnsiTheme="minorHAnsi" w:cstheme="minorHAnsi"/>
          <w:i/>
          <w:iCs/>
          <w:color w:val="000000"/>
          <w:lang w:eastAsia="es-MX"/>
        </w:rPr>
        <w:t>se suspenderá</w:t>
      </w:r>
      <w:r>
        <w:rPr>
          <w:rFonts w:asciiTheme="minorHAnsi" w:eastAsia="Times New Roman" w:hAnsiTheme="minorHAnsi" w:cstheme="minorHAnsi"/>
          <w:i/>
          <w:iCs/>
          <w:color w:val="000000"/>
          <w:lang w:eastAsia="es-MX"/>
        </w:rPr>
        <w:t xml:space="preserve"> el cómputo de</w:t>
      </w:r>
      <w:r w:rsidRPr="0001420F">
        <w:rPr>
          <w:rFonts w:asciiTheme="minorHAnsi" w:eastAsia="Times New Roman" w:hAnsiTheme="minorHAnsi" w:cstheme="minorHAnsi"/>
          <w:i/>
          <w:iCs/>
          <w:color w:val="000000"/>
          <w:lang w:eastAsia="es-MX"/>
        </w:rPr>
        <w:t xml:space="preserve"> los </w:t>
      </w:r>
      <w:r>
        <w:rPr>
          <w:rFonts w:asciiTheme="minorHAnsi" w:eastAsia="Times New Roman" w:hAnsiTheme="minorHAnsi" w:cstheme="minorHAnsi"/>
          <w:i/>
          <w:iCs/>
          <w:color w:val="000000"/>
          <w:lang w:eastAsia="es-MX"/>
        </w:rPr>
        <w:t xml:space="preserve">plazos y </w:t>
      </w:r>
      <w:r w:rsidRPr="0001420F">
        <w:rPr>
          <w:rFonts w:asciiTheme="minorHAnsi" w:eastAsia="Times New Roman" w:hAnsiTheme="minorHAnsi" w:cstheme="minorHAnsi"/>
          <w:i/>
          <w:iCs/>
          <w:color w:val="000000"/>
          <w:lang w:eastAsia="es-MX"/>
        </w:rPr>
        <w:t xml:space="preserve">términos, </w:t>
      </w:r>
      <w:r w:rsidR="000204CD">
        <w:rPr>
          <w:rFonts w:asciiTheme="minorHAnsi" w:eastAsia="Times New Roman" w:hAnsiTheme="minorHAnsi" w:cstheme="minorHAnsi"/>
          <w:i/>
          <w:iCs/>
          <w:color w:val="000000"/>
          <w:lang w:eastAsia="es-MX"/>
        </w:rPr>
        <w:t xml:space="preserve">debiendo reanudarse el cómputo al día siguiente hábil en el punto en que fueron suspendidos, toda vez que no se interrumpen, </w:t>
      </w:r>
      <w:r w:rsidRPr="0001420F">
        <w:rPr>
          <w:rFonts w:asciiTheme="minorHAnsi" w:eastAsia="Times New Roman" w:hAnsiTheme="minorHAnsi" w:cstheme="minorHAnsi"/>
          <w:i/>
          <w:iCs/>
          <w:color w:val="000000"/>
          <w:lang w:eastAsia="es-MX"/>
        </w:rPr>
        <w:t>quedando únicamente las guardias respectivas en los juzgados que por la naturaleza de la materia lo requieran. Comuníquese está determinación al Pleno del Tribunal Superior de Justicia, a los jueces y responsables de áreas administrativas,</w:t>
      </w:r>
      <w:r w:rsidR="000204CD">
        <w:rPr>
          <w:rFonts w:asciiTheme="minorHAnsi" w:eastAsia="Times New Roman" w:hAnsiTheme="minorHAnsi" w:cstheme="minorHAnsi"/>
          <w:i/>
          <w:iCs/>
          <w:color w:val="000000"/>
          <w:lang w:eastAsia="es-MX"/>
        </w:rPr>
        <w:t xml:space="preserve"> </w:t>
      </w:r>
      <w:r w:rsidRPr="0001420F">
        <w:rPr>
          <w:rFonts w:asciiTheme="minorHAnsi" w:eastAsia="Times New Roman" w:hAnsiTheme="minorHAnsi" w:cstheme="minorHAnsi"/>
          <w:i/>
          <w:iCs/>
          <w:color w:val="000000"/>
          <w:lang w:eastAsia="es-MX"/>
        </w:rPr>
        <w:t>a las autoridades estatales que corresponda, así como a la población en general, debiendo publicar el aviso correspondiente en la página web oficial del Poder Judicial del Estado y en las sedes de cada juzgado</w:t>
      </w:r>
      <w:r w:rsidR="000204CD">
        <w:rPr>
          <w:rFonts w:asciiTheme="minorHAnsi" w:eastAsia="Times New Roman" w:hAnsiTheme="minorHAnsi" w:cstheme="minorHAnsi"/>
          <w:i/>
          <w:iCs/>
          <w:color w:val="000000"/>
          <w:lang w:eastAsia="es-MX"/>
        </w:rPr>
        <w:t>,</w:t>
      </w:r>
      <w:r w:rsidRPr="0001420F">
        <w:rPr>
          <w:rFonts w:asciiTheme="minorHAnsi" w:eastAsia="Times New Roman" w:hAnsiTheme="minorHAnsi" w:cstheme="minorHAnsi"/>
          <w:i/>
          <w:iCs/>
          <w:color w:val="000000"/>
          <w:lang w:eastAsia="es-MX"/>
        </w:rPr>
        <w:t xml:space="preserve"> para los efectos correspondientes.</w:t>
      </w:r>
      <w:r w:rsidR="000204CD">
        <w:rPr>
          <w:rFonts w:asciiTheme="minorHAnsi" w:eastAsia="Times New Roman" w:hAnsiTheme="minorHAnsi" w:cstheme="minorHAnsi"/>
          <w:i/>
          <w:iCs/>
          <w:color w:val="000000"/>
          <w:lang w:eastAsia="es-MX"/>
        </w:rPr>
        <w:t xml:space="preserve"> </w:t>
      </w:r>
      <w:r w:rsidRPr="0001420F">
        <w:rPr>
          <w:rFonts w:asciiTheme="minorHAnsi" w:eastAsia="Times New Roman" w:hAnsiTheme="minorHAnsi" w:cstheme="minorHAnsi"/>
          <w:color w:val="000000"/>
          <w:u w:val="single"/>
          <w:lang w:eastAsia="es-MX"/>
        </w:rPr>
        <w:t>APROBADO POR</w:t>
      </w:r>
      <w:r w:rsidR="000204CD">
        <w:rPr>
          <w:rFonts w:asciiTheme="minorHAnsi" w:eastAsia="Times New Roman" w:hAnsiTheme="minorHAnsi" w:cstheme="minorHAnsi"/>
          <w:color w:val="000000"/>
          <w:u w:val="single"/>
          <w:lang w:eastAsia="es-MX"/>
        </w:rPr>
        <w:t xml:space="preserve"> </w:t>
      </w:r>
      <w:r w:rsidR="000204CD" w:rsidRPr="00376584">
        <w:rPr>
          <w:rFonts w:asciiTheme="minorHAnsi" w:eastAsia="Times New Roman" w:hAnsiTheme="minorHAnsi" w:cstheme="minorHAnsi"/>
          <w:u w:val="single"/>
          <w:lang w:eastAsia="es-MX"/>
        </w:rPr>
        <w:t>UNANIMIDAD</w:t>
      </w:r>
      <w:r w:rsidR="000204CD">
        <w:rPr>
          <w:rFonts w:asciiTheme="minorHAnsi" w:eastAsia="Times New Roman" w:hAnsiTheme="minorHAnsi" w:cstheme="minorHAnsi"/>
          <w:color w:val="000000"/>
          <w:u w:val="single"/>
          <w:lang w:eastAsia="es-MX"/>
        </w:rPr>
        <w:t xml:space="preserve"> </w:t>
      </w:r>
      <w:r w:rsidRPr="0001420F">
        <w:rPr>
          <w:rFonts w:asciiTheme="minorHAnsi" w:eastAsia="Times New Roman" w:hAnsiTheme="minorHAnsi" w:cstheme="minorHAnsi"/>
          <w:color w:val="000000"/>
          <w:u w:val="single"/>
          <w:lang w:eastAsia="es-MX"/>
        </w:rPr>
        <w:t>DE VOTOS</w:t>
      </w:r>
      <w:r w:rsidRPr="0001420F">
        <w:rPr>
          <w:rFonts w:asciiTheme="minorHAnsi" w:eastAsia="Times New Roman" w:hAnsiTheme="minorHAnsi" w:cstheme="minorHAnsi"/>
          <w:i/>
          <w:iCs/>
          <w:color w:val="000000"/>
          <w:lang w:eastAsia="es-MX"/>
        </w:rPr>
        <w:t xml:space="preserve">. - - - - - - - - - - - - - - - - - </w:t>
      </w:r>
      <w:r w:rsidR="000204CD">
        <w:rPr>
          <w:rFonts w:asciiTheme="minorHAnsi" w:eastAsia="Times New Roman" w:hAnsiTheme="minorHAnsi" w:cstheme="minorHAnsi"/>
          <w:i/>
          <w:iCs/>
          <w:color w:val="000000"/>
          <w:lang w:eastAsia="es-MX"/>
        </w:rPr>
        <w:t xml:space="preserve">- - - - - - - - - - - - - - - - - - - - - - - - - - - - - </w:t>
      </w:r>
      <w:r w:rsidRPr="0001420F">
        <w:rPr>
          <w:rFonts w:asciiTheme="minorHAnsi" w:eastAsia="Times New Roman" w:hAnsiTheme="minorHAnsi" w:cstheme="minorHAnsi"/>
          <w:b/>
          <w:bCs/>
          <w:i/>
          <w:iCs/>
          <w:color w:val="000000"/>
          <w:lang w:eastAsia="es-MX"/>
        </w:rPr>
        <w:t> </w:t>
      </w:r>
    </w:p>
    <w:bookmarkEnd w:id="10"/>
    <w:p w14:paraId="026F24F7" w14:textId="356DA1E9" w:rsidR="00F0648F" w:rsidRPr="00903A81" w:rsidRDefault="005F7448" w:rsidP="0001420F">
      <w:pPr>
        <w:pStyle w:val="NormalWeb"/>
        <w:spacing w:before="0" w:beforeAutospacing="0" w:after="0" w:afterAutospacing="0" w:line="480" w:lineRule="auto"/>
        <w:ind w:firstLine="708"/>
        <w:jc w:val="both"/>
        <w:rPr>
          <w:rFonts w:asciiTheme="minorHAnsi" w:hAnsiTheme="minorHAnsi" w:cstheme="minorHAnsi"/>
          <w:sz w:val="22"/>
          <w:szCs w:val="22"/>
        </w:rPr>
      </w:pPr>
      <w:r>
        <w:rPr>
          <w:rFonts w:asciiTheme="minorHAnsi" w:eastAsia="Batang" w:hAnsiTheme="minorHAnsi" w:cstheme="minorHAnsi"/>
          <w:sz w:val="22"/>
          <w:szCs w:val="22"/>
        </w:rPr>
        <w:lastRenderedPageBreak/>
        <w:t>N</w:t>
      </w:r>
      <w:r w:rsidR="00F0648F" w:rsidRPr="00903A81">
        <w:rPr>
          <w:rFonts w:asciiTheme="minorHAnsi" w:eastAsia="Batang" w:hAnsiTheme="minorHAnsi" w:cstheme="minorHAnsi"/>
          <w:sz w:val="22"/>
          <w:szCs w:val="22"/>
        </w:rPr>
        <w:t>o habiendo otro asunto que tratar, s</w:t>
      </w:r>
      <w:r w:rsidR="00F0648F" w:rsidRPr="00903A81">
        <w:rPr>
          <w:rFonts w:asciiTheme="minorHAnsi" w:hAnsiTheme="minorHAnsi" w:cstheme="minorHAnsi"/>
          <w:sz w:val="22"/>
          <w:szCs w:val="22"/>
        </w:rPr>
        <w:t xml:space="preserve">iendo las </w:t>
      </w:r>
      <w:r w:rsidR="00376584">
        <w:rPr>
          <w:rFonts w:asciiTheme="minorHAnsi" w:hAnsiTheme="minorHAnsi" w:cstheme="minorHAnsi"/>
          <w:sz w:val="22"/>
          <w:szCs w:val="22"/>
        </w:rPr>
        <w:t xml:space="preserve">catorce </w:t>
      </w:r>
      <w:r w:rsidR="00F0648F" w:rsidRPr="00903A81">
        <w:rPr>
          <w:rFonts w:asciiTheme="minorHAnsi" w:hAnsiTheme="minorHAnsi" w:cstheme="minorHAnsi"/>
          <w:sz w:val="22"/>
          <w:szCs w:val="22"/>
        </w:rPr>
        <w:t xml:space="preserve">horas con </w:t>
      </w:r>
      <w:r w:rsidR="00376584">
        <w:rPr>
          <w:rFonts w:asciiTheme="minorHAnsi" w:hAnsiTheme="minorHAnsi" w:cstheme="minorHAnsi"/>
          <w:sz w:val="22"/>
          <w:szCs w:val="22"/>
        </w:rPr>
        <w:t>veintiocho</w:t>
      </w:r>
      <w:r w:rsidR="00131BE4" w:rsidRPr="00903A81">
        <w:rPr>
          <w:rFonts w:asciiTheme="minorHAnsi" w:hAnsiTheme="minorHAnsi" w:cstheme="minorHAnsi"/>
          <w:sz w:val="22"/>
          <w:szCs w:val="22"/>
        </w:rPr>
        <w:t xml:space="preserve"> minuto</w:t>
      </w:r>
      <w:r w:rsidR="006E644A" w:rsidRPr="00903A81">
        <w:rPr>
          <w:rFonts w:asciiTheme="minorHAnsi" w:hAnsiTheme="minorHAnsi" w:cstheme="minorHAnsi"/>
          <w:sz w:val="22"/>
          <w:szCs w:val="22"/>
        </w:rPr>
        <w:t>s</w:t>
      </w:r>
      <w:r w:rsidR="00131BE4" w:rsidRPr="00903A81">
        <w:rPr>
          <w:rFonts w:asciiTheme="minorHAnsi" w:hAnsiTheme="minorHAnsi" w:cstheme="minorHAnsi"/>
          <w:sz w:val="22"/>
          <w:szCs w:val="22"/>
        </w:rPr>
        <w:t xml:space="preserve"> </w:t>
      </w:r>
      <w:r w:rsidR="00F0648F" w:rsidRPr="00903A81">
        <w:rPr>
          <w:rFonts w:asciiTheme="minorHAnsi" w:hAnsiTheme="minorHAnsi" w:cstheme="minorHAnsi"/>
          <w:sz w:val="22"/>
          <w:szCs w:val="22"/>
        </w:rPr>
        <w:t xml:space="preserve">del día de su inicio, se da por concluida la sesión 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sidR="00C74AFE" w:rsidRPr="00903A81">
        <w:rPr>
          <w:rFonts w:asciiTheme="minorHAnsi" w:hAnsiTheme="minorHAnsi" w:cstheme="minorHAnsi"/>
          <w:sz w:val="22"/>
          <w:szCs w:val="22"/>
        </w:rPr>
        <w:t xml:space="preserve">- - - - - - - - - </w:t>
      </w:r>
    </w:p>
    <w:p w14:paraId="2C62C88F" w14:textId="410A106D" w:rsidR="00F0648F" w:rsidRPr="00903A81" w:rsidRDefault="00F0648F" w:rsidP="00F0648F">
      <w:pPr>
        <w:spacing w:after="0" w:line="240" w:lineRule="auto"/>
        <w:jc w:val="both"/>
        <w:rPr>
          <w:rFonts w:asciiTheme="minorHAnsi" w:eastAsia="Batang" w:hAnsiTheme="minorHAnsi" w:cstheme="minorHAnsi"/>
          <w:b/>
          <w:bCs/>
        </w:rPr>
      </w:pPr>
      <w:r w:rsidRPr="00903A81">
        <w:rPr>
          <w:rFonts w:asciiTheme="minorHAnsi" w:eastAsia="Batang" w:hAnsiTheme="minorHAnsi" w:cstheme="minorHAnsi"/>
          <w:b/>
          <w:bCs/>
        </w:rPr>
        <w:t xml:space="preserve"> </w:t>
      </w:r>
    </w:p>
    <w:p w14:paraId="3A2505BB" w14:textId="3959B27F" w:rsidR="00C74AFE" w:rsidRPr="00903A81" w:rsidRDefault="00C74AFE" w:rsidP="00F0648F">
      <w:pPr>
        <w:spacing w:after="0" w:line="240" w:lineRule="auto"/>
        <w:jc w:val="both"/>
        <w:rPr>
          <w:rFonts w:asciiTheme="minorHAnsi" w:eastAsia="Batang" w:hAnsiTheme="minorHAnsi" w:cstheme="minorHAnsi"/>
          <w:b/>
          <w:bCs/>
        </w:rPr>
      </w:pPr>
    </w:p>
    <w:p w14:paraId="41218AA1" w14:textId="3ED009D2" w:rsidR="00C74AFE" w:rsidRPr="00903A81" w:rsidRDefault="00C74AFE" w:rsidP="00F0648F">
      <w:pPr>
        <w:spacing w:after="0" w:line="240" w:lineRule="auto"/>
        <w:jc w:val="both"/>
        <w:rPr>
          <w:rFonts w:asciiTheme="minorHAnsi" w:eastAsia="Batang" w:hAnsiTheme="minorHAnsi" w:cstheme="minorHAnsi"/>
          <w:b/>
          <w:bCs/>
        </w:rPr>
      </w:pPr>
    </w:p>
    <w:p w14:paraId="4E159421" w14:textId="77777777" w:rsidR="00C74AFE" w:rsidRPr="00903A81" w:rsidRDefault="00C74AFE"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903A81" w14:paraId="7ABAD70C" w14:textId="77777777" w:rsidTr="003F7647">
        <w:tc>
          <w:tcPr>
            <w:tcW w:w="3681" w:type="dxa"/>
          </w:tcPr>
          <w:p w14:paraId="64B4F196" w14:textId="77777777" w:rsidR="00F0648F" w:rsidRPr="00903A81" w:rsidRDefault="00F0648F" w:rsidP="003F7647">
            <w:pPr>
              <w:spacing w:after="0"/>
              <w:jc w:val="center"/>
              <w:rPr>
                <w:rFonts w:asciiTheme="minorHAnsi" w:hAnsiTheme="minorHAnsi" w:cstheme="minorHAnsi"/>
              </w:rPr>
            </w:pPr>
            <w:r w:rsidRPr="00903A81">
              <w:rPr>
                <w:rFonts w:asciiTheme="minorHAnsi" w:hAnsiTheme="minorHAnsi" w:cstheme="minorHAnsi"/>
              </w:rPr>
              <w:t>Maestro Fernando Bernal Salazar</w:t>
            </w:r>
          </w:p>
          <w:p w14:paraId="0CA4FDF5" w14:textId="77777777" w:rsidR="00F0648F" w:rsidRPr="00903A81" w:rsidRDefault="00F0648F" w:rsidP="003F7647">
            <w:pPr>
              <w:spacing w:after="0"/>
              <w:jc w:val="center"/>
              <w:rPr>
                <w:rFonts w:asciiTheme="minorHAnsi" w:hAnsiTheme="minorHAnsi" w:cstheme="minorHAnsi"/>
              </w:rPr>
            </w:pPr>
            <w:r w:rsidRPr="00903A81">
              <w:rPr>
                <w:rFonts w:asciiTheme="minorHAnsi" w:hAnsiTheme="minorHAnsi" w:cstheme="minorHAnsi"/>
              </w:rPr>
              <w:t>Magistrado Presidente del Tribunal Superior de Justicia y del Consejo de la Judicatura del Estado de Tlaxcala</w:t>
            </w:r>
          </w:p>
        </w:tc>
        <w:tc>
          <w:tcPr>
            <w:tcW w:w="555" w:type="dxa"/>
          </w:tcPr>
          <w:p w14:paraId="30AF5A26" w14:textId="77777777" w:rsidR="00F0648F" w:rsidRPr="00903A81" w:rsidRDefault="00F0648F" w:rsidP="003F7647">
            <w:pPr>
              <w:spacing w:after="0"/>
              <w:jc w:val="both"/>
              <w:rPr>
                <w:rFonts w:asciiTheme="minorHAnsi" w:hAnsiTheme="minorHAnsi" w:cstheme="minorHAnsi"/>
              </w:rPr>
            </w:pPr>
          </w:p>
        </w:tc>
        <w:tc>
          <w:tcPr>
            <w:tcW w:w="3556" w:type="dxa"/>
          </w:tcPr>
          <w:p w14:paraId="52223BD8" w14:textId="77777777" w:rsidR="00F0648F" w:rsidRPr="00903A81" w:rsidRDefault="00F0648F" w:rsidP="003F7647">
            <w:pPr>
              <w:spacing w:after="0"/>
              <w:jc w:val="center"/>
              <w:rPr>
                <w:rFonts w:asciiTheme="minorHAnsi" w:hAnsiTheme="minorHAnsi" w:cstheme="minorHAnsi"/>
              </w:rPr>
            </w:pPr>
            <w:r w:rsidRPr="00903A81">
              <w:rPr>
                <w:rFonts w:asciiTheme="minorHAnsi" w:hAnsiTheme="minorHAnsi" w:cstheme="minorHAnsi"/>
              </w:rPr>
              <w:t xml:space="preserve">Lic. Martha Zenteno Ramírez </w:t>
            </w:r>
          </w:p>
          <w:p w14:paraId="065EB7B9" w14:textId="77777777" w:rsidR="00F0648F" w:rsidRPr="00903A81" w:rsidRDefault="00F0648F" w:rsidP="003F7647">
            <w:pPr>
              <w:spacing w:after="0"/>
              <w:jc w:val="center"/>
              <w:rPr>
                <w:rFonts w:asciiTheme="minorHAnsi" w:hAnsiTheme="minorHAnsi" w:cstheme="minorHAnsi"/>
              </w:rPr>
            </w:pPr>
            <w:r w:rsidRPr="00903A81">
              <w:rPr>
                <w:rFonts w:asciiTheme="minorHAnsi" w:hAnsiTheme="minorHAnsi" w:cstheme="minorHAnsi"/>
              </w:rPr>
              <w:t>Integrante del Consejo de la Judicatura del Estado de Tlaxcala</w:t>
            </w:r>
          </w:p>
        </w:tc>
      </w:tr>
      <w:tr w:rsidR="00F0648F" w:rsidRPr="00903A81" w14:paraId="5521D48C" w14:textId="77777777" w:rsidTr="003F7647">
        <w:tc>
          <w:tcPr>
            <w:tcW w:w="7792" w:type="dxa"/>
            <w:gridSpan w:val="3"/>
          </w:tcPr>
          <w:p w14:paraId="6CD8D2F4" w14:textId="77777777" w:rsidR="00F0648F" w:rsidRPr="00903A81" w:rsidRDefault="00F0648F" w:rsidP="003F7647">
            <w:pPr>
              <w:spacing w:after="0"/>
              <w:rPr>
                <w:rFonts w:asciiTheme="minorHAnsi" w:hAnsiTheme="minorHAnsi" w:cstheme="minorHAnsi"/>
              </w:rPr>
            </w:pPr>
            <w:r w:rsidRPr="00903A81">
              <w:rPr>
                <w:rFonts w:asciiTheme="minorHAnsi" w:hAnsiTheme="minorHAnsi" w:cstheme="minorHAnsi"/>
                <w:b/>
                <w:bCs/>
              </w:rPr>
              <w:t xml:space="preserve"> </w:t>
            </w:r>
          </w:p>
        </w:tc>
      </w:tr>
      <w:tr w:rsidR="00F0648F" w:rsidRPr="00903A81" w14:paraId="1D8A8653" w14:textId="77777777" w:rsidTr="003F7647">
        <w:trPr>
          <w:trHeight w:val="317"/>
        </w:trPr>
        <w:tc>
          <w:tcPr>
            <w:tcW w:w="7792" w:type="dxa"/>
            <w:gridSpan w:val="3"/>
          </w:tcPr>
          <w:p w14:paraId="40FA0728" w14:textId="77777777" w:rsidR="00F0648F" w:rsidRPr="00903A81" w:rsidRDefault="00F0648F" w:rsidP="003F7647">
            <w:pPr>
              <w:spacing w:after="0"/>
              <w:jc w:val="both"/>
              <w:rPr>
                <w:rFonts w:asciiTheme="minorHAnsi" w:hAnsiTheme="minorHAnsi" w:cstheme="minorHAnsi"/>
              </w:rPr>
            </w:pPr>
          </w:p>
          <w:p w14:paraId="4C135AAD" w14:textId="2CE0A3D6" w:rsidR="00C74AFE" w:rsidRPr="00903A81" w:rsidRDefault="00C74AFE" w:rsidP="003F7647">
            <w:pPr>
              <w:spacing w:after="0"/>
              <w:jc w:val="both"/>
              <w:rPr>
                <w:rFonts w:asciiTheme="minorHAnsi" w:hAnsiTheme="minorHAnsi" w:cstheme="minorHAnsi"/>
              </w:rPr>
            </w:pPr>
          </w:p>
        </w:tc>
      </w:tr>
      <w:tr w:rsidR="00F0648F" w:rsidRPr="00903A81" w14:paraId="6F308A50" w14:textId="77777777" w:rsidTr="003F7647">
        <w:trPr>
          <w:trHeight w:val="317"/>
        </w:trPr>
        <w:tc>
          <w:tcPr>
            <w:tcW w:w="3681" w:type="dxa"/>
          </w:tcPr>
          <w:p w14:paraId="664FF212" w14:textId="77777777" w:rsidR="00F0648F" w:rsidRPr="00903A81" w:rsidRDefault="00F0648F" w:rsidP="003F7647">
            <w:pPr>
              <w:spacing w:after="0"/>
              <w:jc w:val="center"/>
              <w:rPr>
                <w:rFonts w:asciiTheme="minorHAnsi" w:hAnsiTheme="minorHAnsi" w:cstheme="minorHAnsi"/>
              </w:rPr>
            </w:pPr>
            <w:r w:rsidRPr="00903A81">
              <w:rPr>
                <w:rFonts w:asciiTheme="minorHAnsi" w:hAnsiTheme="minorHAnsi" w:cstheme="minorHAnsi"/>
              </w:rPr>
              <w:t>Dra. Dora María García Espejel</w:t>
            </w:r>
          </w:p>
          <w:p w14:paraId="2406872A" w14:textId="77777777" w:rsidR="00F0648F" w:rsidRPr="00903A81" w:rsidRDefault="00F0648F" w:rsidP="003F7647">
            <w:pPr>
              <w:spacing w:after="0"/>
              <w:jc w:val="center"/>
              <w:rPr>
                <w:rFonts w:asciiTheme="minorHAnsi" w:hAnsiTheme="minorHAnsi" w:cstheme="minorHAnsi"/>
              </w:rPr>
            </w:pPr>
            <w:r w:rsidRPr="00903A81">
              <w:rPr>
                <w:rFonts w:asciiTheme="minorHAnsi" w:hAnsiTheme="minorHAnsi" w:cstheme="minorHAnsi"/>
              </w:rPr>
              <w:t>Integrante del Consejo de la Judicatura del Estado de Tlaxcala</w:t>
            </w:r>
          </w:p>
        </w:tc>
        <w:tc>
          <w:tcPr>
            <w:tcW w:w="555" w:type="dxa"/>
          </w:tcPr>
          <w:p w14:paraId="297C1BF1" w14:textId="77777777" w:rsidR="00F0648F" w:rsidRPr="00903A81" w:rsidRDefault="00F0648F" w:rsidP="003F7647">
            <w:pPr>
              <w:spacing w:after="0"/>
              <w:jc w:val="both"/>
              <w:rPr>
                <w:rFonts w:asciiTheme="minorHAnsi" w:hAnsiTheme="minorHAnsi" w:cstheme="minorHAnsi"/>
              </w:rPr>
            </w:pPr>
          </w:p>
          <w:p w14:paraId="1948C38C" w14:textId="77777777" w:rsidR="00F0648F" w:rsidRPr="00903A81" w:rsidRDefault="00F0648F" w:rsidP="003F7647">
            <w:pPr>
              <w:spacing w:after="0"/>
              <w:jc w:val="both"/>
              <w:rPr>
                <w:rFonts w:asciiTheme="minorHAnsi" w:hAnsiTheme="minorHAnsi" w:cstheme="minorHAnsi"/>
              </w:rPr>
            </w:pPr>
          </w:p>
        </w:tc>
        <w:tc>
          <w:tcPr>
            <w:tcW w:w="3556" w:type="dxa"/>
          </w:tcPr>
          <w:p w14:paraId="178280EB" w14:textId="77777777" w:rsidR="00F0648F" w:rsidRPr="00903A81" w:rsidRDefault="00F0648F" w:rsidP="003F7647">
            <w:pPr>
              <w:spacing w:after="0"/>
              <w:jc w:val="center"/>
              <w:rPr>
                <w:rFonts w:asciiTheme="minorHAnsi" w:hAnsiTheme="minorHAnsi" w:cstheme="minorHAnsi"/>
              </w:rPr>
            </w:pPr>
            <w:r w:rsidRPr="00903A81">
              <w:rPr>
                <w:rFonts w:asciiTheme="minorHAnsi" w:hAnsiTheme="minorHAnsi" w:cstheme="minorHAnsi"/>
              </w:rPr>
              <w:t>Lic. Leonel Ramírez Zamora</w:t>
            </w:r>
          </w:p>
          <w:p w14:paraId="04986D8C" w14:textId="77777777" w:rsidR="00F0648F" w:rsidRPr="00903A81" w:rsidRDefault="00F0648F" w:rsidP="003F7647">
            <w:pPr>
              <w:spacing w:after="0"/>
              <w:jc w:val="center"/>
              <w:rPr>
                <w:rFonts w:asciiTheme="minorHAnsi" w:hAnsiTheme="minorHAnsi" w:cstheme="minorHAnsi"/>
              </w:rPr>
            </w:pPr>
            <w:r w:rsidRPr="00903A81">
              <w:rPr>
                <w:rFonts w:asciiTheme="minorHAnsi" w:hAnsiTheme="minorHAnsi" w:cstheme="minorHAnsi"/>
              </w:rPr>
              <w:t>Integrante del Consejo de la Judicatura del Estado de Tlaxcala</w:t>
            </w:r>
          </w:p>
          <w:p w14:paraId="66AF53D9" w14:textId="77777777" w:rsidR="00F0648F" w:rsidRPr="00903A81" w:rsidRDefault="00F0648F" w:rsidP="003F7647">
            <w:pPr>
              <w:spacing w:after="0"/>
              <w:jc w:val="center"/>
              <w:rPr>
                <w:rFonts w:asciiTheme="minorHAnsi" w:hAnsiTheme="minorHAnsi" w:cstheme="minorHAnsi"/>
              </w:rPr>
            </w:pPr>
          </w:p>
        </w:tc>
      </w:tr>
      <w:tr w:rsidR="00F0648F" w:rsidRPr="00903A81" w14:paraId="02EFED45" w14:textId="77777777" w:rsidTr="003F7647">
        <w:trPr>
          <w:trHeight w:val="317"/>
        </w:trPr>
        <w:tc>
          <w:tcPr>
            <w:tcW w:w="7792" w:type="dxa"/>
            <w:gridSpan w:val="3"/>
          </w:tcPr>
          <w:p w14:paraId="34372124" w14:textId="52F16F22" w:rsidR="00F0648F" w:rsidRPr="00903A81" w:rsidRDefault="00F0648F" w:rsidP="003F7647">
            <w:pPr>
              <w:spacing w:after="0"/>
              <w:jc w:val="center"/>
              <w:rPr>
                <w:rFonts w:asciiTheme="minorHAnsi" w:hAnsiTheme="minorHAnsi" w:cstheme="minorHAnsi"/>
                <w:b/>
                <w:bCs/>
              </w:rPr>
            </w:pPr>
            <w:r w:rsidRPr="00903A81">
              <w:rPr>
                <w:rFonts w:asciiTheme="minorHAnsi" w:hAnsiTheme="minorHAnsi" w:cstheme="minorHAnsi"/>
                <w:b/>
                <w:bCs/>
              </w:rPr>
              <w:t>DOY FE</w:t>
            </w:r>
          </w:p>
          <w:p w14:paraId="134150E2" w14:textId="4BC8A64C" w:rsidR="00C74AFE" w:rsidRPr="00903A81" w:rsidRDefault="00C74AFE" w:rsidP="003F7647">
            <w:pPr>
              <w:spacing w:after="0"/>
              <w:jc w:val="center"/>
              <w:rPr>
                <w:rFonts w:asciiTheme="minorHAnsi" w:hAnsiTheme="minorHAnsi" w:cstheme="minorHAnsi"/>
                <w:b/>
                <w:bCs/>
              </w:rPr>
            </w:pPr>
          </w:p>
          <w:p w14:paraId="6BA0944A" w14:textId="77777777" w:rsidR="00C74AFE" w:rsidRPr="00903A81" w:rsidRDefault="00C74AFE" w:rsidP="003F7647">
            <w:pPr>
              <w:spacing w:after="0"/>
              <w:jc w:val="center"/>
              <w:rPr>
                <w:rFonts w:asciiTheme="minorHAnsi" w:hAnsiTheme="minorHAnsi" w:cstheme="minorHAnsi"/>
                <w:b/>
                <w:bCs/>
              </w:rPr>
            </w:pPr>
          </w:p>
          <w:p w14:paraId="7F1E3982" w14:textId="77777777" w:rsidR="00F0648F" w:rsidRPr="00903A81" w:rsidRDefault="00F0648F" w:rsidP="003F7647">
            <w:pPr>
              <w:spacing w:after="0"/>
              <w:jc w:val="center"/>
              <w:rPr>
                <w:rFonts w:asciiTheme="minorHAnsi" w:hAnsiTheme="minorHAnsi" w:cstheme="minorHAnsi"/>
              </w:rPr>
            </w:pPr>
            <w:r w:rsidRPr="00903A81">
              <w:rPr>
                <w:rFonts w:asciiTheme="minorHAnsi" w:hAnsiTheme="minorHAnsi" w:cstheme="minorHAnsi"/>
              </w:rPr>
              <w:t>José Juan Gilberto De León Escamilla</w:t>
            </w:r>
          </w:p>
          <w:p w14:paraId="45913F7D" w14:textId="77777777" w:rsidR="00F0648F" w:rsidRPr="00903A81" w:rsidRDefault="00F0648F" w:rsidP="003F7647">
            <w:pPr>
              <w:spacing w:after="0"/>
              <w:jc w:val="center"/>
              <w:rPr>
                <w:rFonts w:asciiTheme="minorHAnsi" w:hAnsiTheme="minorHAnsi" w:cstheme="minorHAnsi"/>
              </w:rPr>
            </w:pPr>
            <w:r w:rsidRPr="00903A81">
              <w:rPr>
                <w:rFonts w:asciiTheme="minorHAnsi" w:hAnsiTheme="minorHAnsi" w:cstheme="minorHAnsi"/>
              </w:rPr>
              <w:t xml:space="preserve">Secretario Ejecutivo del Consejo de la Judicatura </w:t>
            </w:r>
          </w:p>
          <w:p w14:paraId="703D83A3" w14:textId="77777777" w:rsidR="00F0648F" w:rsidRPr="00903A81" w:rsidRDefault="00F0648F" w:rsidP="003F7647">
            <w:pPr>
              <w:spacing w:after="0"/>
              <w:jc w:val="center"/>
              <w:rPr>
                <w:rFonts w:asciiTheme="minorHAnsi" w:hAnsiTheme="minorHAnsi" w:cstheme="minorHAnsi"/>
              </w:rPr>
            </w:pPr>
            <w:r w:rsidRPr="00903A81">
              <w:rPr>
                <w:rFonts w:asciiTheme="minorHAnsi" w:hAnsiTheme="minorHAnsi" w:cstheme="minorHAnsi"/>
              </w:rPr>
              <w:t>del Estado de Tlaxcala</w:t>
            </w:r>
          </w:p>
        </w:tc>
      </w:tr>
    </w:tbl>
    <w:p w14:paraId="496E16A7" w14:textId="77777777" w:rsidR="00F0648F" w:rsidRPr="00903A81" w:rsidRDefault="00F0648F" w:rsidP="002B45DE">
      <w:pPr>
        <w:spacing w:after="0" w:line="480" w:lineRule="auto"/>
        <w:jc w:val="both"/>
        <w:rPr>
          <w:rFonts w:asciiTheme="minorHAnsi" w:hAnsiTheme="minorHAnsi" w:cstheme="minorHAnsi"/>
        </w:rPr>
      </w:pPr>
    </w:p>
    <w:sectPr w:rsidR="00F0648F" w:rsidRPr="00903A81"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A73D4" w14:textId="77777777" w:rsidR="00572E56" w:rsidRDefault="00572E56" w:rsidP="004567A4">
      <w:pPr>
        <w:spacing w:after="0" w:line="240" w:lineRule="auto"/>
      </w:pPr>
      <w:r>
        <w:separator/>
      </w:r>
    </w:p>
  </w:endnote>
  <w:endnote w:type="continuationSeparator" w:id="0">
    <w:p w14:paraId="4AF08813" w14:textId="77777777" w:rsidR="00572E56" w:rsidRDefault="00572E5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CF6C34" w:rsidRDefault="00CF6C34">
        <w:pPr>
          <w:pStyle w:val="Piedepgina"/>
          <w:jc w:val="right"/>
        </w:pPr>
        <w:r>
          <w:fldChar w:fldCharType="begin"/>
        </w:r>
        <w:r>
          <w:instrText>PAGE   \* MERGEFORMAT</w:instrText>
        </w:r>
        <w:r>
          <w:fldChar w:fldCharType="separate"/>
        </w:r>
        <w:r w:rsidRPr="00C16804">
          <w:rPr>
            <w:noProof/>
            <w:lang w:val="es-ES"/>
          </w:rPr>
          <w:t>25</w:t>
        </w:r>
        <w:r>
          <w:rPr>
            <w:noProof/>
            <w:lang w:val="es-ES"/>
          </w:rPr>
          <w:fldChar w:fldCharType="end"/>
        </w:r>
      </w:p>
    </w:sdtContent>
  </w:sdt>
  <w:p w14:paraId="2FB0D037" w14:textId="77777777" w:rsidR="00CF6C34" w:rsidRDefault="00CF6C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CDB0F" w14:textId="77777777" w:rsidR="00572E56" w:rsidRDefault="00572E56" w:rsidP="004567A4">
      <w:pPr>
        <w:spacing w:after="0" w:line="240" w:lineRule="auto"/>
      </w:pPr>
      <w:r>
        <w:separator/>
      </w:r>
    </w:p>
  </w:footnote>
  <w:footnote w:type="continuationSeparator" w:id="0">
    <w:p w14:paraId="4EEFB154" w14:textId="77777777" w:rsidR="00572E56" w:rsidRDefault="00572E56"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162EB5FE" w:rsidR="00CF6C34" w:rsidRPr="00505E2C" w:rsidRDefault="00CF6C34"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12</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CF6C34" w:rsidRDefault="00CF6C34">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CF6C34" w:rsidRDefault="00CF6C34">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D3964EC"/>
    <w:multiLevelType w:val="hybridMultilevel"/>
    <w:tmpl w:val="17F6A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455507"/>
    <w:multiLevelType w:val="hybridMultilevel"/>
    <w:tmpl w:val="55A0507A"/>
    <w:lvl w:ilvl="0" w:tplc="08D8CA8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2B0F1C05"/>
    <w:multiLevelType w:val="hybridMultilevel"/>
    <w:tmpl w:val="5AF6E162"/>
    <w:lvl w:ilvl="0" w:tplc="F9222EC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8"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31F00EED"/>
    <w:multiLevelType w:val="hybridMultilevel"/>
    <w:tmpl w:val="1B7EF728"/>
    <w:lvl w:ilvl="0" w:tplc="CD98CF58">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A60C3F"/>
    <w:multiLevelType w:val="hybridMultilevel"/>
    <w:tmpl w:val="0E842C4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44CD2E4B"/>
    <w:multiLevelType w:val="hybridMultilevel"/>
    <w:tmpl w:val="1A06D4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048B5"/>
    <w:multiLevelType w:val="hybridMultilevel"/>
    <w:tmpl w:val="832A80A6"/>
    <w:lvl w:ilvl="0" w:tplc="7F6CC7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363D6E"/>
    <w:multiLevelType w:val="hybridMultilevel"/>
    <w:tmpl w:val="540CCF1A"/>
    <w:lvl w:ilvl="0" w:tplc="3FC0294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9"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6"/>
  </w:num>
  <w:num w:numId="2">
    <w:abstractNumId w:val="17"/>
  </w:num>
  <w:num w:numId="3">
    <w:abstractNumId w:val="5"/>
  </w:num>
  <w:num w:numId="4">
    <w:abstractNumId w:val="12"/>
  </w:num>
  <w:num w:numId="5">
    <w:abstractNumId w:val="18"/>
  </w:num>
  <w:num w:numId="6">
    <w:abstractNumId w:val="19"/>
  </w:num>
  <w:num w:numId="7">
    <w:abstractNumId w:va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3"/>
  </w:num>
  <w:num w:numId="17">
    <w:abstractNumId w:val="4"/>
  </w:num>
  <w:num w:numId="18">
    <w:abstractNumId w:val="9"/>
  </w:num>
  <w:num w:numId="19">
    <w:abstractNumId w:val="1"/>
  </w:num>
  <w:num w:numId="20">
    <w:abstractNumId w:val="11"/>
  </w:num>
  <w:num w:numId="21">
    <w:abstractNumId w:val="14"/>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5756"/>
    <w:rsid w:val="0000732F"/>
    <w:rsid w:val="00010920"/>
    <w:rsid w:val="0001205D"/>
    <w:rsid w:val="00012A06"/>
    <w:rsid w:val="00013812"/>
    <w:rsid w:val="00013F21"/>
    <w:rsid w:val="00014161"/>
    <w:rsid w:val="0001420F"/>
    <w:rsid w:val="00014603"/>
    <w:rsid w:val="000156D7"/>
    <w:rsid w:val="000162F4"/>
    <w:rsid w:val="000166AD"/>
    <w:rsid w:val="00016DF9"/>
    <w:rsid w:val="000204CD"/>
    <w:rsid w:val="0002140B"/>
    <w:rsid w:val="00021F7E"/>
    <w:rsid w:val="000220EF"/>
    <w:rsid w:val="0002296E"/>
    <w:rsid w:val="00023540"/>
    <w:rsid w:val="00024A5D"/>
    <w:rsid w:val="000252FB"/>
    <w:rsid w:val="00026792"/>
    <w:rsid w:val="00026AB0"/>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7D5"/>
    <w:rsid w:val="00047E30"/>
    <w:rsid w:val="00050A8F"/>
    <w:rsid w:val="00051AFA"/>
    <w:rsid w:val="00051D35"/>
    <w:rsid w:val="00052108"/>
    <w:rsid w:val="0005234B"/>
    <w:rsid w:val="00052A17"/>
    <w:rsid w:val="0005340E"/>
    <w:rsid w:val="0005388E"/>
    <w:rsid w:val="00054D32"/>
    <w:rsid w:val="00056A4B"/>
    <w:rsid w:val="00060C04"/>
    <w:rsid w:val="00061A24"/>
    <w:rsid w:val="00063805"/>
    <w:rsid w:val="0006435F"/>
    <w:rsid w:val="00066656"/>
    <w:rsid w:val="00066A32"/>
    <w:rsid w:val="00066D15"/>
    <w:rsid w:val="00066DBB"/>
    <w:rsid w:val="00066ED6"/>
    <w:rsid w:val="00070776"/>
    <w:rsid w:val="000710DD"/>
    <w:rsid w:val="0007111B"/>
    <w:rsid w:val="000716DA"/>
    <w:rsid w:val="000731D8"/>
    <w:rsid w:val="00073270"/>
    <w:rsid w:val="00073689"/>
    <w:rsid w:val="00075283"/>
    <w:rsid w:val="00075518"/>
    <w:rsid w:val="0007559E"/>
    <w:rsid w:val="0007686A"/>
    <w:rsid w:val="000775B5"/>
    <w:rsid w:val="00077A98"/>
    <w:rsid w:val="000832F2"/>
    <w:rsid w:val="00083B4C"/>
    <w:rsid w:val="000846F7"/>
    <w:rsid w:val="00084ACD"/>
    <w:rsid w:val="00086443"/>
    <w:rsid w:val="0008767B"/>
    <w:rsid w:val="00090095"/>
    <w:rsid w:val="000929E8"/>
    <w:rsid w:val="000933F7"/>
    <w:rsid w:val="0009415E"/>
    <w:rsid w:val="0009453E"/>
    <w:rsid w:val="000959E7"/>
    <w:rsid w:val="000961DB"/>
    <w:rsid w:val="00096DC7"/>
    <w:rsid w:val="00097B27"/>
    <w:rsid w:val="000A0AE0"/>
    <w:rsid w:val="000A1600"/>
    <w:rsid w:val="000A17E0"/>
    <w:rsid w:val="000A1B64"/>
    <w:rsid w:val="000A317E"/>
    <w:rsid w:val="000A3DC9"/>
    <w:rsid w:val="000A4455"/>
    <w:rsid w:val="000A5083"/>
    <w:rsid w:val="000A5725"/>
    <w:rsid w:val="000A596A"/>
    <w:rsid w:val="000A6672"/>
    <w:rsid w:val="000A712C"/>
    <w:rsid w:val="000B2B23"/>
    <w:rsid w:val="000B3F89"/>
    <w:rsid w:val="000B44FB"/>
    <w:rsid w:val="000B4DFB"/>
    <w:rsid w:val="000B50CE"/>
    <w:rsid w:val="000B5656"/>
    <w:rsid w:val="000B5959"/>
    <w:rsid w:val="000B64C8"/>
    <w:rsid w:val="000C0279"/>
    <w:rsid w:val="000C1C41"/>
    <w:rsid w:val="000C2718"/>
    <w:rsid w:val="000C79E1"/>
    <w:rsid w:val="000C7A4A"/>
    <w:rsid w:val="000C7E17"/>
    <w:rsid w:val="000C7E73"/>
    <w:rsid w:val="000D027E"/>
    <w:rsid w:val="000D07B1"/>
    <w:rsid w:val="000D27B8"/>
    <w:rsid w:val="000D2FF5"/>
    <w:rsid w:val="000D358D"/>
    <w:rsid w:val="000D427E"/>
    <w:rsid w:val="000D659F"/>
    <w:rsid w:val="000D675D"/>
    <w:rsid w:val="000D779C"/>
    <w:rsid w:val="000E07FE"/>
    <w:rsid w:val="000E16A1"/>
    <w:rsid w:val="000E3184"/>
    <w:rsid w:val="000E4C19"/>
    <w:rsid w:val="000E6A1C"/>
    <w:rsid w:val="000E729F"/>
    <w:rsid w:val="000E78D5"/>
    <w:rsid w:val="000F0252"/>
    <w:rsid w:val="000F1BF5"/>
    <w:rsid w:val="000F1F5B"/>
    <w:rsid w:val="000F23BD"/>
    <w:rsid w:val="000F2893"/>
    <w:rsid w:val="000F30B1"/>
    <w:rsid w:val="000F43B1"/>
    <w:rsid w:val="000F449A"/>
    <w:rsid w:val="000F4C5E"/>
    <w:rsid w:val="000F4F80"/>
    <w:rsid w:val="000F6A62"/>
    <w:rsid w:val="000F736A"/>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4DF1"/>
    <w:rsid w:val="00116A23"/>
    <w:rsid w:val="0012015E"/>
    <w:rsid w:val="00120AA3"/>
    <w:rsid w:val="00120FE9"/>
    <w:rsid w:val="001213B5"/>
    <w:rsid w:val="00121DAD"/>
    <w:rsid w:val="001237B2"/>
    <w:rsid w:val="00123FAA"/>
    <w:rsid w:val="00125679"/>
    <w:rsid w:val="00125B36"/>
    <w:rsid w:val="00126FD1"/>
    <w:rsid w:val="001270C1"/>
    <w:rsid w:val="001270E7"/>
    <w:rsid w:val="00127865"/>
    <w:rsid w:val="00130B40"/>
    <w:rsid w:val="00131BE4"/>
    <w:rsid w:val="0013228F"/>
    <w:rsid w:val="00132DB5"/>
    <w:rsid w:val="0013476F"/>
    <w:rsid w:val="00135576"/>
    <w:rsid w:val="00135A04"/>
    <w:rsid w:val="00135F2B"/>
    <w:rsid w:val="00135FA7"/>
    <w:rsid w:val="00136FCF"/>
    <w:rsid w:val="001371C2"/>
    <w:rsid w:val="0014079B"/>
    <w:rsid w:val="00140B15"/>
    <w:rsid w:val="00140ED7"/>
    <w:rsid w:val="0014112E"/>
    <w:rsid w:val="00141F42"/>
    <w:rsid w:val="00142477"/>
    <w:rsid w:val="0014271F"/>
    <w:rsid w:val="00143002"/>
    <w:rsid w:val="001459AF"/>
    <w:rsid w:val="00146808"/>
    <w:rsid w:val="00146FB5"/>
    <w:rsid w:val="00152481"/>
    <w:rsid w:val="00155AF5"/>
    <w:rsid w:val="001560BE"/>
    <w:rsid w:val="0015662E"/>
    <w:rsid w:val="00156A5C"/>
    <w:rsid w:val="001572BA"/>
    <w:rsid w:val="001613DB"/>
    <w:rsid w:val="0016178D"/>
    <w:rsid w:val="00162F75"/>
    <w:rsid w:val="00163328"/>
    <w:rsid w:val="00163340"/>
    <w:rsid w:val="0016391F"/>
    <w:rsid w:val="00163B76"/>
    <w:rsid w:val="00164237"/>
    <w:rsid w:val="0016480F"/>
    <w:rsid w:val="00164C43"/>
    <w:rsid w:val="00165B0D"/>
    <w:rsid w:val="00165CD8"/>
    <w:rsid w:val="00165D2A"/>
    <w:rsid w:val="00167B21"/>
    <w:rsid w:val="001702AE"/>
    <w:rsid w:val="00170572"/>
    <w:rsid w:val="00170D68"/>
    <w:rsid w:val="00171284"/>
    <w:rsid w:val="0017302C"/>
    <w:rsid w:val="00173C90"/>
    <w:rsid w:val="00173DC6"/>
    <w:rsid w:val="00174DEA"/>
    <w:rsid w:val="001753D7"/>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970B8"/>
    <w:rsid w:val="001A0332"/>
    <w:rsid w:val="001A0D0F"/>
    <w:rsid w:val="001A29E2"/>
    <w:rsid w:val="001A548A"/>
    <w:rsid w:val="001A6345"/>
    <w:rsid w:val="001B0105"/>
    <w:rsid w:val="001B0557"/>
    <w:rsid w:val="001B0EF4"/>
    <w:rsid w:val="001B0FD4"/>
    <w:rsid w:val="001B1242"/>
    <w:rsid w:val="001B2461"/>
    <w:rsid w:val="001B2C8C"/>
    <w:rsid w:val="001B2E87"/>
    <w:rsid w:val="001B565A"/>
    <w:rsid w:val="001B5A93"/>
    <w:rsid w:val="001B656B"/>
    <w:rsid w:val="001B6CEA"/>
    <w:rsid w:val="001B7645"/>
    <w:rsid w:val="001C01F5"/>
    <w:rsid w:val="001C032E"/>
    <w:rsid w:val="001C14D9"/>
    <w:rsid w:val="001C2ABA"/>
    <w:rsid w:val="001C31B9"/>
    <w:rsid w:val="001C33D1"/>
    <w:rsid w:val="001C35AA"/>
    <w:rsid w:val="001C57D9"/>
    <w:rsid w:val="001C7853"/>
    <w:rsid w:val="001D198F"/>
    <w:rsid w:val="001D216A"/>
    <w:rsid w:val="001D2ED5"/>
    <w:rsid w:val="001D548F"/>
    <w:rsid w:val="001D59B4"/>
    <w:rsid w:val="001D62AA"/>
    <w:rsid w:val="001D6369"/>
    <w:rsid w:val="001D7282"/>
    <w:rsid w:val="001D775F"/>
    <w:rsid w:val="001D7D1F"/>
    <w:rsid w:val="001E0F36"/>
    <w:rsid w:val="001E117E"/>
    <w:rsid w:val="001E1882"/>
    <w:rsid w:val="001E23AF"/>
    <w:rsid w:val="001E3706"/>
    <w:rsid w:val="001E3A11"/>
    <w:rsid w:val="001E408D"/>
    <w:rsid w:val="001E42FD"/>
    <w:rsid w:val="001E51D7"/>
    <w:rsid w:val="001E5321"/>
    <w:rsid w:val="001E5BF2"/>
    <w:rsid w:val="001E5C41"/>
    <w:rsid w:val="001E69A2"/>
    <w:rsid w:val="001E72AD"/>
    <w:rsid w:val="001E7857"/>
    <w:rsid w:val="001F0D2E"/>
    <w:rsid w:val="001F273F"/>
    <w:rsid w:val="001F28D3"/>
    <w:rsid w:val="001F31FB"/>
    <w:rsid w:val="001F3856"/>
    <w:rsid w:val="001F4177"/>
    <w:rsid w:val="001F45F6"/>
    <w:rsid w:val="001F53A6"/>
    <w:rsid w:val="001F5421"/>
    <w:rsid w:val="00201547"/>
    <w:rsid w:val="00203649"/>
    <w:rsid w:val="00203828"/>
    <w:rsid w:val="00204E8C"/>
    <w:rsid w:val="0020502F"/>
    <w:rsid w:val="00206464"/>
    <w:rsid w:val="00207AED"/>
    <w:rsid w:val="00211398"/>
    <w:rsid w:val="00212B26"/>
    <w:rsid w:val="00212C94"/>
    <w:rsid w:val="00213685"/>
    <w:rsid w:val="00213A86"/>
    <w:rsid w:val="00216750"/>
    <w:rsid w:val="00216923"/>
    <w:rsid w:val="00217E22"/>
    <w:rsid w:val="00220183"/>
    <w:rsid w:val="00220756"/>
    <w:rsid w:val="00220BFC"/>
    <w:rsid w:val="002245DF"/>
    <w:rsid w:val="00224653"/>
    <w:rsid w:val="00224666"/>
    <w:rsid w:val="00226330"/>
    <w:rsid w:val="0022699F"/>
    <w:rsid w:val="00230F6F"/>
    <w:rsid w:val="00231F50"/>
    <w:rsid w:val="00232BC7"/>
    <w:rsid w:val="00233FEA"/>
    <w:rsid w:val="00235932"/>
    <w:rsid w:val="00235A39"/>
    <w:rsid w:val="002364FD"/>
    <w:rsid w:val="0023691E"/>
    <w:rsid w:val="00236DC3"/>
    <w:rsid w:val="00237E4E"/>
    <w:rsid w:val="00240FB9"/>
    <w:rsid w:val="00241662"/>
    <w:rsid w:val="0024189A"/>
    <w:rsid w:val="00241CC6"/>
    <w:rsid w:val="002432DB"/>
    <w:rsid w:val="0024368E"/>
    <w:rsid w:val="002448AA"/>
    <w:rsid w:val="00244F0D"/>
    <w:rsid w:val="00245079"/>
    <w:rsid w:val="0024514B"/>
    <w:rsid w:val="00245F82"/>
    <w:rsid w:val="00246A43"/>
    <w:rsid w:val="0025018F"/>
    <w:rsid w:val="00251DDB"/>
    <w:rsid w:val="00252CF7"/>
    <w:rsid w:val="00253DAD"/>
    <w:rsid w:val="00253F00"/>
    <w:rsid w:val="00254DE5"/>
    <w:rsid w:val="00256336"/>
    <w:rsid w:val="00257069"/>
    <w:rsid w:val="00257759"/>
    <w:rsid w:val="00261E42"/>
    <w:rsid w:val="00262AEC"/>
    <w:rsid w:val="00264663"/>
    <w:rsid w:val="002656A2"/>
    <w:rsid w:val="002660DB"/>
    <w:rsid w:val="002667FB"/>
    <w:rsid w:val="00266982"/>
    <w:rsid w:val="002669CB"/>
    <w:rsid w:val="00267A64"/>
    <w:rsid w:val="00267C66"/>
    <w:rsid w:val="002703CB"/>
    <w:rsid w:val="00272D53"/>
    <w:rsid w:val="00274359"/>
    <w:rsid w:val="00274501"/>
    <w:rsid w:val="002752A0"/>
    <w:rsid w:val="00275B4C"/>
    <w:rsid w:val="0027641B"/>
    <w:rsid w:val="00276A2B"/>
    <w:rsid w:val="0027731F"/>
    <w:rsid w:val="002778EF"/>
    <w:rsid w:val="0028230D"/>
    <w:rsid w:val="00283D87"/>
    <w:rsid w:val="00284E55"/>
    <w:rsid w:val="00286E0C"/>
    <w:rsid w:val="00287D3C"/>
    <w:rsid w:val="00290714"/>
    <w:rsid w:val="00290EC9"/>
    <w:rsid w:val="0029114D"/>
    <w:rsid w:val="00291490"/>
    <w:rsid w:val="00291A8A"/>
    <w:rsid w:val="00291E7F"/>
    <w:rsid w:val="00292300"/>
    <w:rsid w:val="00292CDB"/>
    <w:rsid w:val="00293DEB"/>
    <w:rsid w:val="00293FE1"/>
    <w:rsid w:val="002957EE"/>
    <w:rsid w:val="00295C7C"/>
    <w:rsid w:val="00297727"/>
    <w:rsid w:val="00297A94"/>
    <w:rsid w:val="002A0713"/>
    <w:rsid w:val="002A0856"/>
    <w:rsid w:val="002A1DE1"/>
    <w:rsid w:val="002A222E"/>
    <w:rsid w:val="002A3712"/>
    <w:rsid w:val="002A38BE"/>
    <w:rsid w:val="002A46E4"/>
    <w:rsid w:val="002A4D8F"/>
    <w:rsid w:val="002A54B0"/>
    <w:rsid w:val="002A5DDD"/>
    <w:rsid w:val="002A7FBB"/>
    <w:rsid w:val="002B140C"/>
    <w:rsid w:val="002B29FF"/>
    <w:rsid w:val="002B3737"/>
    <w:rsid w:val="002B37E6"/>
    <w:rsid w:val="002B45DE"/>
    <w:rsid w:val="002B4F60"/>
    <w:rsid w:val="002B604E"/>
    <w:rsid w:val="002B704A"/>
    <w:rsid w:val="002B7360"/>
    <w:rsid w:val="002B7EF4"/>
    <w:rsid w:val="002C0962"/>
    <w:rsid w:val="002C2CCC"/>
    <w:rsid w:val="002C3DA5"/>
    <w:rsid w:val="002C4116"/>
    <w:rsid w:val="002C513C"/>
    <w:rsid w:val="002C540A"/>
    <w:rsid w:val="002C57B6"/>
    <w:rsid w:val="002C6284"/>
    <w:rsid w:val="002C64C2"/>
    <w:rsid w:val="002C740E"/>
    <w:rsid w:val="002C7707"/>
    <w:rsid w:val="002D0485"/>
    <w:rsid w:val="002D107E"/>
    <w:rsid w:val="002D1195"/>
    <w:rsid w:val="002D153E"/>
    <w:rsid w:val="002D1788"/>
    <w:rsid w:val="002D193E"/>
    <w:rsid w:val="002D21E9"/>
    <w:rsid w:val="002D260A"/>
    <w:rsid w:val="002D2AA8"/>
    <w:rsid w:val="002D4EE4"/>
    <w:rsid w:val="002D6245"/>
    <w:rsid w:val="002D6BAB"/>
    <w:rsid w:val="002D71E1"/>
    <w:rsid w:val="002D7659"/>
    <w:rsid w:val="002E1B96"/>
    <w:rsid w:val="002E1FDB"/>
    <w:rsid w:val="002E2A67"/>
    <w:rsid w:val="002E318D"/>
    <w:rsid w:val="002E41D4"/>
    <w:rsid w:val="002E5262"/>
    <w:rsid w:val="002E5C46"/>
    <w:rsid w:val="002E689D"/>
    <w:rsid w:val="002E695B"/>
    <w:rsid w:val="002E6EB0"/>
    <w:rsid w:val="002E7A61"/>
    <w:rsid w:val="002E7B42"/>
    <w:rsid w:val="002E7BE7"/>
    <w:rsid w:val="002E7C21"/>
    <w:rsid w:val="002F0531"/>
    <w:rsid w:val="002F06FF"/>
    <w:rsid w:val="002F12AC"/>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55B8"/>
    <w:rsid w:val="00336210"/>
    <w:rsid w:val="00337532"/>
    <w:rsid w:val="003376E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3B9E"/>
    <w:rsid w:val="0035401A"/>
    <w:rsid w:val="00355B7E"/>
    <w:rsid w:val="00355C7C"/>
    <w:rsid w:val="003564B9"/>
    <w:rsid w:val="00356D30"/>
    <w:rsid w:val="0035725B"/>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4045"/>
    <w:rsid w:val="00374940"/>
    <w:rsid w:val="00375087"/>
    <w:rsid w:val="00375963"/>
    <w:rsid w:val="00375FA3"/>
    <w:rsid w:val="00376584"/>
    <w:rsid w:val="003801D7"/>
    <w:rsid w:val="00381181"/>
    <w:rsid w:val="0038284C"/>
    <w:rsid w:val="003849DC"/>
    <w:rsid w:val="003863DC"/>
    <w:rsid w:val="00386DEB"/>
    <w:rsid w:val="003909A3"/>
    <w:rsid w:val="00390EF7"/>
    <w:rsid w:val="00392C82"/>
    <w:rsid w:val="00393940"/>
    <w:rsid w:val="00393F90"/>
    <w:rsid w:val="0039489C"/>
    <w:rsid w:val="0039542D"/>
    <w:rsid w:val="00395B9D"/>
    <w:rsid w:val="003A14EF"/>
    <w:rsid w:val="003A1F1B"/>
    <w:rsid w:val="003A3390"/>
    <w:rsid w:val="003A4929"/>
    <w:rsid w:val="003A51C5"/>
    <w:rsid w:val="003A5963"/>
    <w:rsid w:val="003A618C"/>
    <w:rsid w:val="003A6297"/>
    <w:rsid w:val="003A6368"/>
    <w:rsid w:val="003B0193"/>
    <w:rsid w:val="003B0984"/>
    <w:rsid w:val="003B1BDE"/>
    <w:rsid w:val="003B31DE"/>
    <w:rsid w:val="003B3EB3"/>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2324"/>
    <w:rsid w:val="003D3F8C"/>
    <w:rsid w:val="003D467E"/>
    <w:rsid w:val="003D4BE7"/>
    <w:rsid w:val="003D508A"/>
    <w:rsid w:val="003D5CB6"/>
    <w:rsid w:val="003D6BB2"/>
    <w:rsid w:val="003D6C5F"/>
    <w:rsid w:val="003D7AAB"/>
    <w:rsid w:val="003E0A59"/>
    <w:rsid w:val="003E1392"/>
    <w:rsid w:val="003E2D91"/>
    <w:rsid w:val="003E4A12"/>
    <w:rsid w:val="003E4AE0"/>
    <w:rsid w:val="003E5789"/>
    <w:rsid w:val="003E60B2"/>
    <w:rsid w:val="003E60F1"/>
    <w:rsid w:val="003E6FFC"/>
    <w:rsid w:val="003E7BAD"/>
    <w:rsid w:val="003F04ED"/>
    <w:rsid w:val="003F0A18"/>
    <w:rsid w:val="003F1140"/>
    <w:rsid w:val="003F1FE8"/>
    <w:rsid w:val="003F2384"/>
    <w:rsid w:val="003F2617"/>
    <w:rsid w:val="003F4149"/>
    <w:rsid w:val="003F4F6B"/>
    <w:rsid w:val="003F5044"/>
    <w:rsid w:val="003F59C3"/>
    <w:rsid w:val="003F5DAC"/>
    <w:rsid w:val="003F6344"/>
    <w:rsid w:val="003F6942"/>
    <w:rsid w:val="003F7647"/>
    <w:rsid w:val="00400995"/>
    <w:rsid w:val="00400E4D"/>
    <w:rsid w:val="00401EF4"/>
    <w:rsid w:val="00403448"/>
    <w:rsid w:val="00404700"/>
    <w:rsid w:val="00405413"/>
    <w:rsid w:val="004060DF"/>
    <w:rsid w:val="00410E10"/>
    <w:rsid w:val="00411FE2"/>
    <w:rsid w:val="00412D03"/>
    <w:rsid w:val="0041311F"/>
    <w:rsid w:val="004136EF"/>
    <w:rsid w:val="004140D5"/>
    <w:rsid w:val="00416337"/>
    <w:rsid w:val="00416922"/>
    <w:rsid w:val="00420F8A"/>
    <w:rsid w:val="00423286"/>
    <w:rsid w:val="00425D35"/>
    <w:rsid w:val="00426601"/>
    <w:rsid w:val="00426656"/>
    <w:rsid w:val="004266BD"/>
    <w:rsid w:val="00427395"/>
    <w:rsid w:val="00427C8C"/>
    <w:rsid w:val="00430367"/>
    <w:rsid w:val="00432560"/>
    <w:rsid w:val="00434960"/>
    <w:rsid w:val="004362E6"/>
    <w:rsid w:val="0043639B"/>
    <w:rsid w:val="00436D93"/>
    <w:rsid w:val="0044034A"/>
    <w:rsid w:val="00440357"/>
    <w:rsid w:val="004409A3"/>
    <w:rsid w:val="00441419"/>
    <w:rsid w:val="00441D8E"/>
    <w:rsid w:val="00441DC3"/>
    <w:rsid w:val="00443437"/>
    <w:rsid w:val="004435C6"/>
    <w:rsid w:val="004435F2"/>
    <w:rsid w:val="00443B50"/>
    <w:rsid w:val="00443F6A"/>
    <w:rsid w:val="0044558D"/>
    <w:rsid w:val="0044561C"/>
    <w:rsid w:val="0044566F"/>
    <w:rsid w:val="00446558"/>
    <w:rsid w:val="0044697D"/>
    <w:rsid w:val="00447F3F"/>
    <w:rsid w:val="00452325"/>
    <w:rsid w:val="004530D0"/>
    <w:rsid w:val="004539D4"/>
    <w:rsid w:val="00453FBE"/>
    <w:rsid w:val="004553CD"/>
    <w:rsid w:val="004567A4"/>
    <w:rsid w:val="004574A3"/>
    <w:rsid w:val="004576BD"/>
    <w:rsid w:val="0046007A"/>
    <w:rsid w:val="00460A6C"/>
    <w:rsid w:val="00461AB9"/>
    <w:rsid w:val="00461BE2"/>
    <w:rsid w:val="00462458"/>
    <w:rsid w:val="00462B17"/>
    <w:rsid w:val="0046378F"/>
    <w:rsid w:val="00463FFF"/>
    <w:rsid w:val="00465EE5"/>
    <w:rsid w:val="00467317"/>
    <w:rsid w:val="004717D8"/>
    <w:rsid w:val="004718C8"/>
    <w:rsid w:val="00471E3D"/>
    <w:rsid w:val="004722DF"/>
    <w:rsid w:val="00472505"/>
    <w:rsid w:val="00472E3F"/>
    <w:rsid w:val="004751A9"/>
    <w:rsid w:val="004759ED"/>
    <w:rsid w:val="00476AF3"/>
    <w:rsid w:val="00476E87"/>
    <w:rsid w:val="004777E6"/>
    <w:rsid w:val="00480108"/>
    <w:rsid w:val="004807ED"/>
    <w:rsid w:val="0048140F"/>
    <w:rsid w:val="004825FC"/>
    <w:rsid w:val="00482876"/>
    <w:rsid w:val="00483193"/>
    <w:rsid w:val="004843A7"/>
    <w:rsid w:val="0048469C"/>
    <w:rsid w:val="0048497B"/>
    <w:rsid w:val="00485715"/>
    <w:rsid w:val="00485BA8"/>
    <w:rsid w:val="00487514"/>
    <w:rsid w:val="004900A9"/>
    <w:rsid w:val="004908CA"/>
    <w:rsid w:val="00492C04"/>
    <w:rsid w:val="00492E48"/>
    <w:rsid w:val="004931CD"/>
    <w:rsid w:val="004947B3"/>
    <w:rsid w:val="004949B3"/>
    <w:rsid w:val="00495D10"/>
    <w:rsid w:val="00497684"/>
    <w:rsid w:val="004A0FA5"/>
    <w:rsid w:val="004A2B90"/>
    <w:rsid w:val="004A32EB"/>
    <w:rsid w:val="004A3945"/>
    <w:rsid w:val="004A5413"/>
    <w:rsid w:val="004A554C"/>
    <w:rsid w:val="004A5AE3"/>
    <w:rsid w:val="004A5B52"/>
    <w:rsid w:val="004A7331"/>
    <w:rsid w:val="004A7703"/>
    <w:rsid w:val="004B0A28"/>
    <w:rsid w:val="004B1419"/>
    <w:rsid w:val="004B33E3"/>
    <w:rsid w:val="004B42AB"/>
    <w:rsid w:val="004B46B6"/>
    <w:rsid w:val="004B5216"/>
    <w:rsid w:val="004B6051"/>
    <w:rsid w:val="004B7594"/>
    <w:rsid w:val="004B7B01"/>
    <w:rsid w:val="004C0540"/>
    <w:rsid w:val="004C25A5"/>
    <w:rsid w:val="004C25C7"/>
    <w:rsid w:val="004C263F"/>
    <w:rsid w:val="004C291C"/>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2C12"/>
    <w:rsid w:val="004E38D3"/>
    <w:rsid w:val="004E42AD"/>
    <w:rsid w:val="004E4CD5"/>
    <w:rsid w:val="004E4E04"/>
    <w:rsid w:val="004E6964"/>
    <w:rsid w:val="004E70C1"/>
    <w:rsid w:val="004E74CC"/>
    <w:rsid w:val="004F01ED"/>
    <w:rsid w:val="004F0A97"/>
    <w:rsid w:val="004F133D"/>
    <w:rsid w:val="004F15AB"/>
    <w:rsid w:val="004F1B8C"/>
    <w:rsid w:val="004F1F11"/>
    <w:rsid w:val="004F363F"/>
    <w:rsid w:val="004F4363"/>
    <w:rsid w:val="004F4574"/>
    <w:rsid w:val="004F4CC7"/>
    <w:rsid w:val="004F5951"/>
    <w:rsid w:val="004F5963"/>
    <w:rsid w:val="004F5A13"/>
    <w:rsid w:val="004F5C06"/>
    <w:rsid w:val="004F68C5"/>
    <w:rsid w:val="004F7812"/>
    <w:rsid w:val="0050104D"/>
    <w:rsid w:val="005016E3"/>
    <w:rsid w:val="00502FB2"/>
    <w:rsid w:val="00503C06"/>
    <w:rsid w:val="00503F18"/>
    <w:rsid w:val="005047D0"/>
    <w:rsid w:val="005048AB"/>
    <w:rsid w:val="005049E8"/>
    <w:rsid w:val="00504FBB"/>
    <w:rsid w:val="00505E2C"/>
    <w:rsid w:val="005076AE"/>
    <w:rsid w:val="00507800"/>
    <w:rsid w:val="00511117"/>
    <w:rsid w:val="00511322"/>
    <w:rsid w:val="0051209F"/>
    <w:rsid w:val="00512CB1"/>
    <w:rsid w:val="00512CD5"/>
    <w:rsid w:val="005140E5"/>
    <w:rsid w:val="00520A9E"/>
    <w:rsid w:val="00520CC8"/>
    <w:rsid w:val="005221B3"/>
    <w:rsid w:val="005226DB"/>
    <w:rsid w:val="005245AF"/>
    <w:rsid w:val="00525778"/>
    <w:rsid w:val="00525A78"/>
    <w:rsid w:val="00527D1E"/>
    <w:rsid w:val="00530182"/>
    <w:rsid w:val="00530539"/>
    <w:rsid w:val="00531C7C"/>
    <w:rsid w:val="005355DE"/>
    <w:rsid w:val="005357F9"/>
    <w:rsid w:val="00537290"/>
    <w:rsid w:val="005406EA"/>
    <w:rsid w:val="005408C9"/>
    <w:rsid w:val="005411E7"/>
    <w:rsid w:val="00541E34"/>
    <w:rsid w:val="0054213E"/>
    <w:rsid w:val="005428DC"/>
    <w:rsid w:val="00542907"/>
    <w:rsid w:val="00542C5B"/>
    <w:rsid w:val="00543CFA"/>
    <w:rsid w:val="0054417F"/>
    <w:rsid w:val="00545A5D"/>
    <w:rsid w:val="005462CD"/>
    <w:rsid w:val="00546379"/>
    <w:rsid w:val="00546DC5"/>
    <w:rsid w:val="0054703A"/>
    <w:rsid w:val="005471AD"/>
    <w:rsid w:val="005472F8"/>
    <w:rsid w:val="00547E13"/>
    <w:rsid w:val="0055087D"/>
    <w:rsid w:val="00550B2D"/>
    <w:rsid w:val="00551170"/>
    <w:rsid w:val="005514B3"/>
    <w:rsid w:val="005519F2"/>
    <w:rsid w:val="00551FC0"/>
    <w:rsid w:val="00552704"/>
    <w:rsid w:val="0055296B"/>
    <w:rsid w:val="00552E77"/>
    <w:rsid w:val="00555E12"/>
    <w:rsid w:val="00556435"/>
    <w:rsid w:val="00557A9F"/>
    <w:rsid w:val="005639DE"/>
    <w:rsid w:val="00563D14"/>
    <w:rsid w:val="00564AC0"/>
    <w:rsid w:val="00564E60"/>
    <w:rsid w:val="0056702A"/>
    <w:rsid w:val="00567E4A"/>
    <w:rsid w:val="00570707"/>
    <w:rsid w:val="005715C6"/>
    <w:rsid w:val="00572E56"/>
    <w:rsid w:val="0057490D"/>
    <w:rsid w:val="00574A3B"/>
    <w:rsid w:val="00574DF6"/>
    <w:rsid w:val="005753B6"/>
    <w:rsid w:val="00575F40"/>
    <w:rsid w:val="00575FA4"/>
    <w:rsid w:val="00576096"/>
    <w:rsid w:val="00577806"/>
    <w:rsid w:val="00577DF3"/>
    <w:rsid w:val="00581618"/>
    <w:rsid w:val="005830FA"/>
    <w:rsid w:val="0058337C"/>
    <w:rsid w:val="00584371"/>
    <w:rsid w:val="00584ED7"/>
    <w:rsid w:val="00585F6A"/>
    <w:rsid w:val="00586658"/>
    <w:rsid w:val="00587189"/>
    <w:rsid w:val="00587FD4"/>
    <w:rsid w:val="00590033"/>
    <w:rsid w:val="00590B4D"/>
    <w:rsid w:val="00590C60"/>
    <w:rsid w:val="00591249"/>
    <w:rsid w:val="00591250"/>
    <w:rsid w:val="0059138E"/>
    <w:rsid w:val="005938E8"/>
    <w:rsid w:val="00593D49"/>
    <w:rsid w:val="00594289"/>
    <w:rsid w:val="00594812"/>
    <w:rsid w:val="00595DB3"/>
    <w:rsid w:val="00595FCC"/>
    <w:rsid w:val="005A024A"/>
    <w:rsid w:val="005A0FAD"/>
    <w:rsid w:val="005A1865"/>
    <w:rsid w:val="005A2315"/>
    <w:rsid w:val="005A2DE9"/>
    <w:rsid w:val="005A4708"/>
    <w:rsid w:val="005A54EF"/>
    <w:rsid w:val="005A5AF1"/>
    <w:rsid w:val="005A73FD"/>
    <w:rsid w:val="005A7C4D"/>
    <w:rsid w:val="005B055D"/>
    <w:rsid w:val="005B0AC3"/>
    <w:rsid w:val="005B11F6"/>
    <w:rsid w:val="005B1263"/>
    <w:rsid w:val="005B14DF"/>
    <w:rsid w:val="005B3195"/>
    <w:rsid w:val="005B3722"/>
    <w:rsid w:val="005B4004"/>
    <w:rsid w:val="005B54C3"/>
    <w:rsid w:val="005B5C05"/>
    <w:rsid w:val="005B6217"/>
    <w:rsid w:val="005B66DF"/>
    <w:rsid w:val="005B7015"/>
    <w:rsid w:val="005C05FC"/>
    <w:rsid w:val="005C1237"/>
    <w:rsid w:val="005C2F35"/>
    <w:rsid w:val="005C45A1"/>
    <w:rsid w:val="005C5370"/>
    <w:rsid w:val="005C7AB4"/>
    <w:rsid w:val="005C7B12"/>
    <w:rsid w:val="005D0254"/>
    <w:rsid w:val="005D1D15"/>
    <w:rsid w:val="005D277D"/>
    <w:rsid w:val="005D5BCE"/>
    <w:rsid w:val="005D67AB"/>
    <w:rsid w:val="005D731F"/>
    <w:rsid w:val="005D7CD3"/>
    <w:rsid w:val="005E0954"/>
    <w:rsid w:val="005E097B"/>
    <w:rsid w:val="005E2073"/>
    <w:rsid w:val="005E2AE2"/>
    <w:rsid w:val="005E34B1"/>
    <w:rsid w:val="005E6E09"/>
    <w:rsid w:val="005F064F"/>
    <w:rsid w:val="005F16D7"/>
    <w:rsid w:val="005F44D8"/>
    <w:rsid w:val="005F5C4D"/>
    <w:rsid w:val="005F6110"/>
    <w:rsid w:val="005F64B5"/>
    <w:rsid w:val="005F6B0F"/>
    <w:rsid w:val="005F6EA0"/>
    <w:rsid w:val="005F6FCA"/>
    <w:rsid w:val="005F7448"/>
    <w:rsid w:val="00601A18"/>
    <w:rsid w:val="00602ACF"/>
    <w:rsid w:val="00602BB9"/>
    <w:rsid w:val="00603106"/>
    <w:rsid w:val="00603422"/>
    <w:rsid w:val="00603F84"/>
    <w:rsid w:val="00606BC2"/>
    <w:rsid w:val="0061041D"/>
    <w:rsid w:val="00610794"/>
    <w:rsid w:val="00612955"/>
    <w:rsid w:val="006164D5"/>
    <w:rsid w:val="00616B70"/>
    <w:rsid w:val="00621678"/>
    <w:rsid w:val="00622C1C"/>
    <w:rsid w:val="0062361A"/>
    <w:rsid w:val="00623C93"/>
    <w:rsid w:val="006257D0"/>
    <w:rsid w:val="006268EA"/>
    <w:rsid w:val="00626EBF"/>
    <w:rsid w:val="00627402"/>
    <w:rsid w:val="00627EC9"/>
    <w:rsid w:val="00630AC9"/>
    <w:rsid w:val="00630D6E"/>
    <w:rsid w:val="00631FFE"/>
    <w:rsid w:val="00632C2A"/>
    <w:rsid w:val="006331DB"/>
    <w:rsid w:val="00633D84"/>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ACB"/>
    <w:rsid w:val="00657DF6"/>
    <w:rsid w:val="00662687"/>
    <w:rsid w:val="00662EE6"/>
    <w:rsid w:val="0066353D"/>
    <w:rsid w:val="00665B46"/>
    <w:rsid w:val="00666101"/>
    <w:rsid w:val="0066740A"/>
    <w:rsid w:val="0067178D"/>
    <w:rsid w:val="006720F5"/>
    <w:rsid w:val="0067226B"/>
    <w:rsid w:val="00672597"/>
    <w:rsid w:val="00672E6F"/>
    <w:rsid w:val="00673457"/>
    <w:rsid w:val="006737D9"/>
    <w:rsid w:val="00675355"/>
    <w:rsid w:val="00676E6C"/>
    <w:rsid w:val="00677E90"/>
    <w:rsid w:val="006806D5"/>
    <w:rsid w:val="00680DFA"/>
    <w:rsid w:val="00681FDD"/>
    <w:rsid w:val="006822BD"/>
    <w:rsid w:val="006826BB"/>
    <w:rsid w:val="0068275F"/>
    <w:rsid w:val="006827D5"/>
    <w:rsid w:val="00684B49"/>
    <w:rsid w:val="00685689"/>
    <w:rsid w:val="006908D4"/>
    <w:rsid w:val="00690AB5"/>
    <w:rsid w:val="006915CA"/>
    <w:rsid w:val="0069599F"/>
    <w:rsid w:val="00695BDF"/>
    <w:rsid w:val="00695DB5"/>
    <w:rsid w:val="00696C3A"/>
    <w:rsid w:val="006A15E6"/>
    <w:rsid w:val="006A2909"/>
    <w:rsid w:val="006A29A7"/>
    <w:rsid w:val="006A2B3C"/>
    <w:rsid w:val="006A2DAF"/>
    <w:rsid w:val="006A3367"/>
    <w:rsid w:val="006A4A83"/>
    <w:rsid w:val="006A6E6F"/>
    <w:rsid w:val="006A7364"/>
    <w:rsid w:val="006B1563"/>
    <w:rsid w:val="006B2A97"/>
    <w:rsid w:val="006B3EF0"/>
    <w:rsid w:val="006B3FD4"/>
    <w:rsid w:val="006B7CC3"/>
    <w:rsid w:val="006B7F38"/>
    <w:rsid w:val="006C0154"/>
    <w:rsid w:val="006C17B6"/>
    <w:rsid w:val="006C24B9"/>
    <w:rsid w:val="006D1D38"/>
    <w:rsid w:val="006D1E6E"/>
    <w:rsid w:val="006D2B9F"/>
    <w:rsid w:val="006D43F2"/>
    <w:rsid w:val="006D4E68"/>
    <w:rsid w:val="006D5248"/>
    <w:rsid w:val="006D60DE"/>
    <w:rsid w:val="006D63A4"/>
    <w:rsid w:val="006D68D8"/>
    <w:rsid w:val="006D6C32"/>
    <w:rsid w:val="006D70DE"/>
    <w:rsid w:val="006E06FF"/>
    <w:rsid w:val="006E09F2"/>
    <w:rsid w:val="006E2DAB"/>
    <w:rsid w:val="006E644A"/>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22E0"/>
    <w:rsid w:val="00713881"/>
    <w:rsid w:val="00714AC4"/>
    <w:rsid w:val="007154D0"/>
    <w:rsid w:val="00715DA0"/>
    <w:rsid w:val="0072465D"/>
    <w:rsid w:val="00724A36"/>
    <w:rsid w:val="00725E8E"/>
    <w:rsid w:val="00727DCD"/>
    <w:rsid w:val="00730068"/>
    <w:rsid w:val="007303BA"/>
    <w:rsid w:val="007306EC"/>
    <w:rsid w:val="00730945"/>
    <w:rsid w:val="00732970"/>
    <w:rsid w:val="007338EE"/>
    <w:rsid w:val="00734043"/>
    <w:rsid w:val="007351B7"/>
    <w:rsid w:val="007354B5"/>
    <w:rsid w:val="00736613"/>
    <w:rsid w:val="00736A36"/>
    <w:rsid w:val="00741B19"/>
    <w:rsid w:val="00743443"/>
    <w:rsid w:val="007435A1"/>
    <w:rsid w:val="00743DCD"/>
    <w:rsid w:val="00744EF4"/>
    <w:rsid w:val="00746058"/>
    <w:rsid w:val="0074658F"/>
    <w:rsid w:val="0074702E"/>
    <w:rsid w:val="007475F0"/>
    <w:rsid w:val="00747673"/>
    <w:rsid w:val="007478B1"/>
    <w:rsid w:val="0074799F"/>
    <w:rsid w:val="00750834"/>
    <w:rsid w:val="00750E31"/>
    <w:rsid w:val="00751107"/>
    <w:rsid w:val="0075123E"/>
    <w:rsid w:val="00752014"/>
    <w:rsid w:val="00752297"/>
    <w:rsid w:val="007527D9"/>
    <w:rsid w:val="00753125"/>
    <w:rsid w:val="00754218"/>
    <w:rsid w:val="0075556E"/>
    <w:rsid w:val="007555A6"/>
    <w:rsid w:val="00760AF7"/>
    <w:rsid w:val="007610E7"/>
    <w:rsid w:val="007612C6"/>
    <w:rsid w:val="00761411"/>
    <w:rsid w:val="007657B3"/>
    <w:rsid w:val="007660FE"/>
    <w:rsid w:val="007670AE"/>
    <w:rsid w:val="0077215B"/>
    <w:rsid w:val="00772EAF"/>
    <w:rsid w:val="00773159"/>
    <w:rsid w:val="00773EF0"/>
    <w:rsid w:val="007758EC"/>
    <w:rsid w:val="0077762A"/>
    <w:rsid w:val="007776EE"/>
    <w:rsid w:val="00777BC4"/>
    <w:rsid w:val="00781004"/>
    <w:rsid w:val="00781E75"/>
    <w:rsid w:val="007843BE"/>
    <w:rsid w:val="0078480D"/>
    <w:rsid w:val="00785AB8"/>
    <w:rsid w:val="00787189"/>
    <w:rsid w:val="00790932"/>
    <w:rsid w:val="00792937"/>
    <w:rsid w:val="00792AE4"/>
    <w:rsid w:val="00793853"/>
    <w:rsid w:val="00793CD9"/>
    <w:rsid w:val="00794EB5"/>
    <w:rsid w:val="00795B55"/>
    <w:rsid w:val="00795CFF"/>
    <w:rsid w:val="00796692"/>
    <w:rsid w:val="0079760A"/>
    <w:rsid w:val="007A2633"/>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58E"/>
    <w:rsid w:val="007C263D"/>
    <w:rsid w:val="007C2DC9"/>
    <w:rsid w:val="007C2F26"/>
    <w:rsid w:val="007C34B3"/>
    <w:rsid w:val="007C3E3F"/>
    <w:rsid w:val="007C4FC6"/>
    <w:rsid w:val="007C5DE7"/>
    <w:rsid w:val="007D0353"/>
    <w:rsid w:val="007D0CC4"/>
    <w:rsid w:val="007D1A11"/>
    <w:rsid w:val="007D2D20"/>
    <w:rsid w:val="007D6163"/>
    <w:rsid w:val="007D6424"/>
    <w:rsid w:val="007D6C61"/>
    <w:rsid w:val="007D6E32"/>
    <w:rsid w:val="007D7D8E"/>
    <w:rsid w:val="007E15FA"/>
    <w:rsid w:val="007E1D06"/>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07931"/>
    <w:rsid w:val="00810E8D"/>
    <w:rsid w:val="00810EAD"/>
    <w:rsid w:val="00812343"/>
    <w:rsid w:val="00813D63"/>
    <w:rsid w:val="00815C8E"/>
    <w:rsid w:val="00815F44"/>
    <w:rsid w:val="00820FB9"/>
    <w:rsid w:val="0082179D"/>
    <w:rsid w:val="00821CF3"/>
    <w:rsid w:val="0082382E"/>
    <w:rsid w:val="0082420E"/>
    <w:rsid w:val="00825DE2"/>
    <w:rsid w:val="008326B6"/>
    <w:rsid w:val="0083271C"/>
    <w:rsid w:val="00832968"/>
    <w:rsid w:val="00832AAC"/>
    <w:rsid w:val="00834E59"/>
    <w:rsid w:val="00834F7C"/>
    <w:rsid w:val="008368CA"/>
    <w:rsid w:val="0083796A"/>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1698"/>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67D83"/>
    <w:rsid w:val="00870061"/>
    <w:rsid w:val="00871AA3"/>
    <w:rsid w:val="008721F6"/>
    <w:rsid w:val="00875092"/>
    <w:rsid w:val="00877A03"/>
    <w:rsid w:val="008803E2"/>
    <w:rsid w:val="00881179"/>
    <w:rsid w:val="00882323"/>
    <w:rsid w:val="0088313A"/>
    <w:rsid w:val="008840AA"/>
    <w:rsid w:val="0088416A"/>
    <w:rsid w:val="00884FF2"/>
    <w:rsid w:val="00885636"/>
    <w:rsid w:val="00886114"/>
    <w:rsid w:val="0089046B"/>
    <w:rsid w:val="00891B2A"/>
    <w:rsid w:val="008924F2"/>
    <w:rsid w:val="00892575"/>
    <w:rsid w:val="00892669"/>
    <w:rsid w:val="00892708"/>
    <w:rsid w:val="00892C87"/>
    <w:rsid w:val="008934ED"/>
    <w:rsid w:val="00893B1A"/>
    <w:rsid w:val="00893D15"/>
    <w:rsid w:val="0089450B"/>
    <w:rsid w:val="00894C53"/>
    <w:rsid w:val="00894C9B"/>
    <w:rsid w:val="00897D20"/>
    <w:rsid w:val="008A11A2"/>
    <w:rsid w:val="008A19D8"/>
    <w:rsid w:val="008A2A9D"/>
    <w:rsid w:val="008A3EBA"/>
    <w:rsid w:val="008A4457"/>
    <w:rsid w:val="008A5F90"/>
    <w:rsid w:val="008A6F0A"/>
    <w:rsid w:val="008A748C"/>
    <w:rsid w:val="008A7593"/>
    <w:rsid w:val="008B06F3"/>
    <w:rsid w:val="008B097F"/>
    <w:rsid w:val="008B0B69"/>
    <w:rsid w:val="008B30A8"/>
    <w:rsid w:val="008B41F6"/>
    <w:rsid w:val="008B4926"/>
    <w:rsid w:val="008B4FB8"/>
    <w:rsid w:val="008B553C"/>
    <w:rsid w:val="008B7EB8"/>
    <w:rsid w:val="008C0BDC"/>
    <w:rsid w:val="008C0DA4"/>
    <w:rsid w:val="008C21AE"/>
    <w:rsid w:val="008C25E4"/>
    <w:rsid w:val="008C29C5"/>
    <w:rsid w:val="008C442A"/>
    <w:rsid w:val="008C4A22"/>
    <w:rsid w:val="008C57C8"/>
    <w:rsid w:val="008C5D9F"/>
    <w:rsid w:val="008D0445"/>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3E1B"/>
    <w:rsid w:val="008E5832"/>
    <w:rsid w:val="008E5892"/>
    <w:rsid w:val="008E6481"/>
    <w:rsid w:val="008E6AE6"/>
    <w:rsid w:val="008E6FC3"/>
    <w:rsid w:val="008E7353"/>
    <w:rsid w:val="008E7D94"/>
    <w:rsid w:val="008E7F8D"/>
    <w:rsid w:val="008F02DB"/>
    <w:rsid w:val="008F1A34"/>
    <w:rsid w:val="008F22C4"/>
    <w:rsid w:val="008F2501"/>
    <w:rsid w:val="008F2BA1"/>
    <w:rsid w:val="008F335A"/>
    <w:rsid w:val="008F5249"/>
    <w:rsid w:val="008F5ABF"/>
    <w:rsid w:val="008F7B04"/>
    <w:rsid w:val="009014D1"/>
    <w:rsid w:val="00901715"/>
    <w:rsid w:val="009019EF"/>
    <w:rsid w:val="00901CCE"/>
    <w:rsid w:val="00903A81"/>
    <w:rsid w:val="00904D63"/>
    <w:rsid w:val="00904DA8"/>
    <w:rsid w:val="0090567D"/>
    <w:rsid w:val="0090763F"/>
    <w:rsid w:val="00907882"/>
    <w:rsid w:val="00907FF8"/>
    <w:rsid w:val="00913F7F"/>
    <w:rsid w:val="00916500"/>
    <w:rsid w:val="00916BA8"/>
    <w:rsid w:val="009209B2"/>
    <w:rsid w:val="009212D0"/>
    <w:rsid w:val="009213D2"/>
    <w:rsid w:val="00922057"/>
    <w:rsid w:val="00923207"/>
    <w:rsid w:val="00925317"/>
    <w:rsid w:val="00926447"/>
    <w:rsid w:val="00926E00"/>
    <w:rsid w:val="00927D22"/>
    <w:rsid w:val="00927DA0"/>
    <w:rsid w:val="00930185"/>
    <w:rsid w:val="00933F97"/>
    <w:rsid w:val="00934A54"/>
    <w:rsid w:val="00935AF3"/>
    <w:rsid w:val="00935C56"/>
    <w:rsid w:val="00937F09"/>
    <w:rsid w:val="0094020D"/>
    <w:rsid w:val="00940270"/>
    <w:rsid w:val="00941258"/>
    <w:rsid w:val="00941E0C"/>
    <w:rsid w:val="009423BD"/>
    <w:rsid w:val="00942D77"/>
    <w:rsid w:val="00942E80"/>
    <w:rsid w:val="00943713"/>
    <w:rsid w:val="00943A61"/>
    <w:rsid w:val="00944A0F"/>
    <w:rsid w:val="00950C25"/>
    <w:rsid w:val="00950CCF"/>
    <w:rsid w:val="00951816"/>
    <w:rsid w:val="00951EF1"/>
    <w:rsid w:val="0095243C"/>
    <w:rsid w:val="009529A4"/>
    <w:rsid w:val="00952F78"/>
    <w:rsid w:val="00952F9C"/>
    <w:rsid w:val="00955A79"/>
    <w:rsid w:val="00955CD9"/>
    <w:rsid w:val="00956D45"/>
    <w:rsid w:val="0096014E"/>
    <w:rsid w:val="00961B6C"/>
    <w:rsid w:val="009622DA"/>
    <w:rsid w:val="00962B0B"/>
    <w:rsid w:val="0096357B"/>
    <w:rsid w:val="00963D7A"/>
    <w:rsid w:val="0096474F"/>
    <w:rsid w:val="009656B1"/>
    <w:rsid w:val="0096721A"/>
    <w:rsid w:val="009675EF"/>
    <w:rsid w:val="009704C3"/>
    <w:rsid w:val="009705DC"/>
    <w:rsid w:val="009712A3"/>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3ACD"/>
    <w:rsid w:val="0098405E"/>
    <w:rsid w:val="00984655"/>
    <w:rsid w:val="0098519F"/>
    <w:rsid w:val="009852EA"/>
    <w:rsid w:val="00985D23"/>
    <w:rsid w:val="00987DE9"/>
    <w:rsid w:val="00990503"/>
    <w:rsid w:val="00990751"/>
    <w:rsid w:val="009908A9"/>
    <w:rsid w:val="0099122E"/>
    <w:rsid w:val="009912EB"/>
    <w:rsid w:val="00991CC0"/>
    <w:rsid w:val="00991EA5"/>
    <w:rsid w:val="0099320E"/>
    <w:rsid w:val="00993F41"/>
    <w:rsid w:val="00996127"/>
    <w:rsid w:val="009966A9"/>
    <w:rsid w:val="00996784"/>
    <w:rsid w:val="00996FEA"/>
    <w:rsid w:val="00997086"/>
    <w:rsid w:val="00997929"/>
    <w:rsid w:val="009A067A"/>
    <w:rsid w:val="009A1273"/>
    <w:rsid w:val="009A15CC"/>
    <w:rsid w:val="009A1EA7"/>
    <w:rsid w:val="009A4735"/>
    <w:rsid w:val="009A643B"/>
    <w:rsid w:val="009B0B87"/>
    <w:rsid w:val="009B0B92"/>
    <w:rsid w:val="009B145D"/>
    <w:rsid w:val="009B15B9"/>
    <w:rsid w:val="009B28E4"/>
    <w:rsid w:val="009B361E"/>
    <w:rsid w:val="009B39B8"/>
    <w:rsid w:val="009B4695"/>
    <w:rsid w:val="009B4ABD"/>
    <w:rsid w:val="009B554C"/>
    <w:rsid w:val="009B74D9"/>
    <w:rsid w:val="009C05E3"/>
    <w:rsid w:val="009C27C0"/>
    <w:rsid w:val="009C29C0"/>
    <w:rsid w:val="009C4B61"/>
    <w:rsid w:val="009C6921"/>
    <w:rsid w:val="009C6E7B"/>
    <w:rsid w:val="009D1152"/>
    <w:rsid w:val="009D174A"/>
    <w:rsid w:val="009D27FF"/>
    <w:rsid w:val="009D29FB"/>
    <w:rsid w:val="009D3443"/>
    <w:rsid w:val="009D4110"/>
    <w:rsid w:val="009D5497"/>
    <w:rsid w:val="009D6693"/>
    <w:rsid w:val="009D6B67"/>
    <w:rsid w:val="009D6C5A"/>
    <w:rsid w:val="009D7EB6"/>
    <w:rsid w:val="009E02A9"/>
    <w:rsid w:val="009E0A2F"/>
    <w:rsid w:val="009E0AE7"/>
    <w:rsid w:val="009E2283"/>
    <w:rsid w:val="009E2B81"/>
    <w:rsid w:val="009E2F26"/>
    <w:rsid w:val="009E471F"/>
    <w:rsid w:val="009E4F55"/>
    <w:rsid w:val="009E5C8F"/>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5168"/>
    <w:rsid w:val="009F52AB"/>
    <w:rsid w:val="009F6326"/>
    <w:rsid w:val="009F6C34"/>
    <w:rsid w:val="009F7F9F"/>
    <w:rsid w:val="00A0083C"/>
    <w:rsid w:val="00A00CE6"/>
    <w:rsid w:val="00A01D26"/>
    <w:rsid w:val="00A02CEF"/>
    <w:rsid w:val="00A03202"/>
    <w:rsid w:val="00A03420"/>
    <w:rsid w:val="00A037C8"/>
    <w:rsid w:val="00A03DB3"/>
    <w:rsid w:val="00A03F15"/>
    <w:rsid w:val="00A044E8"/>
    <w:rsid w:val="00A064BD"/>
    <w:rsid w:val="00A078C5"/>
    <w:rsid w:val="00A07BE9"/>
    <w:rsid w:val="00A1051D"/>
    <w:rsid w:val="00A106B5"/>
    <w:rsid w:val="00A122FC"/>
    <w:rsid w:val="00A12F35"/>
    <w:rsid w:val="00A1465E"/>
    <w:rsid w:val="00A1701C"/>
    <w:rsid w:val="00A17A82"/>
    <w:rsid w:val="00A205D8"/>
    <w:rsid w:val="00A21300"/>
    <w:rsid w:val="00A2232C"/>
    <w:rsid w:val="00A22A69"/>
    <w:rsid w:val="00A23434"/>
    <w:rsid w:val="00A23FA0"/>
    <w:rsid w:val="00A24574"/>
    <w:rsid w:val="00A245B1"/>
    <w:rsid w:val="00A258A6"/>
    <w:rsid w:val="00A260BE"/>
    <w:rsid w:val="00A261BA"/>
    <w:rsid w:val="00A2657B"/>
    <w:rsid w:val="00A26AA3"/>
    <w:rsid w:val="00A30231"/>
    <w:rsid w:val="00A32681"/>
    <w:rsid w:val="00A32A8E"/>
    <w:rsid w:val="00A355C2"/>
    <w:rsid w:val="00A357D0"/>
    <w:rsid w:val="00A36127"/>
    <w:rsid w:val="00A36900"/>
    <w:rsid w:val="00A37339"/>
    <w:rsid w:val="00A374CD"/>
    <w:rsid w:val="00A37A5C"/>
    <w:rsid w:val="00A40924"/>
    <w:rsid w:val="00A418D0"/>
    <w:rsid w:val="00A41ACA"/>
    <w:rsid w:val="00A42523"/>
    <w:rsid w:val="00A43FC6"/>
    <w:rsid w:val="00A45118"/>
    <w:rsid w:val="00A456E4"/>
    <w:rsid w:val="00A46366"/>
    <w:rsid w:val="00A46EF9"/>
    <w:rsid w:val="00A46FB1"/>
    <w:rsid w:val="00A51D64"/>
    <w:rsid w:val="00A524B5"/>
    <w:rsid w:val="00A52565"/>
    <w:rsid w:val="00A547DF"/>
    <w:rsid w:val="00A55048"/>
    <w:rsid w:val="00A56A7A"/>
    <w:rsid w:val="00A56FF0"/>
    <w:rsid w:val="00A621D4"/>
    <w:rsid w:val="00A62E4E"/>
    <w:rsid w:val="00A64A6E"/>
    <w:rsid w:val="00A64F19"/>
    <w:rsid w:val="00A67131"/>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3A01"/>
    <w:rsid w:val="00A84340"/>
    <w:rsid w:val="00A84837"/>
    <w:rsid w:val="00A849F2"/>
    <w:rsid w:val="00A855D3"/>
    <w:rsid w:val="00A8569E"/>
    <w:rsid w:val="00A861BF"/>
    <w:rsid w:val="00A86ACB"/>
    <w:rsid w:val="00A87F16"/>
    <w:rsid w:val="00A90084"/>
    <w:rsid w:val="00A91800"/>
    <w:rsid w:val="00A927AA"/>
    <w:rsid w:val="00A928B9"/>
    <w:rsid w:val="00A9426B"/>
    <w:rsid w:val="00A94BE7"/>
    <w:rsid w:val="00A950F0"/>
    <w:rsid w:val="00A956CB"/>
    <w:rsid w:val="00A961F0"/>
    <w:rsid w:val="00A970F6"/>
    <w:rsid w:val="00AA036C"/>
    <w:rsid w:val="00AA0450"/>
    <w:rsid w:val="00AA1570"/>
    <w:rsid w:val="00AA1FEA"/>
    <w:rsid w:val="00AA2815"/>
    <w:rsid w:val="00AA4E5A"/>
    <w:rsid w:val="00AA6B74"/>
    <w:rsid w:val="00AA707E"/>
    <w:rsid w:val="00AB06D5"/>
    <w:rsid w:val="00AB0803"/>
    <w:rsid w:val="00AB1574"/>
    <w:rsid w:val="00AB216A"/>
    <w:rsid w:val="00AB31A9"/>
    <w:rsid w:val="00AB3484"/>
    <w:rsid w:val="00AB3BD2"/>
    <w:rsid w:val="00AB525C"/>
    <w:rsid w:val="00AB5512"/>
    <w:rsid w:val="00AB57F2"/>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F10A6"/>
    <w:rsid w:val="00AF148E"/>
    <w:rsid w:val="00AF1A6D"/>
    <w:rsid w:val="00AF1EB7"/>
    <w:rsid w:val="00AF272B"/>
    <w:rsid w:val="00AF2E03"/>
    <w:rsid w:val="00AF58BD"/>
    <w:rsid w:val="00AF7266"/>
    <w:rsid w:val="00AF783A"/>
    <w:rsid w:val="00B00156"/>
    <w:rsid w:val="00B00394"/>
    <w:rsid w:val="00B00779"/>
    <w:rsid w:val="00B0198B"/>
    <w:rsid w:val="00B02505"/>
    <w:rsid w:val="00B0276D"/>
    <w:rsid w:val="00B02BC2"/>
    <w:rsid w:val="00B04224"/>
    <w:rsid w:val="00B04A4F"/>
    <w:rsid w:val="00B04DB7"/>
    <w:rsid w:val="00B04E20"/>
    <w:rsid w:val="00B050B7"/>
    <w:rsid w:val="00B0573B"/>
    <w:rsid w:val="00B072D8"/>
    <w:rsid w:val="00B07877"/>
    <w:rsid w:val="00B07A42"/>
    <w:rsid w:val="00B11734"/>
    <w:rsid w:val="00B13CA8"/>
    <w:rsid w:val="00B13F4B"/>
    <w:rsid w:val="00B153B7"/>
    <w:rsid w:val="00B1576E"/>
    <w:rsid w:val="00B17360"/>
    <w:rsid w:val="00B1786D"/>
    <w:rsid w:val="00B17B72"/>
    <w:rsid w:val="00B17E06"/>
    <w:rsid w:val="00B205A1"/>
    <w:rsid w:val="00B21850"/>
    <w:rsid w:val="00B23CB9"/>
    <w:rsid w:val="00B24208"/>
    <w:rsid w:val="00B245F1"/>
    <w:rsid w:val="00B25894"/>
    <w:rsid w:val="00B25AEE"/>
    <w:rsid w:val="00B2605A"/>
    <w:rsid w:val="00B27549"/>
    <w:rsid w:val="00B301B8"/>
    <w:rsid w:val="00B302DC"/>
    <w:rsid w:val="00B30F89"/>
    <w:rsid w:val="00B32C21"/>
    <w:rsid w:val="00B333E2"/>
    <w:rsid w:val="00B339AE"/>
    <w:rsid w:val="00B34419"/>
    <w:rsid w:val="00B3467A"/>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3D06"/>
    <w:rsid w:val="00B54A88"/>
    <w:rsid w:val="00B55484"/>
    <w:rsid w:val="00B5548F"/>
    <w:rsid w:val="00B55913"/>
    <w:rsid w:val="00B56375"/>
    <w:rsid w:val="00B5647A"/>
    <w:rsid w:val="00B568D1"/>
    <w:rsid w:val="00B56C91"/>
    <w:rsid w:val="00B56E05"/>
    <w:rsid w:val="00B5773B"/>
    <w:rsid w:val="00B57BF7"/>
    <w:rsid w:val="00B57C3D"/>
    <w:rsid w:val="00B61406"/>
    <w:rsid w:val="00B61D12"/>
    <w:rsid w:val="00B632CA"/>
    <w:rsid w:val="00B63F6E"/>
    <w:rsid w:val="00B644C0"/>
    <w:rsid w:val="00B64A56"/>
    <w:rsid w:val="00B64CF0"/>
    <w:rsid w:val="00B64E8B"/>
    <w:rsid w:val="00B651D9"/>
    <w:rsid w:val="00B65951"/>
    <w:rsid w:val="00B6632A"/>
    <w:rsid w:val="00B6657D"/>
    <w:rsid w:val="00B673E1"/>
    <w:rsid w:val="00B67BFA"/>
    <w:rsid w:val="00B70CF8"/>
    <w:rsid w:val="00B74A91"/>
    <w:rsid w:val="00B74EA9"/>
    <w:rsid w:val="00B74F87"/>
    <w:rsid w:val="00B74F9B"/>
    <w:rsid w:val="00B7501D"/>
    <w:rsid w:val="00B751A4"/>
    <w:rsid w:val="00B75C28"/>
    <w:rsid w:val="00B76104"/>
    <w:rsid w:val="00B77592"/>
    <w:rsid w:val="00B776B5"/>
    <w:rsid w:val="00B77D17"/>
    <w:rsid w:val="00B814D0"/>
    <w:rsid w:val="00B81C7A"/>
    <w:rsid w:val="00B85345"/>
    <w:rsid w:val="00B85BA1"/>
    <w:rsid w:val="00B863B3"/>
    <w:rsid w:val="00B8772E"/>
    <w:rsid w:val="00B92534"/>
    <w:rsid w:val="00B92C35"/>
    <w:rsid w:val="00B92CA7"/>
    <w:rsid w:val="00B934C5"/>
    <w:rsid w:val="00B938EF"/>
    <w:rsid w:val="00B93E3A"/>
    <w:rsid w:val="00B94B83"/>
    <w:rsid w:val="00B94CC4"/>
    <w:rsid w:val="00B954D3"/>
    <w:rsid w:val="00B969DF"/>
    <w:rsid w:val="00B96B4B"/>
    <w:rsid w:val="00B97E49"/>
    <w:rsid w:val="00BA1466"/>
    <w:rsid w:val="00BA1945"/>
    <w:rsid w:val="00BA2CDB"/>
    <w:rsid w:val="00BA35DE"/>
    <w:rsid w:val="00BA37E1"/>
    <w:rsid w:val="00BA4A3D"/>
    <w:rsid w:val="00BA4AE5"/>
    <w:rsid w:val="00BA6174"/>
    <w:rsid w:val="00BA63F5"/>
    <w:rsid w:val="00BA7150"/>
    <w:rsid w:val="00BB10C7"/>
    <w:rsid w:val="00BB1C23"/>
    <w:rsid w:val="00BB4C30"/>
    <w:rsid w:val="00BB53D6"/>
    <w:rsid w:val="00BB695F"/>
    <w:rsid w:val="00BB6B91"/>
    <w:rsid w:val="00BB6ECE"/>
    <w:rsid w:val="00BB7356"/>
    <w:rsid w:val="00BC1B5A"/>
    <w:rsid w:val="00BC1EAA"/>
    <w:rsid w:val="00BC1FFE"/>
    <w:rsid w:val="00BC3012"/>
    <w:rsid w:val="00BC37DA"/>
    <w:rsid w:val="00BC54DC"/>
    <w:rsid w:val="00BC5E46"/>
    <w:rsid w:val="00BC6CF7"/>
    <w:rsid w:val="00BC7655"/>
    <w:rsid w:val="00BD0192"/>
    <w:rsid w:val="00BD0F9B"/>
    <w:rsid w:val="00BD1697"/>
    <w:rsid w:val="00BD3527"/>
    <w:rsid w:val="00BD38F5"/>
    <w:rsid w:val="00BD49CD"/>
    <w:rsid w:val="00BD4B92"/>
    <w:rsid w:val="00BD54AA"/>
    <w:rsid w:val="00BD579F"/>
    <w:rsid w:val="00BD6F47"/>
    <w:rsid w:val="00BD7160"/>
    <w:rsid w:val="00BD72DD"/>
    <w:rsid w:val="00BD776E"/>
    <w:rsid w:val="00BE0B2E"/>
    <w:rsid w:val="00BE1DE9"/>
    <w:rsid w:val="00BE21E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4A0"/>
    <w:rsid w:val="00BF7880"/>
    <w:rsid w:val="00BF7D24"/>
    <w:rsid w:val="00C0009A"/>
    <w:rsid w:val="00C01032"/>
    <w:rsid w:val="00C019A1"/>
    <w:rsid w:val="00C02385"/>
    <w:rsid w:val="00C06316"/>
    <w:rsid w:val="00C06956"/>
    <w:rsid w:val="00C073AE"/>
    <w:rsid w:val="00C11A59"/>
    <w:rsid w:val="00C124A3"/>
    <w:rsid w:val="00C12F6D"/>
    <w:rsid w:val="00C13118"/>
    <w:rsid w:val="00C1474F"/>
    <w:rsid w:val="00C14FC9"/>
    <w:rsid w:val="00C1629F"/>
    <w:rsid w:val="00C16804"/>
    <w:rsid w:val="00C20493"/>
    <w:rsid w:val="00C21C47"/>
    <w:rsid w:val="00C21C5F"/>
    <w:rsid w:val="00C228B4"/>
    <w:rsid w:val="00C22B19"/>
    <w:rsid w:val="00C2421B"/>
    <w:rsid w:val="00C24F5D"/>
    <w:rsid w:val="00C25950"/>
    <w:rsid w:val="00C27642"/>
    <w:rsid w:val="00C30377"/>
    <w:rsid w:val="00C304A7"/>
    <w:rsid w:val="00C30DC3"/>
    <w:rsid w:val="00C30EE0"/>
    <w:rsid w:val="00C32304"/>
    <w:rsid w:val="00C32A1C"/>
    <w:rsid w:val="00C32BA5"/>
    <w:rsid w:val="00C3300F"/>
    <w:rsid w:val="00C33A90"/>
    <w:rsid w:val="00C33F53"/>
    <w:rsid w:val="00C347F3"/>
    <w:rsid w:val="00C355C3"/>
    <w:rsid w:val="00C3671A"/>
    <w:rsid w:val="00C37CCC"/>
    <w:rsid w:val="00C42068"/>
    <w:rsid w:val="00C45B67"/>
    <w:rsid w:val="00C46FB3"/>
    <w:rsid w:val="00C4737C"/>
    <w:rsid w:val="00C505D9"/>
    <w:rsid w:val="00C5182E"/>
    <w:rsid w:val="00C5194C"/>
    <w:rsid w:val="00C520D4"/>
    <w:rsid w:val="00C525D2"/>
    <w:rsid w:val="00C53258"/>
    <w:rsid w:val="00C54CAD"/>
    <w:rsid w:val="00C56FD2"/>
    <w:rsid w:val="00C57543"/>
    <w:rsid w:val="00C6018E"/>
    <w:rsid w:val="00C607B1"/>
    <w:rsid w:val="00C60801"/>
    <w:rsid w:val="00C6091E"/>
    <w:rsid w:val="00C60D1B"/>
    <w:rsid w:val="00C612B5"/>
    <w:rsid w:val="00C6205B"/>
    <w:rsid w:val="00C6243F"/>
    <w:rsid w:val="00C633FF"/>
    <w:rsid w:val="00C64B7D"/>
    <w:rsid w:val="00C67E75"/>
    <w:rsid w:val="00C70094"/>
    <w:rsid w:val="00C70EC3"/>
    <w:rsid w:val="00C7153A"/>
    <w:rsid w:val="00C717EC"/>
    <w:rsid w:val="00C726B2"/>
    <w:rsid w:val="00C72FD6"/>
    <w:rsid w:val="00C72FEB"/>
    <w:rsid w:val="00C73A45"/>
    <w:rsid w:val="00C73FA7"/>
    <w:rsid w:val="00C74AFE"/>
    <w:rsid w:val="00C75490"/>
    <w:rsid w:val="00C76A3C"/>
    <w:rsid w:val="00C77932"/>
    <w:rsid w:val="00C8021F"/>
    <w:rsid w:val="00C806E3"/>
    <w:rsid w:val="00C82376"/>
    <w:rsid w:val="00C828CC"/>
    <w:rsid w:val="00C83A92"/>
    <w:rsid w:val="00C84CCD"/>
    <w:rsid w:val="00C853D9"/>
    <w:rsid w:val="00C85421"/>
    <w:rsid w:val="00C855C5"/>
    <w:rsid w:val="00C871D3"/>
    <w:rsid w:val="00C87BA5"/>
    <w:rsid w:val="00C9013A"/>
    <w:rsid w:val="00C90E07"/>
    <w:rsid w:val="00C918FD"/>
    <w:rsid w:val="00C9225B"/>
    <w:rsid w:val="00C9244E"/>
    <w:rsid w:val="00C9366E"/>
    <w:rsid w:val="00C942D5"/>
    <w:rsid w:val="00C951F3"/>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A73DF"/>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0AB1"/>
    <w:rsid w:val="00CC1533"/>
    <w:rsid w:val="00CC1A54"/>
    <w:rsid w:val="00CC1BDE"/>
    <w:rsid w:val="00CC2A76"/>
    <w:rsid w:val="00CC5443"/>
    <w:rsid w:val="00CC5917"/>
    <w:rsid w:val="00CC61B4"/>
    <w:rsid w:val="00CC6371"/>
    <w:rsid w:val="00CC69C9"/>
    <w:rsid w:val="00CD02AA"/>
    <w:rsid w:val="00CD0F44"/>
    <w:rsid w:val="00CD1661"/>
    <w:rsid w:val="00CD1A5D"/>
    <w:rsid w:val="00CD5A3F"/>
    <w:rsid w:val="00CD6BF4"/>
    <w:rsid w:val="00CD73E8"/>
    <w:rsid w:val="00CD7BC5"/>
    <w:rsid w:val="00CD7D5D"/>
    <w:rsid w:val="00CE2E31"/>
    <w:rsid w:val="00CE3B51"/>
    <w:rsid w:val="00CE3CC5"/>
    <w:rsid w:val="00CE56FA"/>
    <w:rsid w:val="00CE6A85"/>
    <w:rsid w:val="00CE7BBE"/>
    <w:rsid w:val="00CF0760"/>
    <w:rsid w:val="00CF163F"/>
    <w:rsid w:val="00CF1692"/>
    <w:rsid w:val="00CF1931"/>
    <w:rsid w:val="00CF1C1F"/>
    <w:rsid w:val="00CF2240"/>
    <w:rsid w:val="00CF2A5C"/>
    <w:rsid w:val="00CF31D4"/>
    <w:rsid w:val="00CF4B43"/>
    <w:rsid w:val="00CF5E3F"/>
    <w:rsid w:val="00CF60F9"/>
    <w:rsid w:val="00CF6C34"/>
    <w:rsid w:val="00CF715F"/>
    <w:rsid w:val="00D003D2"/>
    <w:rsid w:val="00D00E35"/>
    <w:rsid w:val="00D013DA"/>
    <w:rsid w:val="00D01A84"/>
    <w:rsid w:val="00D03CB0"/>
    <w:rsid w:val="00D04A76"/>
    <w:rsid w:val="00D04EDE"/>
    <w:rsid w:val="00D05F8F"/>
    <w:rsid w:val="00D07746"/>
    <w:rsid w:val="00D106FD"/>
    <w:rsid w:val="00D112F5"/>
    <w:rsid w:val="00D129C5"/>
    <w:rsid w:val="00D130F6"/>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787D"/>
    <w:rsid w:val="00D60B3F"/>
    <w:rsid w:val="00D62A77"/>
    <w:rsid w:val="00D64399"/>
    <w:rsid w:val="00D676F9"/>
    <w:rsid w:val="00D70117"/>
    <w:rsid w:val="00D703C8"/>
    <w:rsid w:val="00D70BE1"/>
    <w:rsid w:val="00D710BB"/>
    <w:rsid w:val="00D72543"/>
    <w:rsid w:val="00D737BC"/>
    <w:rsid w:val="00D74CC1"/>
    <w:rsid w:val="00D754B6"/>
    <w:rsid w:val="00D754B9"/>
    <w:rsid w:val="00D7553F"/>
    <w:rsid w:val="00D755D8"/>
    <w:rsid w:val="00D77BDD"/>
    <w:rsid w:val="00D819EF"/>
    <w:rsid w:val="00D81A98"/>
    <w:rsid w:val="00D8207E"/>
    <w:rsid w:val="00D82AA4"/>
    <w:rsid w:val="00D843D9"/>
    <w:rsid w:val="00D853B9"/>
    <w:rsid w:val="00D85433"/>
    <w:rsid w:val="00D861C7"/>
    <w:rsid w:val="00D86212"/>
    <w:rsid w:val="00D876EE"/>
    <w:rsid w:val="00D9166C"/>
    <w:rsid w:val="00D91B44"/>
    <w:rsid w:val="00D91DB6"/>
    <w:rsid w:val="00D94657"/>
    <w:rsid w:val="00D94736"/>
    <w:rsid w:val="00D95257"/>
    <w:rsid w:val="00D95B05"/>
    <w:rsid w:val="00D96238"/>
    <w:rsid w:val="00DA0B0A"/>
    <w:rsid w:val="00DA1EC1"/>
    <w:rsid w:val="00DA2666"/>
    <w:rsid w:val="00DA5A7C"/>
    <w:rsid w:val="00DA6C72"/>
    <w:rsid w:val="00DA6F83"/>
    <w:rsid w:val="00DA709E"/>
    <w:rsid w:val="00DA7EFF"/>
    <w:rsid w:val="00DB0898"/>
    <w:rsid w:val="00DB1241"/>
    <w:rsid w:val="00DB1673"/>
    <w:rsid w:val="00DB1F39"/>
    <w:rsid w:val="00DB3A8B"/>
    <w:rsid w:val="00DB3B2C"/>
    <w:rsid w:val="00DB43C7"/>
    <w:rsid w:val="00DB4F8D"/>
    <w:rsid w:val="00DC1270"/>
    <w:rsid w:val="00DC17F5"/>
    <w:rsid w:val="00DC2A80"/>
    <w:rsid w:val="00DC37AB"/>
    <w:rsid w:val="00DC39D5"/>
    <w:rsid w:val="00DC4919"/>
    <w:rsid w:val="00DC51ED"/>
    <w:rsid w:val="00DC6056"/>
    <w:rsid w:val="00DC6915"/>
    <w:rsid w:val="00DC6A91"/>
    <w:rsid w:val="00DC6AE0"/>
    <w:rsid w:val="00DC77D0"/>
    <w:rsid w:val="00DD078A"/>
    <w:rsid w:val="00DD0CA1"/>
    <w:rsid w:val="00DD1C47"/>
    <w:rsid w:val="00DD25F1"/>
    <w:rsid w:val="00DD2E34"/>
    <w:rsid w:val="00DD2FA7"/>
    <w:rsid w:val="00DD352A"/>
    <w:rsid w:val="00DD35F2"/>
    <w:rsid w:val="00DD66D0"/>
    <w:rsid w:val="00DD6983"/>
    <w:rsid w:val="00DD7A45"/>
    <w:rsid w:val="00DE2EBB"/>
    <w:rsid w:val="00DE3762"/>
    <w:rsid w:val="00DE3D6B"/>
    <w:rsid w:val="00DE43E6"/>
    <w:rsid w:val="00DE5067"/>
    <w:rsid w:val="00DE52C8"/>
    <w:rsid w:val="00DE574C"/>
    <w:rsid w:val="00DE61E6"/>
    <w:rsid w:val="00DE6B13"/>
    <w:rsid w:val="00DE7E74"/>
    <w:rsid w:val="00DF0291"/>
    <w:rsid w:val="00DF09A3"/>
    <w:rsid w:val="00DF2634"/>
    <w:rsid w:val="00DF2BAE"/>
    <w:rsid w:val="00DF63B7"/>
    <w:rsid w:val="00DF66E6"/>
    <w:rsid w:val="00DF7288"/>
    <w:rsid w:val="00DF7565"/>
    <w:rsid w:val="00DF76A1"/>
    <w:rsid w:val="00E00D92"/>
    <w:rsid w:val="00E0116C"/>
    <w:rsid w:val="00E020E9"/>
    <w:rsid w:val="00E02EF1"/>
    <w:rsid w:val="00E0333A"/>
    <w:rsid w:val="00E052D4"/>
    <w:rsid w:val="00E060C0"/>
    <w:rsid w:val="00E06B5F"/>
    <w:rsid w:val="00E079B1"/>
    <w:rsid w:val="00E07E3E"/>
    <w:rsid w:val="00E106DD"/>
    <w:rsid w:val="00E11D19"/>
    <w:rsid w:val="00E13C95"/>
    <w:rsid w:val="00E152CB"/>
    <w:rsid w:val="00E16B27"/>
    <w:rsid w:val="00E16BBE"/>
    <w:rsid w:val="00E16F95"/>
    <w:rsid w:val="00E17799"/>
    <w:rsid w:val="00E17C0F"/>
    <w:rsid w:val="00E17E44"/>
    <w:rsid w:val="00E2009F"/>
    <w:rsid w:val="00E20309"/>
    <w:rsid w:val="00E21115"/>
    <w:rsid w:val="00E22B89"/>
    <w:rsid w:val="00E249E5"/>
    <w:rsid w:val="00E24C78"/>
    <w:rsid w:val="00E26ED2"/>
    <w:rsid w:val="00E305F2"/>
    <w:rsid w:val="00E30BC6"/>
    <w:rsid w:val="00E315D4"/>
    <w:rsid w:val="00E32300"/>
    <w:rsid w:val="00E32F87"/>
    <w:rsid w:val="00E336A9"/>
    <w:rsid w:val="00E34068"/>
    <w:rsid w:val="00E3412A"/>
    <w:rsid w:val="00E354B0"/>
    <w:rsid w:val="00E35B2B"/>
    <w:rsid w:val="00E426FD"/>
    <w:rsid w:val="00E42856"/>
    <w:rsid w:val="00E42AEB"/>
    <w:rsid w:val="00E435A4"/>
    <w:rsid w:val="00E43EB4"/>
    <w:rsid w:val="00E4437F"/>
    <w:rsid w:val="00E46292"/>
    <w:rsid w:val="00E47194"/>
    <w:rsid w:val="00E47671"/>
    <w:rsid w:val="00E50AEE"/>
    <w:rsid w:val="00E52C06"/>
    <w:rsid w:val="00E5319B"/>
    <w:rsid w:val="00E53610"/>
    <w:rsid w:val="00E5671F"/>
    <w:rsid w:val="00E57090"/>
    <w:rsid w:val="00E57669"/>
    <w:rsid w:val="00E577D1"/>
    <w:rsid w:val="00E60A18"/>
    <w:rsid w:val="00E618C2"/>
    <w:rsid w:val="00E627F1"/>
    <w:rsid w:val="00E62A86"/>
    <w:rsid w:val="00E63672"/>
    <w:rsid w:val="00E638D9"/>
    <w:rsid w:val="00E64038"/>
    <w:rsid w:val="00E64050"/>
    <w:rsid w:val="00E64207"/>
    <w:rsid w:val="00E6523A"/>
    <w:rsid w:val="00E6598A"/>
    <w:rsid w:val="00E664CD"/>
    <w:rsid w:val="00E66C4D"/>
    <w:rsid w:val="00E70730"/>
    <w:rsid w:val="00E70C12"/>
    <w:rsid w:val="00E72F84"/>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105B"/>
    <w:rsid w:val="00E91A10"/>
    <w:rsid w:val="00E93BF7"/>
    <w:rsid w:val="00E941DA"/>
    <w:rsid w:val="00E942BD"/>
    <w:rsid w:val="00E96B7C"/>
    <w:rsid w:val="00E97664"/>
    <w:rsid w:val="00EA12A8"/>
    <w:rsid w:val="00EA217A"/>
    <w:rsid w:val="00EA2BAE"/>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C5CC6"/>
    <w:rsid w:val="00ED064F"/>
    <w:rsid w:val="00ED1BBB"/>
    <w:rsid w:val="00ED1E1E"/>
    <w:rsid w:val="00ED21E6"/>
    <w:rsid w:val="00ED21E9"/>
    <w:rsid w:val="00ED2363"/>
    <w:rsid w:val="00ED354A"/>
    <w:rsid w:val="00ED6680"/>
    <w:rsid w:val="00ED6F10"/>
    <w:rsid w:val="00ED71A2"/>
    <w:rsid w:val="00EE015E"/>
    <w:rsid w:val="00EE0B0B"/>
    <w:rsid w:val="00EE0F94"/>
    <w:rsid w:val="00EE35E8"/>
    <w:rsid w:val="00EE3A2A"/>
    <w:rsid w:val="00EE40A3"/>
    <w:rsid w:val="00EE4F06"/>
    <w:rsid w:val="00EF2A2D"/>
    <w:rsid w:val="00EF407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648F"/>
    <w:rsid w:val="00F0720E"/>
    <w:rsid w:val="00F07377"/>
    <w:rsid w:val="00F075A7"/>
    <w:rsid w:val="00F117D9"/>
    <w:rsid w:val="00F137A5"/>
    <w:rsid w:val="00F15F4A"/>
    <w:rsid w:val="00F160F2"/>
    <w:rsid w:val="00F161A0"/>
    <w:rsid w:val="00F1734F"/>
    <w:rsid w:val="00F17D61"/>
    <w:rsid w:val="00F20689"/>
    <w:rsid w:val="00F21039"/>
    <w:rsid w:val="00F210A0"/>
    <w:rsid w:val="00F2187D"/>
    <w:rsid w:val="00F2215B"/>
    <w:rsid w:val="00F22EE4"/>
    <w:rsid w:val="00F252E0"/>
    <w:rsid w:val="00F25396"/>
    <w:rsid w:val="00F2569E"/>
    <w:rsid w:val="00F318AE"/>
    <w:rsid w:val="00F31E0E"/>
    <w:rsid w:val="00F3321C"/>
    <w:rsid w:val="00F33321"/>
    <w:rsid w:val="00F33B15"/>
    <w:rsid w:val="00F34214"/>
    <w:rsid w:val="00F34CCD"/>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F6D"/>
    <w:rsid w:val="00F51E44"/>
    <w:rsid w:val="00F52379"/>
    <w:rsid w:val="00F52DD4"/>
    <w:rsid w:val="00F5310A"/>
    <w:rsid w:val="00F53EA3"/>
    <w:rsid w:val="00F5406C"/>
    <w:rsid w:val="00F546E1"/>
    <w:rsid w:val="00F54DA6"/>
    <w:rsid w:val="00F559BF"/>
    <w:rsid w:val="00F55AF9"/>
    <w:rsid w:val="00F56AF3"/>
    <w:rsid w:val="00F57493"/>
    <w:rsid w:val="00F61497"/>
    <w:rsid w:val="00F61C64"/>
    <w:rsid w:val="00F61CC7"/>
    <w:rsid w:val="00F6275D"/>
    <w:rsid w:val="00F63C38"/>
    <w:rsid w:val="00F6409B"/>
    <w:rsid w:val="00F64965"/>
    <w:rsid w:val="00F65288"/>
    <w:rsid w:val="00F6568A"/>
    <w:rsid w:val="00F66116"/>
    <w:rsid w:val="00F663FE"/>
    <w:rsid w:val="00F66EC2"/>
    <w:rsid w:val="00F66ECA"/>
    <w:rsid w:val="00F677E4"/>
    <w:rsid w:val="00F70711"/>
    <w:rsid w:val="00F70B8B"/>
    <w:rsid w:val="00F720D1"/>
    <w:rsid w:val="00F729A9"/>
    <w:rsid w:val="00F73938"/>
    <w:rsid w:val="00F73BF4"/>
    <w:rsid w:val="00F73F19"/>
    <w:rsid w:val="00F74606"/>
    <w:rsid w:val="00F74B84"/>
    <w:rsid w:val="00F75AD9"/>
    <w:rsid w:val="00F75EA5"/>
    <w:rsid w:val="00F76754"/>
    <w:rsid w:val="00F77130"/>
    <w:rsid w:val="00F8064F"/>
    <w:rsid w:val="00F818F0"/>
    <w:rsid w:val="00F834FA"/>
    <w:rsid w:val="00F85C65"/>
    <w:rsid w:val="00F9038B"/>
    <w:rsid w:val="00F90E75"/>
    <w:rsid w:val="00F9294A"/>
    <w:rsid w:val="00F94256"/>
    <w:rsid w:val="00F94905"/>
    <w:rsid w:val="00F94A13"/>
    <w:rsid w:val="00F951A9"/>
    <w:rsid w:val="00F95B88"/>
    <w:rsid w:val="00F96B69"/>
    <w:rsid w:val="00FA0B24"/>
    <w:rsid w:val="00FA1197"/>
    <w:rsid w:val="00FA1A83"/>
    <w:rsid w:val="00FA297E"/>
    <w:rsid w:val="00FA3A5D"/>
    <w:rsid w:val="00FA3BAD"/>
    <w:rsid w:val="00FA4903"/>
    <w:rsid w:val="00FA5192"/>
    <w:rsid w:val="00FA5262"/>
    <w:rsid w:val="00FA57CD"/>
    <w:rsid w:val="00FA6256"/>
    <w:rsid w:val="00FA756B"/>
    <w:rsid w:val="00FB3F06"/>
    <w:rsid w:val="00FB4260"/>
    <w:rsid w:val="00FB4445"/>
    <w:rsid w:val="00FB4804"/>
    <w:rsid w:val="00FB54A9"/>
    <w:rsid w:val="00FB6F94"/>
    <w:rsid w:val="00FB708B"/>
    <w:rsid w:val="00FB7B31"/>
    <w:rsid w:val="00FC1E55"/>
    <w:rsid w:val="00FC36C8"/>
    <w:rsid w:val="00FC372D"/>
    <w:rsid w:val="00FC3991"/>
    <w:rsid w:val="00FC3AFD"/>
    <w:rsid w:val="00FC3E45"/>
    <w:rsid w:val="00FC44ED"/>
    <w:rsid w:val="00FC4C4C"/>
    <w:rsid w:val="00FC52F3"/>
    <w:rsid w:val="00FC6317"/>
    <w:rsid w:val="00FD01BA"/>
    <w:rsid w:val="00FD0EAA"/>
    <w:rsid w:val="00FD1611"/>
    <w:rsid w:val="00FD2575"/>
    <w:rsid w:val="00FD2A1D"/>
    <w:rsid w:val="00FD5AA3"/>
    <w:rsid w:val="00FD6B49"/>
    <w:rsid w:val="00FD7327"/>
    <w:rsid w:val="00FE048B"/>
    <w:rsid w:val="00FE149E"/>
    <w:rsid w:val="00FE1F7C"/>
    <w:rsid w:val="00FE248D"/>
    <w:rsid w:val="00FE3AAA"/>
    <w:rsid w:val="00FE471E"/>
    <w:rsid w:val="00FE546E"/>
    <w:rsid w:val="00FE6CE3"/>
    <w:rsid w:val="00FE7D9A"/>
    <w:rsid w:val="00FF0245"/>
    <w:rsid w:val="00FF078B"/>
    <w:rsid w:val="00FF3425"/>
    <w:rsid w:val="00FF44F3"/>
    <w:rsid w:val="00FF4B23"/>
    <w:rsid w:val="00FF514D"/>
    <w:rsid w:val="00FF660D"/>
    <w:rsid w:val="00FF7332"/>
    <w:rsid w:val="00FF7B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8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styleId="Textoindependiente">
    <w:name w:val="Body Text"/>
    <w:basedOn w:val="Normal"/>
    <w:link w:val="TextoindependienteCar"/>
    <w:uiPriority w:val="99"/>
    <w:unhideWhenUsed/>
    <w:rsid w:val="006257D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62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758141725">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76C1-FFB1-4842-837A-DBF07046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35</Pages>
  <Words>13209</Words>
  <Characters>72653</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96</cp:revision>
  <cp:lastPrinted>2021-03-12T17:06:00Z</cp:lastPrinted>
  <dcterms:created xsi:type="dcterms:W3CDTF">2021-03-09T15:50:00Z</dcterms:created>
  <dcterms:modified xsi:type="dcterms:W3CDTF">2021-03-17T18:55:00Z</dcterms:modified>
</cp:coreProperties>
</file>