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8626" w14:textId="16F32035" w:rsidR="005934B4" w:rsidRPr="005934B4" w:rsidRDefault="00F0648F" w:rsidP="005934B4">
      <w:pPr>
        <w:spacing w:after="0" w:line="480" w:lineRule="auto"/>
        <w:jc w:val="both"/>
        <w:rPr>
          <w:rFonts w:cstheme="minorHAnsi"/>
          <w:b/>
          <w:color w:val="000000" w:themeColor="text1"/>
        </w:rPr>
      </w:pPr>
      <w:bookmarkStart w:id="0" w:name="_Hlk31799003"/>
      <w:r w:rsidRPr="005934B4">
        <w:rPr>
          <w:rFonts w:asciiTheme="minorHAnsi" w:hAnsiTheme="minorHAnsi" w:cstheme="minorHAnsi"/>
          <w:b/>
        </w:rPr>
        <w:t xml:space="preserve">ACTA DE SESIÓN </w:t>
      </w:r>
      <w:r w:rsidR="000D3692">
        <w:rPr>
          <w:rFonts w:asciiTheme="minorHAnsi" w:hAnsiTheme="minorHAnsi" w:cstheme="minorHAnsi"/>
          <w:b/>
        </w:rPr>
        <w:t>EXTRA</w:t>
      </w:r>
      <w:r w:rsidRPr="005934B4">
        <w:rPr>
          <w:rFonts w:asciiTheme="minorHAnsi" w:hAnsiTheme="minorHAnsi" w:cstheme="minorHAnsi"/>
          <w:b/>
        </w:rPr>
        <w:t xml:space="preserve">ORDINARIA PRIVADA DEL CONSEJO DE LA JUDICATURA DEL ESTADO DE TLAXCALA, </w:t>
      </w:r>
      <w:r w:rsidRPr="00656627">
        <w:rPr>
          <w:rFonts w:asciiTheme="minorHAnsi" w:hAnsiTheme="minorHAnsi" w:cstheme="minorHAnsi"/>
          <w:b/>
        </w:rPr>
        <w:t xml:space="preserve">CELEBRADA A LAS </w:t>
      </w:r>
      <w:r w:rsidR="000839B6">
        <w:rPr>
          <w:rFonts w:asciiTheme="minorHAnsi" w:hAnsiTheme="minorHAnsi" w:cstheme="minorHAnsi"/>
          <w:b/>
        </w:rPr>
        <w:t>D</w:t>
      </w:r>
      <w:r w:rsidR="00AD37A2">
        <w:rPr>
          <w:rFonts w:asciiTheme="minorHAnsi" w:hAnsiTheme="minorHAnsi" w:cstheme="minorHAnsi"/>
          <w:b/>
        </w:rPr>
        <w:t>IECISÉIS</w:t>
      </w:r>
      <w:r w:rsidR="000839B6">
        <w:rPr>
          <w:rFonts w:asciiTheme="minorHAnsi" w:hAnsiTheme="minorHAnsi" w:cstheme="minorHAnsi"/>
          <w:b/>
        </w:rPr>
        <w:t xml:space="preserve"> </w:t>
      </w:r>
      <w:r w:rsidR="009E3EAF" w:rsidRPr="00656627">
        <w:rPr>
          <w:rFonts w:asciiTheme="minorHAnsi" w:hAnsiTheme="minorHAnsi" w:cstheme="minorHAnsi"/>
          <w:b/>
        </w:rPr>
        <w:t>HORAS</w:t>
      </w:r>
      <w:r w:rsidR="0016757B" w:rsidRPr="00656627">
        <w:rPr>
          <w:rFonts w:asciiTheme="minorHAnsi" w:hAnsiTheme="minorHAnsi" w:cstheme="minorHAnsi"/>
          <w:b/>
        </w:rPr>
        <w:t xml:space="preserve"> </w:t>
      </w:r>
      <w:r w:rsidRPr="005934B4">
        <w:rPr>
          <w:rFonts w:asciiTheme="minorHAnsi" w:hAnsiTheme="minorHAnsi" w:cstheme="minorHAnsi"/>
          <w:b/>
        </w:rPr>
        <w:t>DEL DÍA</w:t>
      </w:r>
      <w:r w:rsidR="000839B6">
        <w:rPr>
          <w:rFonts w:asciiTheme="minorHAnsi" w:hAnsiTheme="minorHAnsi" w:cstheme="minorHAnsi"/>
          <w:b/>
        </w:rPr>
        <w:t xml:space="preserve"> </w:t>
      </w:r>
      <w:r w:rsidR="00AD37A2">
        <w:rPr>
          <w:rFonts w:asciiTheme="minorHAnsi" w:hAnsiTheme="minorHAnsi" w:cstheme="minorHAnsi"/>
          <w:b/>
        </w:rPr>
        <w:t>VEINTICUATRO</w:t>
      </w:r>
      <w:r w:rsidR="00327421">
        <w:rPr>
          <w:rFonts w:asciiTheme="minorHAnsi" w:hAnsiTheme="minorHAnsi" w:cstheme="minorHAnsi"/>
          <w:b/>
        </w:rPr>
        <w:t xml:space="preserve"> </w:t>
      </w:r>
      <w:r w:rsidRPr="005934B4">
        <w:rPr>
          <w:rFonts w:asciiTheme="minorHAnsi" w:hAnsiTheme="minorHAnsi" w:cstheme="minorHAnsi"/>
          <w:b/>
        </w:rPr>
        <w:t>DE</w:t>
      </w:r>
      <w:r w:rsidR="000A29A0" w:rsidRPr="005934B4">
        <w:rPr>
          <w:rFonts w:asciiTheme="minorHAnsi" w:hAnsiTheme="minorHAnsi" w:cstheme="minorHAnsi"/>
          <w:b/>
        </w:rPr>
        <w:t xml:space="preserve"> </w:t>
      </w:r>
      <w:r w:rsidR="000D3692">
        <w:rPr>
          <w:rFonts w:asciiTheme="minorHAnsi" w:hAnsiTheme="minorHAnsi" w:cstheme="minorHAnsi"/>
          <w:b/>
        </w:rPr>
        <w:t>JUNIO</w:t>
      </w:r>
      <w:r w:rsidR="000A29A0" w:rsidRPr="005934B4">
        <w:rPr>
          <w:rFonts w:asciiTheme="minorHAnsi" w:hAnsiTheme="minorHAnsi" w:cstheme="minorHAnsi"/>
          <w:b/>
        </w:rPr>
        <w:t xml:space="preserve"> DE</w:t>
      </w:r>
      <w:r w:rsidRPr="005934B4">
        <w:rPr>
          <w:rFonts w:asciiTheme="minorHAnsi" w:hAnsiTheme="minorHAnsi" w:cstheme="minorHAnsi"/>
          <w:b/>
        </w:rPr>
        <w:t xml:space="preserve"> DOS MIL VEINTIUNO, </w:t>
      </w:r>
      <w:bookmarkStart w:id="1" w:name="_Hlk54605153"/>
      <w:r w:rsidRPr="005934B4">
        <w:rPr>
          <w:rFonts w:asciiTheme="minorHAnsi" w:hAnsiTheme="minorHAnsi" w:cstheme="minorHAnsi"/>
          <w:b/>
        </w:rPr>
        <w:t>EN LA PRESIDENCIA DEL TRIBUNAL SUPERIOR DE JUSTICIA DEL ESTADO</w:t>
      </w:r>
      <w:bookmarkEnd w:id="0"/>
      <w:bookmarkEnd w:id="1"/>
      <w:r w:rsidR="005934B4" w:rsidRPr="005934B4">
        <w:rPr>
          <w:rFonts w:cstheme="minorHAnsi"/>
          <w:b/>
          <w:color w:val="000000" w:themeColor="text1"/>
        </w:rPr>
        <w:t>, CON SEDE EN</w:t>
      </w:r>
      <w:r w:rsidR="00AD37A2">
        <w:rPr>
          <w:rFonts w:cstheme="minorHAnsi"/>
          <w:b/>
          <w:color w:val="000000" w:themeColor="text1"/>
        </w:rPr>
        <w:t xml:space="preserve"> CIUDAD JUDICIAL</w:t>
      </w:r>
      <w:r w:rsidR="000839B6">
        <w:rPr>
          <w:rFonts w:cstheme="minorHAnsi"/>
          <w:b/>
          <w:color w:val="000000" w:themeColor="text1"/>
        </w:rPr>
        <w:t xml:space="preserve">, </w:t>
      </w:r>
      <w:r w:rsidR="00AD37A2">
        <w:rPr>
          <w:rFonts w:cstheme="minorHAnsi"/>
          <w:b/>
          <w:color w:val="000000" w:themeColor="text1"/>
        </w:rPr>
        <w:t>SANTA ANITA HUILOAC, APIZACO,</w:t>
      </w:r>
      <w:r w:rsidR="000839B6">
        <w:rPr>
          <w:rFonts w:cstheme="minorHAnsi"/>
          <w:b/>
          <w:color w:val="000000" w:themeColor="text1"/>
        </w:rPr>
        <w:t xml:space="preserve"> TLAX., </w:t>
      </w:r>
      <w:r w:rsidR="005934B4" w:rsidRPr="005934B4">
        <w:rPr>
          <w:rFonts w:cstheme="minorHAnsi"/>
          <w:b/>
          <w:color w:val="000000" w:themeColor="text1"/>
        </w:rPr>
        <w:t>BAJO EL SIGUIENTE:</w:t>
      </w:r>
    </w:p>
    <w:p w14:paraId="0187F80A" w14:textId="77777777" w:rsidR="00120DED" w:rsidRPr="00DA46AF" w:rsidRDefault="00120DED" w:rsidP="00120DED">
      <w:pPr>
        <w:spacing w:line="480" w:lineRule="auto"/>
        <w:jc w:val="center"/>
        <w:rPr>
          <w:rFonts w:eastAsia="Batang" w:cstheme="minorHAnsi"/>
          <w:b/>
          <w:bCs/>
        </w:rPr>
      </w:pPr>
      <w:r w:rsidRPr="00DA46AF">
        <w:rPr>
          <w:rFonts w:eastAsia="Batang" w:cstheme="minorHAnsi"/>
          <w:b/>
          <w:bCs/>
        </w:rPr>
        <w:t>ORDEN DEL DÍA:</w:t>
      </w:r>
    </w:p>
    <w:p w14:paraId="749CFC60" w14:textId="0C5AF20A" w:rsidR="000C10BD" w:rsidRPr="005D3879" w:rsidRDefault="000C10BD" w:rsidP="007303EE">
      <w:pPr>
        <w:pStyle w:val="Prrafodelista"/>
        <w:numPr>
          <w:ilvl w:val="0"/>
          <w:numId w:val="1"/>
        </w:numPr>
        <w:spacing w:after="0" w:line="480" w:lineRule="auto"/>
        <w:jc w:val="both"/>
        <w:rPr>
          <w:rFonts w:eastAsia="Batang" w:cstheme="minorHAnsi"/>
          <w:bCs/>
          <w:color w:val="000000" w:themeColor="text1"/>
        </w:rPr>
      </w:pPr>
      <w:r w:rsidRPr="005D3879">
        <w:rPr>
          <w:rFonts w:eastAsia="Batang" w:cstheme="minorHAnsi"/>
          <w:bCs/>
          <w:color w:val="000000" w:themeColor="text1"/>
        </w:rPr>
        <w:t>Verificación del quorum.</w:t>
      </w:r>
      <w:r w:rsidR="007B1E02">
        <w:rPr>
          <w:rFonts w:eastAsia="Batang" w:cstheme="minorHAnsi"/>
          <w:bCs/>
          <w:color w:val="000000" w:themeColor="text1"/>
        </w:rPr>
        <w:t xml:space="preserve"> - - - - - - - - - - - - - - - - - - - - - - - - - - - - - - - - - - - - - - </w:t>
      </w:r>
    </w:p>
    <w:p w14:paraId="00D77F64" w14:textId="30001DEC" w:rsidR="004C29C4" w:rsidRPr="002F1BEF" w:rsidRDefault="004C29C4" w:rsidP="007303EE">
      <w:pPr>
        <w:pStyle w:val="Prrafodelista"/>
        <w:numPr>
          <w:ilvl w:val="0"/>
          <w:numId w:val="1"/>
        </w:numPr>
        <w:spacing w:after="0" w:line="480" w:lineRule="auto"/>
        <w:jc w:val="both"/>
        <w:rPr>
          <w:rFonts w:eastAsia="Batang" w:cstheme="minorHAnsi"/>
          <w:bCs/>
        </w:rPr>
      </w:pPr>
      <w:r w:rsidRPr="002F1BEF">
        <w:rPr>
          <w:rFonts w:eastAsia="Batang" w:cstheme="minorHAnsi"/>
          <w:bCs/>
        </w:rPr>
        <w:t>Análisis, discusión y determinación del oficio número CJET/CCJ/</w:t>
      </w:r>
      <w:r w:rsidR="00C05745">
        <w:rPr>
          <w:rFonts w:eastAsia="Batang" w:cstheme="minorHAnsi"/>
          <w:bCs/>
        </w:rPr>
        <w:t>22</w:t>
      </w:r>
      <w:r w:rsidRPr="002F1BEF">
        <w:rPr>
          <w:rFonts w:eastAsia="Batang" w:cstheme="minorHAnsi"/>
          <w:bCs/>
        </w:rPr>
        <w:t xml:space="preserve">/2021, recibido el </w:t>
      </w:r>
      <w:r w:rsidR="00AD37A2">
        <w:rPr>
          <w:rFonts w:eastAsia="Batang" w:cstheme="minorHAnsi"/>
          <w:bCs/>
        </w:rPr>
        <w:t>veinticuatro</w:t>
      </w:r>
      <w:r w:rsidRPr="002F1BEF">
        <w:rPr>
          <w:rFonts w:eastAsia="Batang" w:cstheme="minorHAnsi"/>
          <w:bCs/>
        </w:rPr>
        <w:t xml:space="preserve"> de junio de dos mil veintiuno, signado por la Doctora Dora María García Espejel, integrante de este cuerpo colegiado. - </w:t>
      </w:r>
    </w:p>
    <w:p w14:paraId="6011D061" w14:textId="77777777" w:rsidR="00120DED" w:rsidRPr="00035588" w:rsidRDefault="00120DED" w:rsidP="00120DED">
      <w:pPr>
        <w:pStyle w:val="Prrafodelista"/>
        <w:spacing w:after="0" w:line="240" w:lineRule="auto"/>
        <w:ind w:left="1080"/>
        <w:jc w:val="both"/>
        <w:rPr>
          <w:rFonts w:eastAsia="Batang" w:cstheme="minorHAnsi"/>
          <w:bCs/>
          <w:color w:val="000000" w:themeColor="text1"/>
          <w:sz w:val="17"/>
          <w:szCs w:val="17"/>
        </w:rPr>
      </w:pPr>
    </w:p>
    <w:p w14:paraId="5447AE6E" w14:textId="0115477F" w:rsidR="00F0648F" w:rsidRPr="0079714F" w:rsidRDefault="00F0648F" w:rsidP="000A29A0">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79714F" w14:paraId="5447880A" w14:textId="77777777" w:rsidTr="00553693">
        <w:tc>
          <w:tcPr>
            <w:tcW w:w="5671" w:type="dxa"/>
            <w:hideMark/>
          </w:tcPr>
          <w:p w14:paraId="5CFB995C" w14:textId="77777777" w:rsidR="00F0648F" w:rsidRPr="0079714F" w:rsidRDefault="00F0648F" w:rsidP="00553693">
            <w:pPr>
              <w:spacing w:line="480" w:lineRule="auto"/>
              <w:jc w:val="both"/>
              <w:rPr>
                <w:rFonts w:asciiTheme="minorHAnsi" w:hAnsiTheme="minorHAnsi" w:cstheme="minorHAnsi"/>
              </w:rPr>
            </w:pPr>
            <w:bookmarkStart w:id="2" w:name="_Hlk478713375"/>
            <w:r w:rsidRPr="0079714F">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B3751BD" w14:textId="701402AD"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w:t>
            </w:r>
            <w:r w:rsidR="00AF6401" w:rsidRPr="0079714F">
              <w:rPr>
                <w:rFonts w:asciiTheme="minorHAnsi" w:hAnsiTheme="minorHAnsi" w:cstheme="minorHAnsi"/>
              </w:rPr>
              <w:t xml:space="preserve">- </w:t>
            </w:r>
          </w:p>
        </w:tc>
      </w:tr>
      <w:tr w:rsidR="00F0648F" w:rsidRPr="0079714F" w14:paraId="25271B39" w14:textId="77777777" w:rsidTr="00553693">
        <w:tc>
          <w:tcPr>
            <w:tcW w:w="5671" w:type="dxa"/>
            <w:hideMark/>
          </w:tcPr>
          <w:p w14:paraId="573AD34E" w14:textId="02C40B2D" w:rsidR="00F0648F" w:rsidRPr="0079714F" w:rsidRDefault="00F0648F" w:rsidP="00553693">
            <w:pPr>
              <w:spacing w:line="480" w:lineRule="auto"/>
              <w:jc w:val="both"/>
              <w:rPr>
                <w:rFonts w:asciiTheme="minorHAnsi" w:hAnsiTheme="minorHAnsi" w:cstheme="minorHAnsi"/>
                <w:b/>
              </w:rPr>
            </w:pPr>
            <w:r w:rsidRPr="0079714F">
              <w:rPr>
                <w:rFonts w:asciiTheme="minorHAnsi" w:hAnsiTheme="minorHAnsi" w:cstheme="minorHAnsi"/>
                <w:b/>
              </w:rPr>
              <w:t>Licenciad</w:t>
            </w:r>
            <w:r w:rsidR="00CD5326" w:rsidRPr="0079714F">
              <w:rPr>
                <w:rFonts w:asciiTheme="minorHAnsi" w:hAnsiTheme="minorHAnsi" w:cstheme="minorHAnsi"/>
                <w:b/>
              </w:rPr>
              <w:t>o</w:t>
            </w:r>
            <w:r w:rsidRPr="0079714F">
              <w:rPr>
                <w:rFonts w:asciiTheme="minorHAnsi" w:hAnsiTheme="minorHAnsi" w:cstheme="minorHAnsi"/>
                <w:b/>
              </w:rPr>
              <w:t xml:space="preserve"> </w:t>
            </w:r>
            <w:r w:rsidR="00CD5326" w:rsidRPr="0079714F">
              <w:rPr>
                <w:rFonts w:asciiTheme="minorHAnsi" w:hAnsiTheme="minorHAnsi" w:cstheme="minorHAnsi"/>
                <w:b/>
              </w:rPr>
              <w:t xml:space="preserve">Víctor Hugo </w:t>
            </w:r>
            <w:proofErr w:type="spellStart"/>
            <w:r w:rsidR="00CD5326" w:rsidRPr="0079714F">
              <w:rPr>
                <w:rFonts w:asciiTheme="minorHAnsi" w:hAnsiTheme="minorHAnsi" w:cstheme="minorHAnsi"/>
                <w:b/>
              </w:rPr>
              <w:t>Corichi</w:t>
            </w:r>
            <w:proofErr w:type="spellEnd"/>
            <w:r w:rsidR="00CD5326" w:rsidRPr="0079714F">
              <w:rPr>
                <w:rFonts w:asciiTheme="minorHAnsi" w:hAnsiTheme="minorHAnsi" w:cstheme="minorHAnsi"/>
                <w:b/>
              </w:rPr>
              <w:t xml:space="preserve"> Méndez</w:t>
            </w:r>
            <w:r w:rsidRPr="0079714F">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F8A3BDA"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F0648F" w:rsidRPr="0079714F" w14:paraId="1021C770" w14:textId="77777777" w:rsidTr="00553693">
        <w:tc>
          <w:tcPr>
            <w:tcW w:w="5671" w:type="dxa"/>
            <w:hideMark/>
          </w:tcPr>
          <w:p w14:paraId="684C2B74"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2776B59B"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F0648F" w:rsidRPr="0079714F" w14:paraId="73816802" w14:textId="77777777" w:rsidTr="00553693">
        <w:tc>
          <w:tcPr>
            <w:tcW w:w="5671" w:type="dxa"/>
          </w:tcPr>
          <w:p w14:paraId="7AECDC24" w14:textId="77777777" w:rsidR="00F0648F" w:rsidRPr="0079714F" w:rsidRDefault="00F0648F" w:rsidP="00553693">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3020C063"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2"/>
    <w:p w14:paraId="468010F5" w14:textId="77777777" w:rsidR="00F0648F" w:rsidRPr="0079714F" w:rsidRDefault="00F0648F" w:rsidP="00F0648F">
      <w:pPr>
        <w:spacing w:after="0" w:line="480" w:lineRule="auto"/>
        <w:jc w:val="both"/>
        <w:rPr>
          <w:rFonts w:asciiTheme="minorHAnsi" w:hAnsiTheme="minorHAnsi" w:cstheme="minorHAnsi"/>
        </w:rPr>
      </w:pPr>
      <w:r w:rsidRPr="0079714F">
        <w:rPr>
          <w:rFonts w:asciiTheme="minorHAnsi" w:hAnsiTheme="minorHAnsi" w:cstheme="minorHAnsi"/>
          <w:b/>
        </w:rPr>
        <w:t>En uso de la palabra, el Secretario Ejecutivo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79714F" w:rsidRDefault="00F0648F" w:rsidP="00F0648F">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Presidente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63C9EC95" w14:textId="3AA7118D" w:rsidR="000E1453" w:rsidRPr="000E1453" w:rsidRDefault="000E1453" w:rsidP="000E1453">
      <w:pPr>
        <w:shd w:val="clear" w:color="auto" w:fill="FFFFFF"/>
        <w:spacing w:after="0" w:line="480" w:lineRule="auto"/>
        <w:ind w:firstLine="708"/>
        <w:jc w:val="both"/>
        <w:rPr>
          <w:rFonts w:eastAsia="Times New Roman" w:cs="Calibri"/>
          <w:color w:val="000000"/>
          <w:lang w:eastAsia="es-MX"/>
        </w:rPr>
      </w:pPr>
      <w:r w:rsidRPr="000E1453">
        <w:rPr>
          <w:rFonts w:eastAsia="Times New Roman" w:cs="Calibri"/>
          <w:b/>
          <w:bCs/>
          <w:lang w:eastAsia="es-MX"/>
        </w:rPr>
        <w:lastRenderedPageBreak/>
        <w:t xml:space="preserve">ACUERDO </w:t>
      </w:r>
      <w:r w:rsidR="00AD37A2">
        <w:rPr>
          <w:rFonts w:eastAsia="Times New Roman" w:cs="Calibri"/>
          <w:b/>
          <w:bCs/>
          <w:lang w:eastAsia="es-MX"/>
        </w:rPr>
        <w:t>I</w:t>
      </w:r>
      <w:r w:rsidRPr="000E1453">
        <w:rPr>
          <w:rFonts w:eastAsia="Times New Roman" w:cs="Calibri"/>
          <w:b/>
          <w:bCs/>
          <w:lang w:eastAsia="es-MX"/>
        </w:rPr>
        <w:t>I/3</w:t>
      </w:r>
      <w:r w:rsidR="00AD37A2">
        <w:rPr>
          <w:rFonts w:eastAsia="Times New Roman" w:cs="Calibri"/>
          <w:b/>
          <w:bCs/>
          <w:lang w:eastAsia="es-MX"/>
        </w:rPr>
        <w:t>4</w:t>
      </w:r>
      <w:r w:rsidRPr="000E1453">
        <w:rPr>
          <w:rFonts w:eastAsia="Times New Roman" w:cs="Calibri"/>
          <w:b/>
          <w:bCs/>
          <w:lang w:eastAsia="es-MX"/>
        </w:rPr>
        <w:t xml:space="preserve">/2021. Oficio </w:t>
      </w:r>
      <w:r w:rsidRPr="000E1453">
        <w:rPr>
          <w:rFonts w:eastAsia="Times New Roman" w:cs="Calibri"/>
          <w:b/>
          <w:bCs/>
          <w:color w:val="000000"/>
          <w:lang w:eastAsia="es-MX"/>
        </w:rPr>
        <w:t>número CJET/CCJ/</w:t>
      </w:r>
      <w:r w:rsidR="00C05745">
        <w:rPr>
          <w:rFonts w:eastAsia="Times New Roman" w:cs="Calibri"/>
          <w:b/>
          <w:bCs/>
          <w:color w:val="000000"/>
          <w:lang w:eastAsia="es-MX"/>
        </w:rPr>
        <w:t>22</w:t>
      </w:r>
      <w:r w:rsidRPr="000E1453">
        <w:rPr>
          <w:rFonts w:eastAsia="Times New Roman" w:cs="Calibri"/>
          <w:b/>
          <w:bCs/>
          <w:color w:val="000000"/>
          <w:lang w:eastAsia="es-MX"/>
        </w:rPr>
        <w:t xml:space="preserve">/2021, recibido el </w:t>
      </w:r>
      <w:r w:rsidR="004C0DDE">
        <w:rPr>
          <w:rFonts w:eastAsia="Times New Roman" w:cs="Calibri"/>
          <w:b/>
          <w:bCs/>
          <w:color w:val="000000"/>
          <w:lang w:eastAsia="es-MX"/>
        </w:rPr>
        <w:t>veinticuatro</w:t>
      </w:r>
      <w:r w:rsidRPr="000E1453">
        <w:rPr>
          <w:rFonts w:eastAsia="Times New Roman" w:cs="Calibri"/>
          <w:b/>
          <w:bCs/>
          <w:color w:val="000000"/>
          <w:lang w:eastAsia="es-MX"/>
        </w:rPr>
        <w:t xml:space="preserve"> de junio de dos mil veintiuno, signado por la Doctora Dora María García Espejel, integrante de este cuerpo colegiado. - - - - - - - - - - - - - - - - - - - - - - - - - - - - - - - </w:t>
      </w:r>
    </w:p>
    <w:p w14:paraId="2190DF87" w14:textId="11428EFA" w:rsidR="000A5BC5" w:rsidRDefault="000E1453" w:rsidP="000E1453">
      <w:pPr>
        <w:shd w:val="clear" w:color="auto" w:fill="FFFFFF"/>
        <w:spacing w:after="0" w:line="480" w:lineRule="auto"/>
        <w:jc w:val="both"/>
        <w:rPr>
          <w:rFonts w:eastAsia="Times New Roman" w:cs="Calibri"/>
          <w:i/>
          <w:iCs/>
          <w:color w:val="000000"/>
          <w:lang w:eastAsia="es-MX"/>
        </w:rPr>
      </w:pPr>
      <w:r w:rsidRPr="000E1453">
        <w:rPr>
          <w:rFonts w:eastAsia="Times New Roman" w:cs="Calibri"/>
          <w:i/>
          <w:iCs/>
          <w:color w:val="000000"/>
          <w:lang w:eastAsia="es-MX"/>
        </w:rPr>
        <w:t>Dada cuenta con el oficio número CJET/CCJ/</w:t>
      </w:r>
      <w:r w:rsidR="00C05745">
        <w:rPr>
          <w:rFonts w:eastAsia="Times New Roman" w:cs="Calibri"/>
          <w:i/>
          <w:iCs/>
          <w:color w:val="000000"/>
          <w:lang w:eastAsia="es-MX"/>
        </w:rPr>
        <w:t>22</w:t>
      </w:r>
      <w:r w:rsidRPr="000E1453">
        <w:rPr>
          <w:rFonts w:eastAsia="Times New Roman" w:cs="Calibri"/>
          <w:i/>
          <w:iCs/>
          <w:color w:val="000000"/>
          <w:lang w:eastAsia="es-MX"/>
        </w:rPr>
        <w:t xml:space="preserve">/2021, </w:t>
      </w:r>
      <w:r w:rsidR="00DB5F05">
        <w:rPr>
          <w:rFonts w:eastAsia="Times New Roman" w:cs="Calibri"/>
          <w:i/>
          <w:iCs/>
          <w:color w:val="000000"/>
          <w:lang w:eastAsia="es-MX"/>
        </w:rPr>
        <w:t xml:space="preserve">mediante el cual la Consejera Presidenta </w:t>
      </w:r>
      <w:r w:rsidRPr="000E1453">
        <w:rPr>
          <w:rFonts w:eastAsia="Times New Roman" w:cs="Calibri"/>
          <w:i/>
          <w:iCs/>
          <w:color w:val="000000"/>
          <w:lang w:eastAsia="es-MX"/>
        </w:rPr>
        <w:t xml:space="preserve">de la </w:t>
      </w:r>
      <w:r w:rsidRPr="00B3439F">
        <w:rPr>
          <w:rFonts w:eastAsia="Times New Roman" w:cs="Calibri"/>
          <w:i/>
          <w:iCs/>
          <w:color w:val="000000"/>
          <w:lang w:eastAsia="es-MX"/>
        </w:rPr>
        <w:t>C</w:t>
      </w:r>
      <w:r w:rsidRPr="000E1453">
        <w:rPr>
          <w:rFonts w:eastAsia="Times New Roman" w:cs="Calibri"/>
          <w:i/>
          <w:iCs/>
          <w:color w:val="000000"/>
          <w:lang w:eastAsia="es-MX"/>
        </w:rPr>
        <w:t>omisión de la Carrera Judicial</w:t>
      </w:r>
      <w:r w:rsidR="00DB5F05">
        <w:rPr>
          <w:rFonts w:eastAsia="Times New Roman" w:cs="Calibri"/>
          <w:i/>
          <w:iCs/>
          <w:color w:val="000000"/>
          <w:lang w:eastAsia="es-MX"/>
        </w:rPr>
        <w:t xml:space="preserve"> remite </w:t>
      </w:r>
      <w:r w:rsidR="004C0DDE">
        <w:rPr>
          <w:rFonts w:eastAsia="Times New Roman" w:cs="Calibri"/>
          <w:i/>
          <w:iCs/>
          <w:color w:val="000000"/>
          <w:lang w:eastAsia="es-MX"/>
        </w:rPr>
        <w:t xml:space="preserve">la </w:t>
      </w:r>
      <w:r w:rsidR="00C05745">
        <w:rPr>
          <w:rFonts w:eastAsia="Times New Roman" w:cs="Calibri"/>
          <w:i/>
          <w:iCs/>
          <w:color w:val="000000"/>
          <w:lang w:eastAsia="es-MX"/>
        </w:rPr>
        <w:t>“</w:t>
      </w:r>
      <w:r w:rsidRPr="000E1453">
        <w:rPr>
          <w:rFonts w:eastAsia="Times New Roman" w:cs="Calibri"/>
          <w:i/>
          <w:iCs/>
          <w:color w:val="000000"/>
          <w:lang w:eastAsia="es-MX"/>
        </w:rPr>
        <w:t xml:space="preserve">CONVOCATORIA AL CONCURSO ABIERTO DE OPOSICIÓN PARA LA DESIGNACIÓN DE JUECES </w:t>
      </w:r>
      <w:r w:rsidR="00C05745">
        <w:rPr>
          <w:rFonts w:eastAsia="Times New Roman" w:cs="Calibri"/>
          <w:i/>
          <w:iCs/>
          <w:color w:val="000000"/>
          <w:lang w:eastAsia="es-MX"/>
        </w:rPr>
        <w:t>O</w:t>
      </w:r>
      <w:r w:rsidRPr="000E1453">
        <w:rPr>
          <w:rFonts w:eastAsia="Times New Roman" w:cs="Calibri"/>
          <w:i/>
          <w:iCs/>
          <w:color w:val="000000"/>
          <w:lang w:eastAsia="es-MX"/>
        </w:rPr>
        <w:t xml:space="preserve"> JUEZAS, SECRETARIAS</w:t>
      </w:r>
      <w:r w:rsidR="00C05745">
        <w:rPr>
          <w:rFonts w:eastAsia="Times New Roman" w:cs="Calibri"/>
          <w:i/>
          <w:iCs/>
          <w:color w:val="000000"/>
          <w:lang w:eastAsia="es-MX"/>
        </w:rPr>
        <w:t xml:space="preserve"> </w:t>
      </w:r>
      <w:r w:rsidRPr="000E1453">
        <w:rPr>
          <w:rFonts w:eastAsia="Times New Roman" w:cs="Calibri"/>
          <w:i/>
          <w:iCs/>
          <w:color w:val="000000"/>
          <w:lang w:eastAsia="es-MX"/>
        </w:rPr>
        <w:t>(OS) DE ACUERDOS DE JUZGADO EN FUNCIONES DE SECRETARIAS</w:t>
      </w:r>
      <w:r w:rsidR="00C05745">
        <w:rPr>
          <w:rFonts w:eastAsia="Times New Roman" w:cs="Calibri"/>
          <w:i/>
          <w:iCs/>
          <w:color w:val="000000"/>
          <w:lang w:eastAsia="es-MX"/>
        </w:rPr>
        <w:t xml:space="preserve"> </w:t>
      </w:r>
      <w:r w:rsidRPr="000E1453">
        <w:rPr>
          <w:rFonts w:eastAsia="Times New Roman" w:cs="Calibri"/>
          <w:i/>
          <w:iCs/>
          <w:color w:val="000000"/>
          <w:lang w:eastAsia="es-MX"/>
        </w:rPr>
        <w:t>(OS) INSTRUCTORES</w:t>
      </w:r>
      <w:r w:rsidR="00B3439F">
        <w:rPr>
          <w:rFonts w:eastAsia="Times New Roman" w:cs="Calibri"/>
          <w:i/>
          <w:iCs/>
          <w:color w:val="000000"/>
          <w:lang w:eastAsia="es-MX"/>
        </w:rPr>
        <w:t xml:space="preserve">, </w:t>
      </w:r>
      <w:r w:rsidR="00B3439F" w:rsidRPr="000E1453">
        <w:rPr>
          <w:rFonts w:eastAsia="Times New Roman" w:cs="Calibri"/>
          <w:i/>
          <w:iCs/>
          <w:color w:val="000000"/>
          <w:lang w:eastAsia="es-MX"/>
        </w:rPr>
        <w:t>SECRETARIAS</w:t>
      </w:r>
      <w:r w:rsidR="00C05745">
        <w:rPr>
          <w:rFonts w:eastAsia="Times New Roman" w:cs="Calibri"/>
          <w:i/>
          <w:iCs/>
          <w:color w:val="000000"/>
          <w:lang w:eastAsia="es-MX"/>
        </w:rPr>
        <w:t xml:space="preserve"> </w:t>
      </w:r>
      <w:r w:rsidR="00B3439F" w:rsidRPr="000E1453">
        <w:rPr>
          <w:rFonts w:eastAsia="Times New Roman" w:cs="Calibri"/>
          <w:i/>
          <w:iCs/>
          <w:color w:val="000000"/>
          <w:lang w:eastAsia="es-MX"/>
        </w:rPr>
        <w:t>(OS) DE ACUERDOS DE JUZGADO EN FUNCIONES DE SECRETARIAS</w:t>
      </w:r>
      <w:r w:rsidR="00C05745">
        <w:rPr>
          <w:rFonts w:eastAsia="Times New Roman" w:cs="Calibri"/>
          <w:i/>
          <w:iCs/>
          <w:color w:val="000000"/>
          <w:lang w:eastAsia="es-MX"/>
        </w:rPr>
        <w:t xml:space="preserve"> </w:t>
      </w:r>
      <w:r w:rsidR="00B3439F" w:rsidRPr="000E1453">
        <w:rPr>
          <w:rFonts w:eastAsia="Times New Roman" w:cs="Calibri"/>
          <w:i/>
          <w:iCs/>
          <w:color w:val="000000"/>
          <w:lang w:eastAsia="es-MX"/>
        </w:rPr>
        <w:t>(OS) INSTRUCTORES</w:t>
      </w:r>
      <w:r w:rsidRPr="000E1453">
        <w:rPr>
          <w:rFonts w:eastAsia="Times New Roman" w:cs="Calibri"/>
          <w:i/>
          <w:iCs/>
          <w:color w:val="000000"/>
          <w:lang w:eastAsia="es-MX"/>
        </w:rPr>
        <w:t xml:space="preserve"> ADMINISTRADORES, PROYECTISTAS, </w:t>
      </w:r>
      <w:r w:rsidR="00C05745" w:rsidRPr="000E1453">
        <w:rPr>
          <w:rFonts w:eastAsia="Times New Roman" w:cs="Calibri"/>
          <w:i/>
          <w:iCs/>
          <w:color w:val="000000"/>
          <w:lang w:eastAsia="es-MX"/>
        </w:rPr>
        <w:t>ACTUARI</w:t>
      </w:r>
      <w:r w:rsidR="00C05745">
        <w:rPr>
          <w:rFonts w:eastAsia="Times New Roman" w:cs="Calibri"/>
          <w:i/>
          <w:iCs/>
          <w:color w:val="000000"/>
          <w:lang w:eastAsia="es-MX"/>
        </w:rPr>
        <w:t>A</w:t>
      </w:r>
      <w:r w:rsidR="00C05745" w:rsidRPr="000E1453">
        <w:rPr>
          <w:rFonts w:eastAsia="Times New Roman" w:cs="Calibri"/>
          <w:i/>
          <w:iCs/>
          <w:color w:val="000000"/>
          <w:lang w:eastAsia="es-MX"/>
        </w:rPr>
        <w:t>S</w:t>
      </w:r>
      <w:r w:rsidR="00C05745">
        <w:rPr>
          <w:rFonts w:eastAsia="Times New Roman" w:cs="Calibri"/>
          <w:i/>
          <w:iCs/>
          <w:color w:val="000000"/>
          <w:lang w:eastAsia="es-MX"/>
        </w:rPr>
        <w:t xml:space="preserve"> (OS)</w:t>
      </w:r>
      <w:r w:rsidR="00C05745" w:rsidRPr="000E1453">
        <w:rPr>
          <w:rFonts w:eastAsia="Times New Roman" w:cs="Calibri"/>
          <w:i/>
          <w:iCs/>
          <w:color w:val="000000"/>
          <w:lang w:eastAsia="es-MX"/>
        </w:rPr>
        <w:t>,</w:t>
      </w:r>
      <w:r w:rsidR="00C05745">
        <w:rPr>
          <w:rFonts w:eastAsia="Times New Roman" w:cs="Calibri"/>
          <w:i/>
          <w:iCs/>
          <w:color w:val="000000"/>
          <w:lang w:eastAsia="es-MX"/>
        </w:rPr>
        <w:t xml:space="preserve"> </w:t>
      </w:r>
      <w:r w:rsidRPr="000E1453">
        <w:rPr>
          <w:rFonts w:eastAsia="Times New Roman" w:cs="Calibri"/>
          <w:i/>
          <w:iCs/>
          <w:color w:val="000000"/>
          <w:lang w:eastAsia="es-MX"/>
        </w:rPr>
        <w:t>SECRETARIAS</w:t>
      </w:r>
      <w:r w:rsidR="00C05745">
        <w:rPr>
          <w:rFonts w:eastAsia="Times New Roman" w:cs="Calibri"/>
          <w:i/>
          <w:iCs/>
          <w:color w:val="000000"/>
          <w:lang w:eastAsia="es-MX"/>
        </w:rPr>
        <w:t xml:space="preserve"> </w:t>
      </w:r>
      <w:r w:rsidRPr="000E1453">
        <w:rPr>
          <w:rFonts w:eastAsia="Times New Roman" w:cs="Calibri"/>
          <w:i/>
          <w:iCs/>
          <w:color w:val="000000"/>
          <w:lang w:eastAsia="es-MX"/>
        </w:rPr>
        <w:t>(OS) AUXILIARES DE JUZGADO</w:t>
      </w:r>
      <w:r w:rsidR="00C05745">
        <w:rPr>
          <w:rFonts w:eastAsia="Times New Roman" w:cs="Calibri"/>
          <w:i/>
          <w:iCs/>
          <w:color w:val="000000"/>
          <w:lang w:eastAsia="es-MX"/>
        </w:rPr>
        <w:t xml:space="preserve"> Y</w:t>
      </w:r>
      <w:r w:rsidRPr="000E1453">
        <w:rPr>
          <w:rFonts w:eastAsia="Times New Roman" w:cs="Calibri"/>
          <w:i/>
          <w:iCs/>
          <w:color w:val="000000"/>
          <w:lang w:eastAsia="es-MX"/>
        </w:rPr>
        <w:t xml:space="preserve"> OFICIALES DE PARTES, TODOS </w:t>
      </w:r>
      <w:r w:rsidR="00ED132D">
        <w:rPr>
          <w:rFonts w:eastAsia="Times New Roman" w:cs="Calibri"/>
          <w:i/>
          <w:iCs/>
          <w:color w:val="000000"/>
          <w:lang w:eastAsia="es-MX"/>
        </w:rPr>
        <w:t xml:space="preserve">CARGOS </w:t>
      </w:r>
      <w:r w:rsidRPr="000E1453">
        <w:rPr>
          <w:rFonts w:eastAsia="Times New Roman" w:cs="Calibri"/>
          <w:i/>
          <w:iCs/>
          <w:color w:val="000000"/>
          <w:lang w:eastAsia="es-MX"/>
        </w:rPr>
        <w:t>EN MATERIA LABORAL</w:t>
      </w:r>
      <w:r w:rsidR="00C05745">
        <w:rPr>
          <w:rFonts w:eastAsia="Times New Roman" w:cs="Calibri"/>
          <w:i/>
          <w:iCs/>
          <w:color w:val="000000"/>
          <w:lang w:eastAsia="es-MX"/>
        </w:rPr>
        <w:t>”</w:t>
      </w:r>
      <w:r w:rsidR="00FB60FF" w:rsidRPr="00B3439F">
        <w:rPr>
          <w:rFonts w:eastAsia="Times New Roman" w:cs="Calibri"/>
          <w:i/>
          <w:iCs/>
          <w:color w:val="000000"/>
          <w:lang w:eastAsia="es-MX"/>
        </w:rPr>
        <w:t>,</w:t>
      </w:r>
      <w:r w:rsidRPr="000E1453">
        <w:rPr>
          <w:rFonts w:eastAsia="Times New Roman" w:cs="Calibri"/>
          <w:i/>
          <w:iCs/>
          <w:color w:val="000000"/>
          <w:lang w:eastAsia="es-MX"/>
        </w:rPr>
        <w:t xml:space="preserve"> </w:t>
      </w:r>
      <w:r w:rsidR="004C0DDE">
        <w:rPr>
          <w:rFonts w:eastAsia="Times New Roman" w:cs="Calibri"/>
          <w:i/>
          <w:iCs/>
          <w:color w:val="000000"/>
          <w:lang w:eastAsia="es-MX"/>
        </w:rPr>
        <w:t xml:space="preserve">una vez que han sido recibidas e incorporadas las observaciones realizadas </w:t>
      </w:r>
      <w:r w:rsidR="00AF5AA8">
        <w:rPr>
          <w:rFonts w:eastAsia="Times New Roman" w:cs="Calibri"/>
          <w:i/>
          <w:iCs/>
          <w:color w:val="000000"/>
          <w:lang w:eastAsia="es-MX"/>
        </w:rPr>
        <w:t>por los magistrados integrantes del</w:t>
      </w:r>
      <w:r w:rsidR="004C0DDE">
        <w:rPr>
          <w:rFonts w:eastAsia="Times New Roman" w:cs="Calibri"/>
          <w:i/>
          <w:iCs/>
          <w:color w:val="000000"/>
          <w:lang w:eastAsia="es-MX"/>
        </w:rPr>
        <w:t xml:space="preserve"> Pleno del Tribunal Superior de Justicia del Estado en seguimiento al acuerdo XI/30/2021 de este Consejo de la Judicatura del Estado; al respecto, toda vez que este órgano colegiado coincide con las observaciones realizadas, </w:t>
      </w:r>
      <w:r w:rsidR="00FB60FF" w:rsidRPr="000E1453">
        <w:rPr>
          <w:rFonts w:eastAsia="Times New Roman" w:cs="Calibri"/>
          <w:i/>
          <w:iCs/>
          <w:color w:val="000000"/>
          <w:lang w:eastAsia="es-MX"/>
        </w:rPr>
        <w:t>con fundamento en lo que establecen los artículos 85</w:t>
      </w:r>
      <w:r w:rsidR="00ED132D">
        <w:rPr>
          <w:rFonts w:eastAsia="Times New Roman" w:cs="Calibri"/>
          <w:i/>
          <w:iCs/>
          <w:color w:val="000000"/>
          <w:lang w:eastAsia="es-MX"/>
        </w:rPr>
        <w:t>,</w:t>
      </w:r>
      <w:r w:rsidR="00FB60FF" w:rsidRPr="000E1453">
        <w:rPr>
          <w:rFonts w:eastAsia="Times New Roman" w:cs="Calibri"/>
          <w:i/>
          <w:iCs/>
          <w:color w:val="000000"/>
          <w:lang w:eastAsia="es-MX"/>
        </w:rPr>
        <w:t xml:space="preserve"> de la Constitución Política del Estado</w:t>
      </w:r>
      <w:r w:rsidR="00FB60FF" w:rsidRPr="00B3439F">
        <w:rPr>
          <w:rFonts w:eastAsia="Times New Roman" w:cs="Calibri"/>
          <w:i/>
          <w:iCs/>
          <w:color w:val="000000"/>
          <w:lang w:eastAsia="es-MX"/>
        </w:rPr>
        <w:t>;</w:t>
      </w:r>
      <w:r w:rsidR="00FB60FF" w:rsidRPr="000E1453">
        <w:rPr>
          <w:rFonts w:eastAsia="Times New Roman" w:cs="Calibri"/>
          <w:i/>
          <w:iCs/>
          <w:color w:val="000000"/>
          <w:lang w:eastAsia="es-MX"/>
        </w:rPr>
        <w:t xml:space="preserve"> 61, 65, 68, fracciones I</w:t>
      </w:r>
      <w:r w:rsidR="00FB60FF" w:rsidRPr="00B3439F">
        <w:rPr>
          <w:rFonts w:eastAsia="Times New Roman" w:cs="Calibri"/>
          <w:i/>
          <w:iCs/>
          <w:color w:val="000000"/>
          <w:lang w:eastAsia="es-MX"/>
        </w:rPr>
        <w:t xml:space="preserve"> y</w:t>
      </w:r>
      <w:r w:rsidR="00FB60FF" w:rsidRPr="000E1453">
        <w:rPr>
          <w:rFonts w:eastAsia="Times New Roman" w:cs="Calibri"/>
          <w:i/>
          <w:iCs/>
          <w:color w:val="000000"/>
          <w:lang w:eastAsia="es-MX"/>
        </w:rPr>
        <w:t xml:space="preserve"> VII, 93, </w:t>
      </w:r>
      <w:r w:rsidR="004C0DDE">
        <w:rPr>
          <w:rFonts w:eastAsia="Times New Roman" w:cs="Calibri"/>
          <w:i/>
          <w:iCs/>
          <w:color w:val="000000"/>
          <w:lang w:eastAsia="es-MX"/>
        </w:rPr>
        <w:t xml:space="preserve">94, fracción II, </w:t>
      </w:r>
      <w:r w:rsidR="00FB60FF" w:rsidRPr="000E1453">
        <w:rPr>
          <w:rFonts w:eastAsia="Times New Roman" w:cs="Calibri"/>
          <w:i/>
          <w:iCs/>
          <w:color w:val="000000"/>
          <w:lang w:eastAsia="es-MX"/>
        </w:rPr>
        <w:t xml:space="preserve">95, 97, 97 </w:t>
      </w:r>
      <w:r w:rsidR="00FB60FF" w:rsidRPr="00B3439F">
        <w:rPr>
          <w:rFonts w:eastAsia="Times New Roman" w:cs="Calibri"/>
          <w:i/>
          <w:iCs/>
          <w:color w:val="000000"/>
          <w:lang w:eastAsia="es-MX"/>
        </w:rPr>
        <w:t>BIS</w:t>
      </w:r>
      <w:r w:rsidR="00FB60FF" w:rsidRPr="000E1453">
        <w:rPr>
          <w:rFonts w:eastAsia="Times New Roman" w:cs="Calibri"/>
          <w:i/>
          <w:iCs/>
          <w:color w:val="000000"/>
          <w:lang w:eastAsia="es-MX"/>
        </w:rPr>
        <w:t>, 98 y 99</w:t>
      </w:r>
      <w:r w:rsidR="00FB60FF" w:rsidRPr="00B3439F">
        <w:rPr>
          <w:rFonts w:eastAsia="Times New Roman" w:cs="Calibri"/>
          <w:i/>
          <w:iCs/>
          <w:color w:val="000000"/>
          <w:lang w:eastAsia="es-MX"/>
        </w:rPr>
        <w:t>,</w:t>
      </w:r>
      <w:r w:rsidR="00FB60FF" w:rsidRPr="000E1453">
        <w:rPr>
          <w:rFonts w:eastAsia="Times New Roman" w:cs="Calibri"/>
          <w:i/>
          <w:iCs/>
          <w:color w:val="000000"/>
          <w:lang w:eastAsia="es-MX"/>
        </w:rPr>
        <w:t xml:space="preserve"> de la Ley Orgánica del Poder Judicial</w:t>
      </w:r>
      <w:r w:rsidR="00FB60FF" w:rsidRPr="00B3439F">
        <w:rPr>
          <w:rFonts w:eastAsia="Times New Roman" w:cs="Calibri"/>
          <w:i/>
          <w:iCs/>
          <w:color w:val="000000"/>
          <w:lang w:eastAsia="es-MX"/>
        </w:rPr>
        <w:t>;</w:t>
      </w:r>
      <w:r w:rsidR="00FB60FF" w:rsidRPr="000E1453">
        <w:rPr>
          <w:rFonts w:eastAsia="Times New Roman" w:cs="Calibri"/>
          <w:i/>
          <w:iCs/>
          <w:color w:val="000000"/>
          <w:lang w:eastAsia="es-MX"/>
        </w:rPr>
        <w:t xml:space="preserve"> y 9, fracción VI,</w:t>
      </w:r>
      <w:r w:rsidR="00B03949">
        <w:rPr>
          <w:rFonts w:eastAsia="Times New Roman" w:cs="Calibri"/>
          <w:i/>
          <w:iCs/>
          <w:color w:val="000000"/>
          <w:lang w:eastAsia="es-MX"/>
        </w:rPr>
        <w:t xml:space="preserve"> 31, inciso d), 68, 69, fracción V,</w:t>
      </w:r>
      <w:r w:rsidR="00FB60FF" w:rsidRPr="000E1453">
        <w:rPr>
          <w:rFonts w:eastAsia="Times New Roman" w:cs="Calibri"/>
          <w:i/>
          <w:iCs/>
          <w:color w:val="000000"/>
          <w:lang w:eastAsia="es-MX"/>
        </w:rPr>
        <w:t xml:space="preserve"> del Reglamento del Consejo de la Judicatura del Estado</w:t>
      </w:r>
      <w:r w:rsidR="00FB60FF" w:rsidRPr="00B3439F">
        <w:rPr>
          <w:rFonts w:eastAsia="Times New Roman" w:cs="Calibri"/>
          <w:i/>
          <w:iCs/>
          <w:color w:val="000000"/>
          <w:lang w:eastAsia="es-MX"/>
        </w:rPr>
        <w:t xml:space="preserve">, </w:t>
      </w:r>
      <w:r w:rsidRPr="000E1453">
        <w:rPr>
          <w:rFonts w:eastAsia="Times New Roman" w:cs="Calibri"/>
          <w:i/>
          <w:iCs/>
          <w:color w:val="000000"/>
          <w:lang w:eastAsia="es-MX"/>
        </w:rPr>
        <w:t xml:space="preserve">este cuerpo colegiado </w:t>
      </w:r>
      <w:r w:rsidR="000A5BC5">
        <w:rPr>
          <w:rFonts w:eastAsia="Times New Roman" w:cs="Calibri"/>
          <w:i/>
          <w:iCs/>
          <w:color w:val="000000"/>
          <w:lang w:eastAsia="es-MX"/>
        </w:rPr>
        <w:t>determina lo siguiente:</w:t>
      </w:r>
    </w:p>
    <w:p w14:paraId="7F5B74A9" w14:textId="17DB44EC" w:rsidR="000A5BC5" w:rsidRPr="00474A7D" w:rsidRDefault="000A5BC5" w:rsidP="007303EE">
      <w:pPr>
        <w:pStyle w:val="Prrafodelista"/>
        <w:numPr>
          <w:ilvl w:val="0"/>
          <w:numId w:val="2"/>
        </w:numPr>
        <w:shd w:val="clear" w:color="auto" w:fill="FFFFFF"/>
        <w:spacing w:after="0" w:line="480" w:lineRule="auto"/>
        <w:jc w:val="both"/>
        <w:rPr>
          <w:rFonts w:eastAsia="Times New Roman" w:cs="Calibri"/>
          <w:color w:val="000000"/>
          <w:lang w:eastAsia="es-MX"/>
        </w:rPr>
      </w:pPr>
      <w:r>
        <w:rPr>
          <w:rFonts w:eastAsia="Times New Roman" w:cs="Calibri"/>
          <w:i/>
          <w:iCs/>
          <w:color w:val="000000"/>
          <w:lang w:eastAsia="es-MX"/>
        </w:rPr>
        <w:t xml:space="preserve">Se </w:t>
      </w:r>
      <w:r w:rsidR="00B03949" w:rsidRPr="000A5BC5">
        <w:rPr>
          <w:rFonts w:eastAsia="Times New Roman" w:cs="Calibri"/>
          <w:i/>
          <w:iCs/>
          <w:color w:val="000000"/>
          <w:lang w:eastAsia="es-MX"/>
        </w:rPr>
        <w:t>aprueba la convocatoria de cuenta en sus términos</w:t>
      </w:r>
      <w:r>
        <w:rPr>
          <w:rFonts w:eastAsia="Times New Roman" w:cs="Calibri"/>
          <w:i/>
          <w:iCs/>
          <w:color w:val="000000"/>
          <w:lang w:eastAsia="es-MX"/>
        </w:rPr>
        <w:t>.</w:t>
      </w:r>
    </w:p>
    <w:p w14:paraId="51EFD997" w14:textId="22D1637E" w:rsidR="00474A7D" w:rsidRPr="000A5BC5" w:rsidRDefault="00474A7D" w:rsidP="007303EE">
      <w:pPr>
        <w:pStyle w:val="Prrafodelista"/>
        <w:numPr>
          <w:ilvl w:val="0"/>
          <w:numId w:val="2"/>
        </w:numPr>
        <w:shd w:val="clear" w:color="auto" w:fill="FFFFFF"/>
        <w:spacing w:after="0" w:line="480" w:lineRule="auto"/>
        <w:jc w:val="both"/>
        <w:rPr>
          <w:rFonts w:eastAsia="Times New Roman" w:cs="Calibri"/>
          <w:color w:val="000000"/>
          <w:lang w:eastAsia="es-MX"/>
        </w:rPr>
      </w:pPr>
      <w:r>
        <w:rPr>
          <w:rFonts w:eastAsia="Times New Roman" w:cs="Calibri"/>
          <w:i/>
          <w:iCs/>
          <w:color w:val="000000"/>
          <w:lang w:eastAsia="es-MX"/>
        </w:rPr>
        <w:t>D</w:t>
      </w:r>
      <w:r w:rsidRPr="000A5BC5">
        <w:rPr>
          <w:rFonts w:eastAsia="Times New Roman" w:cs="Calibri"/>
          <w:i/>
          <w:iCs/>
          <w:color w:val="000000"/>
          <w:lang w:eastAsia="es-MX"/>
        </w:rPr>
        <w:t xml:space="preserve">e conformidad con lo establecido en el </w:t>
      </w:r>
      <w:r>
        <w:rPr>
          <w:rFonts w:eastAsia="Times New Roman" w:cs="Calibri"/>
          <w:i/>
          <w:iCs/>
          <w:color w:val="000000"/>
          <w:lang w:eastAsia="es-MX"/>
        </w:rPr>
        <w:t>artículo</w:t>
      </w:r>
      <w:r w:rsidRPr="000A5BC5">
        <w:rPr>
          <w:rFonts w:eastAsia="Times New Roman" w:cs="Calibri"/>
          <w:i/>
          <w:iCs/>
          <w:color w:val="000000"/>
          <w:lang w:eastAsia="es-MX"/>
        </w:rPr>
        <w:t xml:space="preserve"> 25, fracción VIII, de la Ley Orgánica antes citada, se </w:t>
      </w:r>
      <w:r>
        <w:rPr>
          <w:rFonts w:eastAsia="Times New Roman" w:cs="Calibri"/>
          <w:i/>
          <w:iCs/>
          <w:color w:val="000000"/>
          <w:lang w:eastAsia="es-MX"/>
        </w:rPr>
        <w:t xml:space="preserve">remite </w:t>
      </w:r>
      <w:r w:rsidRPr="000A5BC5">
        <w:rPr>
          <w:rFonts w:eastAsia="Times New Roman" w:cs="Calibri"/>
          <w:i/>
          <w:iCs/>
          <w:color w:val="000000"/>
          <w:lang w:eastAsia="es-MX"/>
        </w:rPr>
        <w:t>al Pleno del Tribunal Superior de Justicia del Estado para su aprobación.</w:t>
      </w:r>
    </w:p>
    <w:p w14:paraId="21253C2B" w14:textId="6F4A6854" w:rsidR="000A5BC5" w:rsidRPr="000A5BC5" w:rsidRDefault="00474A7D" w:rsidP="007303EE">
      <w:pPr>
        <w:pStyle w:val="Prrafodelista"/>
        <w:numPr>
          <w:ilvl w:val="0"/>
          <w:numId w:val="2"/>
        </w:numPr>
        <w:shd w:val="clear" w:color="auto" w:fill="FFFFFF"/>
        <w:spacing w:after="0" w:line="480" w:lineRule="auto"/>
        <w:jc w:val="both"/>
        <w:rPr>
          <w:rFonts w:eastAsia="Times New Roman" w:cs="Calibri"/>
          <w:color w:val="000000"/>
          <w:lang w:eastAsia="es-MX"/>
        </w:rPr>
      </w:pPr>
      <w:r>
        <w:rPr>
          <w:rFonts w:eastAsia="Times New Roman" w:cs="Calibri"/>
          <w:i/>
          <w:iCs/>
          <w:color w:val="000000"/>
          <w:lang w:eastAsia="es-MX"/>
        </w:rPr>
        <w:t>C</w:t>
      </w:r>
      <w:r>
        <w:rPr>
          <w:rFonts w:eastAsia="Times New Roman" w:cs="Calibri"/>
          <w:i/>
          <w:iCs/>
          <w:color w:val="000000"/>
          <w:lang w:eastAsia="es-MX"/>
        </w:rPr>
        <w:t>on cargo al Presupuesto del Poder Judicial del Estado de Tlaxcala para el ejercicio fiscal 2021</w:t>
      </w:r>
      <w:r>
        <w:rPr>
          <w:rFonts w:eastAsia="Times New Roman" w:cs="Calibri"/>
          <w:i/>
          <w:iCs/>
          <w:color w:val="000000"/>
          <w:lang w:eastAsia="es-MX"/>
        </w:rPr>
        <w:t>, s</w:t>
      </w:r>
      <w:r w:rsidR="000A5BC5">
        <w:rPr>
          <w:rFonts w:eastAsia="Times New Roman" w:cs="Calibri"/>
          <w:i/>
          <w:iCs/>
          <w:color w:val="000000"/>
          <w:lang w:eastAsia="es-MX"/>
        </w:rPr>
        <w:t xml:space="preserve">e autoriza </w:t>
      </w:r>
      <w:r>
        <w:rPr>
          <w:rFonts w:eastAsia="Times New Roman" w:cs="Calibri"/>
          <w:i/>
          <w:iCs/>
          <w:color w:val="000000"/>
          <w:lang w:eastAsia="es-MX"/>
        </w:rPr>
        <w:t>la erogación de los recursos económicos necesarios para la publicación y difusión de la convocatoria y la realización del concurso en todas sus etapas.</w:t>
      </w:r>
    </w:p>
    <w:p w14:paraId="4ED22905" w14:textId="77777777" w:rsidR="00474A7D" w:rsidRPr="00474A7D" w:rsidRDefault="00474A7D" w:rsidP="007303EE">
      <w:pPr>
        <w:pStyle w:val="Prrafodelista"/>
        <w:numPr>
          <w:ilvl w:val="0"/>
          <w:numId w:val="2"/>
        </w:numPr>
        <w:shd w:val="clear" w:color="auto" w:fill="FFFFFF"/>
        <w:spacing w:after="0" w:line="480" w:lineRule="auto"/>
        <w:jc w:val="both"/>
        <w:rPr>
          <w:rFonts w:eastAsia="Times New Roman" w:cs="Calibri"/>
          <w:color w:val="000000"/>
          <w:lang w:eastAsia="es-MX"/>
        </w:rPr>
      </w:pPr>
      <w:r>
        <w:rPr>
          <w:rFonts w:eastAsia="Times New Roman" w:cs="Calibri"/>
          <w:i/>
          <w:iCs/>
          <w:color w:val="000000"/>
          <w:lang w:eastAsia="es-MX"/>
        </w:rPr>
        <w:t xml:space="preserve">Se instruye al Secretario Ejecutivo para que, una vez que sea aprobada la convocatoria por el Pleno del Tribunal Superior de Justicia del Estado, sin ulterior acuerdo, proceda a su publicación y difusión, así como su remisión a la </w:t>
      </w:r>
      <w:r>
        <w:rPr>
          <w:rFonts w:eastAsia="Times New Roman" w:cs="Calibri"/>
          <w:i/>
          <w:iCs/>
          <w:color w:val="000000"/>
          <w:lang w:eastAsia="es-MX"/>
        </w:rPr>
        <w:lastRenderedPageBreak/>
        <w:t xml:space="preserve">Directora del Instituto de Especialización Judicial del Tribunal Superior de Justicia del Estado, para su ejecución. </w:t>
      </w:r>
    </w:p>
    <w:p w14:paraId="548602C5" w14:textId="793FA587" w:rsidR="000E1453" w:rsidRPr="00474A7D" w:rsidRDefault="000E1453" w:rsidP="00474A7D">
      <w:pPr>
        <w:shd w:val="clear" w:color="auto" w:fill="FFFFFF"/>
        <w:spacing w:after="0" w:line="480" w:lineRule="auto"/>
        <w:jc w:val="both"/>
        <w:rPr>
          <w:rFonts w:eastAsia="Times New Roman" w:cs="Calibri"/>
          <w:color w:val="000000"/>
          <w:lang w:eastAsia="es-MX"/>
        </w:rPr>
      </w:pPr>
      <w:r w:rsidRPr="00474A7D">
        <w:rPr>
          <w:rFonts w:eastAsia="Times New Roman" w:cs="Calibri"/>
          <w:i/>
          <w:iCs/>
          <w:color w:val="000000"/>
          <w:lang w:eastAsia="es-MX"/>
        </w:rPr>
        <w:t xml:space="preserve">Comuníquese esta determinación al Pleno del Tribunal Superior de Justicia del Estado para su conocimiento y efectos </w:t>
      </w:r>
      <w:r w:rsidR="00B03949" w:rsidRPr="00474A7D">
        <w:rPr>
          <w:rFonts w:eastAsia="Times New Roman" w:cs="Calibri"/>
          <w:i/>
          <w:iCs/>
          <w:color w:val="000000"/>
          <w:lang w:eastAsia="es-MX"/>
        </w:rPr>
        <w:t>correspondientes</w:t>
      </w:r>
      <w:r w:rsidR="00A313AB">
        <w:rPr>
          <w:rFonts w:eastAsia="Times New Roman" w:cs="Calibri"/>
          <w:i/>
          <w:iCs/>
          <w:color w:val="000000"/>
          <w:lang w:eastAsia="es-MX"/>
        </w:rPr>
        <w:t>;</w:t>
      </w:r>
      <w:r w:rsidR="00B03949" w:rsidRPr="00474A7D">
        <w:rPr>
          <w:rFonts w:eastAsia="Times New Roman" w:cs="Calibri"/>
          <w:i/>
          <w:iCs/>
          <w:color w:val="000000"/>
          <w:lang w:eastAsia="es-MX"/>
        </w:rPr>
        <w:t xml:space="preserve"> asimismo, al</w:t>
      </w:r>
      <w:r w:rsidR="00474A7D">
        <w:rPr>
          <w:rFonts w:eastAsia="Times New Roman" w:cs="Calibri"/>
          <w:i/>
          <w:iCs/>
          <w:color w:val="000000"/>
          <w:lang w:eastAsia="es-MX"/>
        </w:rPr>
        <w:t xml:space="preserve"> Tesorero del Poder Judicial del Estadio y l</w:t>
      </w:r>
      <w:r w:rsidR="00B03949" w:rsidRPr="00474A7D">
        <w:rPr>
          <w:rFonts w:eastAsia="Times New Roman" w:cs="Calibri"/>
          <w:i/>
          <w:iCs/>
          <w:color w:val="000000"/>
          <w:lang w:eastAsia="es-MX"/>
        </w:rPr>
        <w:t>a Directora del Instituto de Especialización Judicial del Tribunal Superior de Justicia del Estado</w:t>
      </w:r>
      <w:r w:rsidR="00474A7D">
        <w:rPr>
          <w:rFonts w:eastAsia="Times New Roman" w:cs="Calibri"/>
          <w:i/>
          <w:iCs/>
          <w:color w:val="000000"/>
          <w:lang w:eastAsia="es-MX"/>
        </w:rPr>
        <w:t>,</w:t>
      </w:r>
      <w:r w:rsidR="00B03949" w:rsidRPr="00474A7D">
        <w:rPr>
          <w:rFonts w:eastAsia="Times New Roman" w:cs="Calibri"/>
          <w:i/>
          <w:iCs/>
          <w:color w:val="000000"/>
          <w:lang w:eastAsia="es-MX"/>
        </w:rPr>
        <w:t xml:space="preserve"> </w:t>
      </w:r>
      <w:r w:rsidRPr="00474A7D">
        <w:rPr>
          <w:rFonts w:eastAsia="Times New Roman" w:cs="Calibri"/>
          <w:i/>
          <w:iCs/>
          <w:color w:val="000000"/>
          <w:lang w:eastAsia="es-MX"/>
        </w:rPr>
        <w:t xml:space="preserve">para su conocimiento y </w:t>
      </w:r>
      <w:r w:rsidR="00474A7D">
        <w:rPr>
          <w:rFonts w:eastAsia="Times New Roman" w:cs="Calibri"/>
          <w:i/>
          <w:iCs/>
          <w:color w:val="000000"/>
          <w:lang w:eastAsia="es-MX"/>
        </w:rPr>
        <w:t>efectos correspondientes.</w:t>
      </w:r>
      <w:r w:rsidRPr="00474A7D">
        <w:rPr>
          <w:rFonts w:eastAsia="Times New Roman" w:cs="Calibri"/>
          <w:color w:val="000000"/>
          <w:lang w:eastAsia="es-MX"/>
        </w:rPr>
        <w:t xml:space="preserve"> </w:t>
      </w:r>
      <w:r w:rsidRPr="00474A7D">
        <w:rPr>
          <w:rFonts w:eastAsia="Times New Roman" w:cs="Calibri"/>
          <w:color w:val="000000"/>
          <w:u w:val="single"/>
          <w:lang w:eastAsia="es-MX"/>
        </w:rPr>
        <w:t xml:space="preserve">APROBADO </w:t>
      </w:r>
      <w:r w:rsidRPr="00474A7D">
        <w:rPr>
          <w:rFonts w:eastAsia="Times New Roman" w:cs="Calibri"/>
          <w:u w:val="single"/>
          <w:lang w:eastAsia="es-MX"/>
        </w:rPr>
        <w:t xml:space="preserve">POR </w:t>
      </w:r>
      <w:r w:rsidR="00B3439F" w:rsidRPr="00474A7D">
        <w:rPr>
          <w:rFonts w:eastAsia="Times New Roman" w:cs="Calibri"/>
          <w:u w:val="single"/>
          <w:lang w:eastAsia="es-MX"/>
        </w:rPr>
        <w:t xml:space="preserve">UNANIMIDAD </w:t>
      </w:r>
      <w:r w:rsidRPr="00474A7D">
        <w:rPr>
          <w:rFonts w:eastAsia="Times New Roman" w:cs="Calibri"/>
          <w:u w:val="single"/>
          <w:lang w:eastAsia="es-MX"/>
        </w:rPr>
        <w:t xml:space="preserve">DE </w:t>
      </w:r>
      <w:r w:rsidRPr="00474A7D">
        <w:rPr>
          <w:rFonts w:eastAsia="Times New Roman" w:cs="Calibri"/>
          <w:color w:val="000000"/>
          <w:u w:val="single"/>
          <w:lang w:eastAsia="es-MX"/>
        </w:rPr>
        <w:t>VOTOS</w:t>
      </w:r>
      <w:r w:rsidRPr="00474A7D">
        <w:rPr>
          <w:rFonts w:eastAsia="Times New Roman" w:cs="Calibri"/>
          <w:color w:val="000000"/>
          <w:lang w:eastAsia="es-MX"/>
        </w:rPr>
        <w:t>.</w:t>
      </w:r>
      <w:r w:rsidR="00ED132D" w:rsidRPr="00474A7D">
        <w:rPr>
          <w:rFonts w:eastAsia="Times New Roman" w:cs="Calibri"/>
          <w:color w:val="000000"/>
          <w:lang w:eastAsia="es-MX"/>
        </w:rPr>
        <w:t xml:space="preserve"> - - - - - - - - - - - </w:t>
      </w:r>
      <w:r w:rsidR="00474A7D">
        <w:rPr>
          <w:rFonts w:eastAsia="Times New Roman" w:cs="Calibri"/>
          <w:color w:val="000000"/>
          <w:lang w:eastAsia="es-MX"/>
        </w:rPr>
        <w:t xml:space="preserve">- - - - - - - - - - - - - - - - - - - - - - </w:t>
      </w:r>
    </w:p>
    <w:p w14:paraId="47F19C51" w14:textId="1DFBB3CD" w:rsidR="007B1E02" w:rsidRPr="0079714F" w:rsidRDefault="00695AC9" w:rsidP="00A338A8">
      <w:pPr>
        <w:spacing w:after="0" w:line="480" w:lineRule="auto"/>
        <w:jc w:val="both"/>
        <w:rPr>
          <w:rFonts w:asciiTheme="minorHAnsi" w:hAnsiTheme="minorHAnsi" w:cstheme="minorHAnsi"/>
        </w:rPr>
      </w:pPr>
      <w:r w:rsidRPr="00AA2F58">
        <w:rPr>
          <w:rFonts w:asciiTheme="minorHAnsi" w:hAnsiTheme="minorHAnsi" w:cstheme="minorHAnsi"/>
          <w:bCs/>
        </w:rPr>
        <w:t>S</w:t>
      </w:r>
      <w:r w:rsidR="006177C1" w:rsidRPr="00AA2F58">
        <w:rPr>
          <w:rFonts w:asciiTheme="minorHAnsi" w:hAnsiTheme="minorHAnsi" w:cstheme="minorHAnsi"/>
          <w:bCs/>
        </w:rPr>
        <w:t>ie</w:t>
      </w:r>
      <w:r w:rsidR="006177C1" w:rsidRPr="0079714F">
        <w:rPr>
          <w:rFonts w:asciiTheme="minorHAnsi" w:hAnsiTheme="minorHAnsi" w:cstheme="minorHAnsi"/>
        </w:rPr>
        <w:t xml:space="preserve">ndo las </w:t>
      </w:r>
      <w:r w:rsidR="00B03949">
        <w:rPr>
          <w:rFonts w:asciiTheme="minorHAnsi" w:hAnsiTheme="minorHAnsi" w:cstheme="minorHAnsi"/>
        </w:rPr>
        <w:t>dieciséis</w:t>
      </w:r>
      <w:r w:rsidR="006177C1">
        <w:rPr>
          <w:rFonts w:asciiTheme="minorHAnsi" w:hAnsiTheme="minorHAnsi" w:cstheme="minorHAnsi"/>
        </w:rPr>
        <w:t xml:space="preserve"> </w:t>
      </w:r>
      <w:r w:rsidR="006177C1" w:rsidRPr="0079714F">
        <w:rPr>
          <w:rFonts w:asciiTheme="minorHAnsi" w:hAnsiTheme="minorHAnsi" w:cstheme="minorHAnsi"/>
        </w:rPr>
        <w:t>horas</w:t>
      </w:r>
      <w:r w:rsidR="00B64417">
        <w:rPr>
          <w:rFonts w:asciiTheme="minorHAnsi" w:hAnsiTheme="minorHAnsi" w:cstheme="minorHAnsi"/>
        </w:rPr>
        <w:t xml:space="preserve"> </w:t>
      </w:r>
      <w:r w:rsidR="004368E6">
        <w:rPr>
          <w:rFonts w:asciiTheme="minorHAnsi" w:hAnsiTheme="minorHAnsi" w:cstheme="minorHAnsi"/>
        </w:rPr>
        <w:t xml:space="preserve">con </w:t>
      </w:r>
      <w:r w:rsidR="00530442">
        <w:rPr>
          <w:rFonts w:asciiTheme="minorHAnsi" w:hAnsiTheme="minorHAnsi" w:cstheme="minorHAnsi"/>
        </w:rPr>
        <w:t>c</w:t>
      </w:r>
      <w:r w:rsidR="00B03949">
        <w:rPr>
          <w:rFonts w:asciiTheme="minorHAnsi" w:hAnsiTheme="minorHAnsi" w:cstheme="minorHAnsi"/>
        </w:rPr>
        <w:t>uarenta</w:t>
      </w:r>
      <w:r w:rsidR="00530442">
        <w:rPr>
          <w:rFonts w:asciiTheme="minorHAnsi" w:hAnsiTheme="minorHAnsi" w:cstheme="minorHAnsi"/>
        </w:rPr>
        <w:t xml:space="preserve"> </w:t>
      </w:r>
      <w:r w:rsidR="004368E6">
        <w:rPr>
          <w:rFonts w:asciiTheme="minorHAnsi" w:hAnsiTheme="minorHAnsi" w:cstheme="minorHAnsi"/>
        </w:rPr>
        <w:t xml:space="preserve">minutos </w:t>
      </w:r>
      <w:r w:rsidR="008F03B7">
        <w:rPr>
          <w:rFonts w:asciiTheme="minorHAnsi" w:hAnsiTheme="minorHAnsi" w:cstheme="minorHAnsi"/>
        </w:rPr>
        <w:t>d</w:t>
      </w:r>
      <w:r w:rsidR="006177C1" w:rsidRPr="0079714F">
        <w:rPr>
          <w:rFonts w:asciiTheme="minorHAnsi" w:hAnsiTheme="minorHAnsi" w:cstheme="minorHAnsi"/>
        </w:rPr>
        <w:t xml:space="preserve">el día de su inicio, se da por concluida la sesión </w:t>
      </w:r>
      <w:r w:rsidR="00EC616A">
        <w:rPr>
          <w:rFonts w:asciiTheme="minorHAnsi" w:hAnsiTheme="minorHAnsi" w:cstheme="minorHAnsi"/>
        </w:rPr>
        <w:t>extra</w:t>
      </w:r>
      <w:r w:rsidR="006177C1" w:rsidRPr="0079714F">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0CB0">
        <w:rPr>
          <w:rFonts w:asciiTheme="minorHAnsi" w:hAnsiTheme="minorHAnsi" w:cstheme="minorHAnsi"/>
        </w:rPr>
        <w:t xml:space="preserve">- - - - - - - - - - - - - - - - - - - - - - - - - - - - - - </w:t>
      </w:r>
      <w:r w:rsidR="00B03949">
        <w:rPr>
          <w:rFonts w:asciiTheme="minorHAnsi" w:hAnsiTheme="minorHAnsi" w:cstheme="minorHAnsi"/>
        </w:rPr>
        <w:t xml:space="preserve">- - - - - - - - - - </w:t>
      </w:r>
    </w:p>
    <w:p w14:paraId="4CEB9259" w14:textId="7F660E3D" w:rsidR="00A67CF9" w:rsidRDefault="00A67CF9" w:rsidP="00F0648F">
      <w:pPr>
        <w:spacing w:after="0" w:line="240" w:lineRule="auto"/>
        <w:jc w:val="both"/>
        <w:rPr>
          <w:rFonts w:asciiTheme="minorHAnsi" w:eastAsia="Batang" w:hAnsiTheme="minorHAnsi" w:cstheme="minorHAnsi"/>
          <w:b/>
          <w:bCs/>
        </w:rPr>
      </w:pPr>
    </w:p>
    <w:p w14:paraId="093D2F6D" w14:textId="77777777" w:rsidR="0087515C" w:rsidRDefault="0087515C" w:rsidP="00F0648F">
      <w:pPr>
        <w:spacing w:after="0" w:line="240" w:lineRule="auto"/>
        <w:jc w:val="both"/>
        <w:rPr>
          <w:rFonts w:asciiTheme="minorHAnsi" w:eastAsia="Batang" w:hAnsiTheme="minorHAnsi" w:cstheme="minorHAnsi"/>
          <w:b/>
          <w:bCs/>
        </w:rPr>
      </w:pPr>
    </w:p>
    <w:p w14:paraId="01DACD64" w14:textId="77777777" w:rsidR="005031AC" w:rsidRPr="0079714F" w:rsidRDefault="005031AC"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79714F" w14:paraId="7ABAD70C" w14:textId="77777777" w:rsidTr="00553693">
        <w:tc>
          <w:tcPr>
            <w:tcW w:w="3681" w:type="dxa"/>
          </w:tcPr>
          <w:p w14:paraId="64B4F196"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Maestro Fernando Bernal Salazar</w:t>
            </w:r>
          </w:p>
          <w:p w14:paraId="0CA4FDF5"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Magistrado Presidente del Tribunal Superior de Justicia y del Consejo de la Judicatura del Estado de Tlaxcala</w:t>
            </w:r>
          </w:p>
        </w:tc>
        <w:tc>
          <w:tcPr>
            <w:tcW w:w="555" w:type="dxa"/>
          </w:tcPr>
          <w:p w14:paraId="30AF5A26" w14:textId="77777777" w:rsidR="00F0648F" w:rsidRPr="0079714F" w:rsidRDefault="00F0648F" w:rsidP="00553693">
            <w:pPr>
              <w:spacing w:after="0"/>
              <w:jc w:val="both"/>
              <w:rPr>
                <w:rFonts w:asciiTheme="minorHAnsi" w:hAnsiTheme="minorHAnsi" w:cstheme="minorHAnsi"/>
              </w:rPr>
            </w:pPr>
          </w:p>
        </w:tc>
        <w:tc>
          <w:tcPr>
            <w:tcW w:w="3556" w:type="dxa"/>
          </w:tcPr>
          <w:p w14:paraId="52223BD8" w14:textId="39B9ECFD"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Lic. </w:t>
            </w:r>
            <w:r w:rsidR="002D2DAF" w:rsidRPr="0079714F">
              <w:rPr>
                <w:rFonts w:asciiTheme="minorHAnsi" w:hAnsiTheme="minorHAnsi" w:cstheme="minorHAnsi"/>
              </w:rPr>
              <w:t xml:space="preserve">Víctor Hugo </w:t>
            </w:r>
            <w:proofErr w:type="spellStart"/>
            <w:r w:rsidR="002D2DAF" w:rsidRPr="0079714F">
              <w:rPr>
                <w:rFonts w:asciiTheme="minorHAnsi" w:hAnsiTheme="minorHAnsi" w:cstheme="minorHAnsi"/>
              </w:rPr>
              <w:t>Corichi</w:t>
            </w:r>
            <w:proofErr w:type="spellEnd"/>
            <w:r w:rsidR="002D2DAF" w:rsidRPr="0079714F">
              <w:rPr>
                <w:rFonts w:asciiTheme="minorHAnsi" w:hAnsiTheme="minorHAnsi" w:cstheme="minorHAnsi"/>
              </w:rPr>
              <w:t xml:space="preserve"> Méndez</w:t>
            </w:r>
            <w:r w:rsidRPr="0079714F">
              <w:rPr>
                <w:rFonts w:asciiTheme="minorHAnsi" w:hAnsiTheme="minorHAnsi" w:cstheme="minorHAnsi"/>
              </w:rPr>
              <w:t xml:space="preserve"> </w:t>
            </w:r>
          </w:p>
          <w:p w14:paraId="065EB7B9"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F0648F" w:rsidRPr="0079714F" w14:paraId="5521D48C" w14:textId="77777777" w:rsidTr="00553693">
        <w:tc>
          <w:tcPr>
            <w:tcW w:w="7792" w:type="dxa"/>
            <w:gridSpan w:val="3"/>
          </w:tcPr>
          <w:p w14:paraId="05AFCB29" w14:textId="77777777" w:rsidR="00F0648F" w:rsidRDefault="00F0648F" w:rsidP="00553693">
            <w:pPr>
              <w:spacing w:after="0"/>
              <w:rPr>
                <w:rFonts w:asciiTheme="minorHAnsi" w:hAnsiTheme="minorHAnsi" w:cstheme="minorHAnsi"/>
                <w:b/>
                <w:bCs/>
              </w:rPr>
            </w:pPr>
            <w:r w:rsidRPr="0079714F">
              <w:rPr>
                <w:rFonts w:asciiTheme="minorHAnsi" w:hAnsiTheme="minorHAnsi" w:cstheme="minorHAnsi"/>
                <w:b/>
                <w:bCs/>
              </w:rPr>
              <w:t xml:space="preserve"> </w:t>
            </w:r>
          </w:p>
          <w:p w14:paraId="3B7DDBF4" w14:textId="77777777" w:rsidR="0087515C" w:rsidRDefault="0087515C" w:rsidP="00553693">
            <w:pPr>
              <w:spacing w:after="0"/>
              <w:rPr>
                <w:rFonts w:asciiTheme="minorHAnsi" w:hAnsiTheme="minorHAnsi" w:cstheme="minorHAnsi"/>
                <w:b/>
                <w:bCs/>
              </w:rPr>
            </w:pPr>
          </w:p>
          <w:p w14:paraId="6CD8D2F4" w14:textId="44118BAE" w:rsidR="00E874D6" w:rsidRPr="0079714F" w:rsidRDefault="00E874D6" w:rsidP="00553693">
            <w:pPr>
              <w:spacing w:after="0"/>
              <w:rPr>
                <w:rFonts w:asciiTheme="minorHAnsi" w:hAnsiTheme="minorHAnsi" w:cstheme="minorHAnsi"/>
              </w:rPr>
            </w:pPr>
          </w:p>
        </w:tc>
      </w:tr>
      <w:tr w:rsidR="00F0648F" w:rsidRPr="0079714F" w14:paraId="1D8A8653" w14:textId="77777777" w:rsidTr="00553693">
        <w:trPr>
          <w:trHeight w:val="317"/>
        </w:trPr>
        <w:tc>
          <w:tcPr>
            <w:tcW w:w="7792" w:type="dxa"/>
            <w:gridSpan w:val="3"/>
          </w:tcPr>
          <w:p w14:paraId="4C135AAD" w14:textId="5D855B5E" w:rsidR="0045486F" w:rsidRPr="0079714F" w:rsidRDefault="0045486F" w:rsidP="00553693">
            <w:pPr>
              <w:spacing w:after="0"/>
              <w:jc w:val="both"/>
              <w:rPr>
                <w:rFonts w:asciiTheme="minorHAnsi" w:hAnsiTheme="minorHAnsi" w:cstheme="minorHAnsi"/>
              </w:rPr>
            </w:pPr>
          </w:p>
        </w:tc>
      </w:tr>
      <w:tr w:rsidR="00F0648F" w:rsidRPr="0079714F" w14:paraId="6F308A50" w14:textId="77777777" w:rsidTr="00553693">
        <w:trPr>
          <w:trHeight w:val="317"/>
        </w:trPr>
        <w:tc>
          <w:tcPr>
            <w:tcW w:w="3681" w:type="dxa"/>
          </w:tcPr>
          <w:p w14:paraId="664FF21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Dra. Dora María García Espejel</w:t>
            </w:r>
          </w:p>
          <w:p w14:paraId="2406872A"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297C1BF1" w14:textId="77777777" w:rsidR="00F0648F" w:rsidRPr="0079714F" w:rsidRDefault="00F0648F" w:rsidP="00553693">
            <w:pPr>
              <w:spacing w:after="0"/>
              <w:jc w:val="both"/>
              <w:rPr>
                <w:rFonts w:asciiTheme="minorHAnsi" w:hAnsiTheme="minorHAnsi" w:cstheme="minorHAnsi"/>
              </w:rPr>
            </w:pPr>
          </w:p>
          <w:p w14:paraId="1948C38C" w14:textId="77777777" w:rsidR="00F0648F" w:rsidRPr="0079714F" w:rsidRDefault="00F0648F" w:rsidP="00553693">
            <w:pPr>
              <w:spacing w:after="0"/>
              <w:jc w:val="both"/>
              <w:rPr>
                <w:rFonts w:asciiTheme="minorHAnsi" w:hAnsiTheme="minorHAnsi" w:cstheme="minorHAnsi"/>
              </w:rPr>
            </w:pPr>
          </w:p>
        </w:tc>
        <w:tc>
          <w:tcPr>
            <w:tcW w:w="3556" w:type="dxa"/>
          </w:tcPr>
          <w:p w14:paraId="178280EB"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Lic. Leonel Ramírez Zamora</w:t>
            </w:r>
          </w:p>
          <w:p w14:paraId="04986D8C"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66AF53D9" w14:textId="77777777" w:rsidR="00F0648F" w:rsidRPr="0079714F" w:rsidRDefault="00F0648F" w:rsidP="00553693">
            <w:pPr>
              <w:spacing w:after="0"/>
              <w:jc w:val="center"/>
              <w:rPr>
                <w:rFonts w:asciiTheme="minorHAnsi" w:hAnsiTheme="minorHAnsi" w:cstheme="minorHAnsi"/>
              </w:rPr>
            </w:pPr>
          </w:p>
        </w:tc>
      </w:tr>
      <w:tr w:rsidR="00F0648F" w:rsidRPr="0079714F" w14:paraId="02EFED45" w14:textId="77777777" w:rsidTr="00553693">
        <w:trPr>
          <w:trHeight w:val="317"/>
        </w:trPr>
        <w:tc>
          <w:tcPr>
            <w:tcW w:w="7792" w:type="dxa"/>
            <w:gridSpan w:val="3"/>
          </w:tcPr>
          <w:p w14:paraId="34372124" w14:textId="75A89E09" w:rsidR="00F0648F" w:rsidRDefault="00F0648F" w:rsidP="00553693">
            <w:pPr>
              <w:spacing w:after="0"/>
              <w:jc w:val="center"/>
              <w:rPr>
                <w:rFonts w:asciiTheme="minorHAnsi" w:hAnsiTheme="minorHAnsi" w:cstheme="minorHAnsi"/>
                <w:b/>
                <w:bCs/>
              </w:rPr>
            </w:pPr>
            <w:r w:rsidRPr="0079714F">
              <w:rPr>
                <w:rFonts w:asciiTheme="minorHAnsi" w:hAnsiTheme="minorHAnsi" w:cstheme="minorHAnsi"/>
                <w:b/>
                <w:bCs/>
              </w:rPr>
              <w:t>DOY FE</w:t>
            </w:r>
          </w:p>
          <w:p w14:paraId="00C2BF5F" w14:textId="0D0EDC73" w:rsidR="0045486F" w:rsidRDefault="0045486F" w:rsidP="00553693">
            <w:pPr>
              <w:spacing w:after="0"/>
              <w:jc w:val="center"/>
              <w:rPr>
                <w:rFonts w:asciiTheme="minorHAnsi" w:hAnsiTheme="minorHAnsi" w:cstheme="minorHAnsi"/>
                <w:b/>
                <w:bCs/>
              </w:rPr>
            </w:pPr>
          </w:p>
          <w:p w14:paraId="1D9388E7" w14:textId="77777777" w:rsidR="00E874D6" w:rsidRPr="0079714F" w:rsidRDefault="00E874D6" w:rsidP="00553693">
            <w:pPr>
              <w:spacing w:after="0"/>
              <w:jc w:val="center"/>
              <w:rPr>
                <w:rFonts w:asciiTheme="minorHAnsi" w:hAnsiTheme="minorHAnsi" w:cstheme="minorHAnsi"/>
                <w:b/>
                <w:bCs/>
              </w:rPr>
            </w:pPr>
          </w:p>
          <w:p w14:paraId="7F1E398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703D83A3" w14:textId="55FB2D48" w:rsidR="00F0648F" w:rsidRPr="0079714F" w:rsidRDefault="00F0648F" w:rsidP="00733B44">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0A03643F" w14:textId="77777777" w:rsidR="00E874D6" w:rsidRPr="0079714F" w:rsidRDefault="00E874D6" w:rsidP="00E874D6">
      <w:pPr>
        <w:spacing w:after="0" w:line="480" w:lineRule="auto"/>
        <w:jc w:val="both"/>
        <w:rPr>
          <w:rFonts w:asciiTheme="minorHAnsi" w:hAnsiTheme="minorHAnsi" w:cstheme="minorHAnsi"/>
        </w:rPr>
      </w:pPr>
    </w:p>
    <w:sectPr w:rsidR="00E874D6" w:rsidRPr="0079714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BBA8" w14:textId="77777777" w:rsidR="007303EE" w:rsidRDefault="007303EE" w:rsidP="004567A4">
      <w:pPr>
        <w:spacing w:after="0" w:line="240" w:lineRule="auto"/>
      </w:pPr>
      <w:r>
        <w:separator/>
      </w:r>
    </w:p>
  </w:endnote>
  <w:endnote w:type="continuationSeparator" w:id="0">
    <w:p w14:paraId="58EA7273" w14:textId="77777777" w:rsidR="007303EE" w:rsidRDefault="007303EE"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FB62" w14:textId="77777777" w:rsidR="007303EE" w:rsidRDefault="007303EE" w:rsidP="004567A4">
      <w:pPr>
        <w:spacing w:after="0" w:line="240" w:lineRule="auto"/>
      </w:pPr>
      <w:r>
        <w:separator/>
      </w:r>
    </w:p>
  </w:footnote>
  <w:footnote w:type="continuationSeparator" w:id="0">
    <w:p w14:paraId="623393C1" w14:textId="77777777" w:rsidR="007303EE" w:rsidRDefault="007303EE"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445DE49D" w:rsidR="00835D17" w:rsidRPr="00505E2C" w:rsidRDefault="00835D17"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0839B6">
      <w:rPr>
        <w:rFonts w:asciiTheme="minorHAnsi" w:hAnsiTheme="minorHAnsi" w:cstheme="minorHAnsi"/>
        <w:b/>
      </w:rPr>
      <w:t>3</w:t>
    </w:r>
    <w:r w:rsidR="00AD37A2">
      <w:rPr>
        <w:rFonts w:asciiTheme="minorHAnsi" w:hAnsiTheme="minorHAnsi" w:cstheme="minorHAnsi"/>
        <w:b/>
      </w:rPr>
      <w:t>4</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5E59"/>
    <w:multiLevelType w:val="hybridMultilevel"/>
    <w:tmpl w:val="31BEC1FE"/>
    <w:lvl w:ilvl="0" w:tplc="0B285B48">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0FE1"/>
    <w:rsid w:val="00051AFA"/>
    <w:rsid w:val="00051D35"/>
    <w:rsid w:val="00051E12"/>
    <w:rsid w:val="00052108"/>
    <w:rsid w:val="0005234B"/>
    <w:rsid w:val="00052A17"/>
    <w:rsid w:val="0005340E"/>
    <w:rsid w:val="0005388E"/>
    <w:rsid w:val="00054D32"/>
    <w:rsid w:val="00055F7D"/>
    <w:rsid w:val="00056A4B"/>
    <w:rsid w:val="00060C04"/>
    <w:rsid w:val="00061A24"/>
    <w:rsid w:val="0006284F"/>
    <w:rsid w:val="0006380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6F7"/>
    <w:rsid w:val="00084ACD"/>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5BC5"/>
    <w:rsid w:val="000A712C"/>
    <w:rsid w:val="000B2B23"/>
    <w:rsid w:val="000B3F89"/>
    <w:rsid w:val="000B44FB"/>
    <w:rsid w:val="000B4DFB"/>
    <w:rsid w:val="000B50CE"/>
    <w:rsid w:val="000B5656"/>
    <w:rsid w:val="000B5959"/>
    <w:rsid w:val="000B64C8"/>
    <w:rsid w:val="000B77A1"/>
    <w:rsid w:val="000C0279"/>
    <w:rsid w:val="000C10BD"/>
    <w:rsid w:val="000C1C41"/>
    <w:rsid w:val="000C2718"/>
    <w:rsid w:val="000C27ED"/>
    <w:rsid w:val="000C3019"/>
    <w:rsid w:val="000C395D"/>
    <w:rsid w:val="000C4147"/>
    <w:rsid w:val="000C55B4"/>
    <w:rsid w:val="000C74D2"/>
    <w:rsid w:val="000C79E1"/>
    <w:rsid w:val="000C7E73"/>
    <w:rsid w:val="000D027E"/>
    <w:rsid w:val="000D07B1"/>
    <w:rsid w:val="000D16CA"/>
    <w:rsid w:val="000D27B8"/>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B00"/>
    <w:rsid w:val="000E6A1C"/>
    <w:rsid w:val="000E729F"/>
    <w:rsid w:val="000E78D5"/>
    <w:rsid w:val="000E7DD6"/>
    <w:rsid w:val="000F0252"/>
    <w:rsid w:val="000F1BF5"/>
    <w:rsid w:val="000F1F5B"/>
    <w:rsid w:val="000F23BD"/>
    <w:rsid w:val="000F2711"/>
    <w:rsid w:val="000F2893"/>
    <w:rsid w:val="000F30B1"/>
    <w:rsid w:val="000F3F47"/>
    <w:rsid w:val="000F43B1"/>
    <w:rsid w:val="000F449A"/>
    <w:rsid w:val="000F4C5E"/>
    <w:rsid w:val="000F4F80"/>
    <w:rsid w:val="000F6A62"/>
    <w:rsid w:val="000F736A"/>
    <w:rsid w:val="000F7628"/>
    <w:rsid w:val="001001F1"/>
    <w:rsid w:val="0010059D"/>
    <w:rsid w:val="0010083B"/>
    <w:rsid w:val="00100E75"/>
    <w:rsid w:val="001014ED"/>
    <w:rsid w:val="00103249"/>
    <w:rsid w:val="001039B6"/>
    <w:rsid w:val="00103FF0"/>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808"/>
    <w:rsid w:val="00146C8D"/>
    <w:rsid w:val="00146FB5"/>
    <w:rsid w:val="001503F6"/>
    <w:rsid w:val="00153842"/>
    <w:rsid w:val="00155AF5"/>
    <w:rsid w:val="001560BE"/>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B0D"/>
    <w:rsid w:val="00165CD8"/>
    <w:rsid w:val="00165D2A"/>
    <w:rsid w:val="00166613"/>
    <w:rsid w:val="0016757B"/>
    <w:rsid w:val="00167B21"/>
    <w:rsid w:val="001702AE"/>
    <w:rsid w:val="00170572"/>
    <w:rsid w:val="00170D68"/>
    <w:rsid w:val="00171284"/>
    <w:rsid w:val="00172398"/>
    <w:rsid w:val="0017302C"/>
    <w:rsid w:val="00173C90"/>
    <w:rsid w:val="00173DC6"/>
    <w:rsid w:val="00174DEA"/>
    <w:rsid w:val="001753D7"/>
    <w:rsid w:val="001755EF"/>
    <w:rsid w:val="00175D73"/>
    <w:rsid w:val="001770B5"/>
    <w:rsid w:val="0018006B"/>
    <w:rsid w:val="00180429"/>
    <w:rsid w:val="00180776"/>
    <w:rsid w:val="00180A49"/>
    <w:rsid w:val="00184148"/>
    <w:rsid w:val="0018582E"/>
    <w:rsid w:val="00185D81"/>
    <w:rsid w:val="00186271"/>
    <w:rsid w:val="00186CC1"/>
    <w:rsid w:val="0019001E"/>
    <w:rsid w:val="0019026A"/>
    <w:rsid w:val="001908D7"/>
    <w:rsid w:val="001909D2"/>
    <w:rsid w:val="0019114D"/>
    <w:rsid w:val="00191C69"/>
    <w:rsid w:val="0019323C"/>
    <w:rsid w:val="001932A3"/>
    <w:rsid w:val="001936F5"/>
    <w:rsid w:val="00194359"/>
    <w:rsid w:val="001951DA"/>
    <w:rsid w:val="001959E4"/>
    <w:rsid w:val="001970B8"/>
    <w:rsid w:val="001A0332"/>
    <w:rsid w:val="001A0D0F"/>
    <w:rsid w:val="001A1269"/>
    <w:rsid w:val="001A29E2"/>
    <w:rsid w:val="001A548A"/>
    <w:rsid w:val="001A5683"/>
    <w:rsid w:val="001A6345"/>
    <w:rsid w:val="001A7382"/>
    <w:rsid w:val="001A75BF"/>
    <w:rsid w:val="001B0105"/>
    <w:rsid w:val="001B0557"/>
    <w:rsid w:val="001B0EF4"/>
    <w:rsid w:val="001B0FD4"/>
    <w:rsid w:val="001B1029"/>
    <w:rsid w:val="001B1242"/>
    <w:rsid w:val="001B22FE"/>
    <w:rsid w:val="001B2461"/>
    <w:rsid w:val="001B2C8C"/>
    <w:rsid w:val="001B358A"/>
    <w:rsid w:val="001B488B"/>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B05"/>
    <w:rsid w:val="001F0D2E"/>
    <w:rsid w:val="001F273F"/>
    <w:rsid w:val="001F28D3"/>
    <w:rsid w:val="001F31FB"/>
    <w:rsid w:val="001F3856"/>
    <w:rsid w:val="001F45F6"/>
    <w:rsid w:val="001F53A6"/>
    <w:rsid w:val="001F5421"/>
    <w:rsid w:val="001F5A3C"/>
    <w:rsid w:val="001F6317"/>
    <w:rsid w:val="001F6C15"/>
    <w:rsid w:val="00203649"/>
    <w:rsid w:val="00203828"/>
    <w:rsid w:val="00206464"/>
    <w:rsid w:val="00207AED"/>
    <w:rsid w:val="00207EF8"/>
    <w:rsid w:val="00210A76"/>
    <w:rsid w:val="00211398"/>
    <w:rsid w:val="00212B26"/>
    <w:rsid w:val="00212C94"/>
    <w:rsid w:val="00213A86"/>
    <w:rsid w:val="00213BC3"/>
    <w:rsid w:val="00213FAD"/>
    <w:rsid w:val="002153E1"/>
    <w:rsid w:val="00215901"/>
    <w:rsid w:val="00216750"/>
    <w:rsid w:val="00216923"/>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F57"/>
    <w:rsid w:val="00262AEC"/>
    <w:rsid w:val="00263A50"/>
    <w:rsid w:val="00264663"/>
    <w:rsid w:val="002656A2"/>
    <w:rsid w:val="002660DB"/>
    <w:rsid w:val="002667FB"/>
    <w:rsid w:val="00266982"/>
    <w:rsid w:val="002669CB"/>
    <w:rsid w:val="00267A64"/>
    <w:rsid w:val="00267C66"/>
    <w:rsid w:val="002703CB"/>
    <w:rsid w:val="00272CF4"/>
    <w:rsid w:val="00272D53"/>
    <w:rsid w:val="00274359"/>
    <w:rsid w:val="00274501"/>
    <w:rsid w:val="002752A0"/>
    <w:rsid w:val="00275B4C"/>
    <w:rsid w:val="0027641B"/>
    <w:rsid w:val="00276812"/>
    <w:rsid w:val="00276A2B"/>
    <w:rsid w:val="0027731F"/>
    <w:rsid w:val="002778EF"/>
    <w:rsid w:val="0028091A"/>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856"/>
    <w:rsid w:val="002D2AA8"/>
    <w:rsid w:val="002D2DAF"/>
    <w:rsid w:val="002D48DE"/>
    <w:rsid w:val="002D4EE4"/>
    <w:rsid w:val="002D6245"/>
    <w:rsid w:val="002D6BAB"/>
    <w:rsid w:val="002D71E1"/>
    <w:rsid w:val="002D7659"/>
    <w:rsid w:val="002E0881"/>
    <w:rsid w:val="002E0C0E"/>
    <w:rsid w:val="002E1B96"/>
    <w:rsid w:val="002E1FDB"/>
    <w:rsid w:val="002E2A67"/>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A61"/>
    <w:rsid w:val="003138E5"/>
    <w:rsid w:val="00316727"/>
    <w:rsid w:val="0031694E"/>
    <w:rsid w:val="00316EF0"/>
    <w:rsid w:val="003170B8"/>
    <w:rsid w:val="003174B9"/>
    <w:rsid w:val="00317C51"/>
    <w:rsid w:val="00317C71"/>
    <w:rsid w:val="00320DCC"/>
    <w:rsid w:val="00321149"/>
    <w:rsid w:val="003227D0"/>
    <w:rsid w:val="003244C0"/>
    <w:rsid w:val="00324768"/>
    <w:rsid w:val="00327421"/>
    <w:rsid w:val="0032780E"/>
    <w:rsid w:val="00327D5D"/>
    <w:rsid w:val="00330DBC"/>
    <w:rsid w:val="00331154"/>
    <w:rsid w:val="00332236"/>
    <w:rsid w:val="003333D7"/>
    <w:rsid w:val="00334F1B"/>
    <w:rsid w:val="00334F9A"/>
    <w:rsid w:val="00336210"/>
    <w:rsid w:val="00337532"/>
    <w:rsid w:val="003376E2"/>
    <w:rsid w:val="00337729"/>
    <w:rsid w:val="003378A8"/>
    <w:rsid w:val="003379AA"/>
    <w:rsid w:val="00340472"/>
    <w:rsid w:val="00340723"/>
    <w:rsid w:val="00340D8D"/>
    <w:rsid w:val="003413BC"/>
    <w:rsid w:val="003416F9"/>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CA9"/>
    <w:rsid w:val="00360147"/>
    <w:rsid w:val="00361541"/>
    <w:rsid w:val="00361DC3"/>
    <w:rsid w:val="0036364D"/>
    <w:rsid w:val="00363E8D"/>
    <w:rsid w:val="003640C2"/>
    <w:rsid w:val="0036420F"/>
    <w:rsid w:val="00364D62"/>
    <w:rsid w:val="00365C6C"/>
    <w:rsid w:val="00366DB0"/>
    <w:rsid w:val="00366F3E"/>
    <w:rsid w:val="003679FA"/>
    <w:rsid w:val="00370CDA"/>
    <w:rsid w:val="00371A19"/>
    <w:rsid w:val="00371F63"/>
    <w:rsid w:val="003720C6"/>
    <w:rsid w:val="00372370"/>
    <w:rsid w:val="003725EC"/>
    <w:rsid w:val="003733AC"/>
    <w:rsid w:val="00374045"/>
    <w:rsid w:val="00374940"/>
    <w:rsid w:val="00374AC3"/>
    <w:rsid w:val="00375087"/>
    <w:rsid w:val="00375963"/>
    <w:rsid w:val="00375FA3"/>
    <w:rsid w:val="003801D7"/>
    <w:rsid w:val="00381181"/>
    <w:rsid w:val="00382531"/>
    <w:rsid w:val="0038284C"/>
    <w:rsid w:val="003849DC"/>
    <w:rsid w:val="003863DC"/>
    <w:rsid w:val="00386DEB"/>
    <w:rsid w:val="00387C74"/>
    <w:rsid w:val="00390995"/>
    <w:rsid w:val="003909A3"/>
    <w:rsid w:val="00390EF7"/>
    <w:rsid w:val="00392727"/>
    <w:rsid w:val="00392C82"/>
    <w:rsid w:val="00393940"/>
    <w:rsid w:val="00393F90"/>
    <w:rsid w:val="0039489C"/>
    <w:rsid w:val="0039542D"/>
    <w:rsid w:val="00395B9D"/>
    <w:rsid w:val="00395BE5"/>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31DE"/>
    <w:rsid w:val="003B3C5E"/>
    <w:rsid w:val="003B462F"/>
    <w:rsid w:val="003B4A32"/>
    <w:rsid w:val="003B4A5B"/>
    <w:rsid w:val="003B5975"/>
    <w:rsid w:val="003B5D73"/>
    <w:rsid w:val="003B683D"/>
    <w:rsid w:val="003B7428"/>
    <w:rsid w:val="003C0327"/>
    <w:rsid w:val="003C0FAD"/>
    <w:rsid w:val="003C118C"/>
    <w:rsid w:val="003C1F78"/>
    <w:rsid w:val="003C29E2"/>
    <w:rsid w:val="003C362F"/>
    <w:rsid w:val="003C4D39"/>
    <w:rsid w:val="003C7924"/>
    <w:rsid w:val="003C797D"/>
    <w:rsid w:val="003D2287"/>
    <w:rsid w:val="003D2324"/>
    <w:rsid w:val="003D32BD"/>
    <w:rsid w:val="003D3A7C"/>
    <w:rsid w:val="003D3F8C"/>
    <w:rsid w:val="003D467E"/>
    <w:rsid w:val="003D508A"/>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42C0"/>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F79"/>
    <w:rsid w:val="00423286"/>
    <w:rsid w:val="00425D35"/>
    <w:rsid w:val="0042617D"/>
    <w:rsid w:val="00426601"/>
    <w:rsid w:val="00426656"/>
    <w:rsid w:val="004266BD"/>
    <w:rsid w:val="00427C8C"/>
    <w:rsid w:val="00430367"/>
    <w:rsid w:val="00431618"/>
    <w:rsid w:val="00432560"/>
    <w:rsid w:val="00432616"/>
    <w:rsid w:val="00432A1C"/>
    <w:rsid w:val="0043310C"/>
    <w:rsid w:val="004342F6"/>
    <w:rsid w:val="00434960"/>
    <w:rsid w:val="00435242"/>
    <w:rsid w:val="00435AB7"/>
    <w:rsid w:val="004362E6"/>
    <w:rsid w:val="004368E6"/>
    <w:rsid w:val="00436D93"/>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2325"/>
    <w:rsid w:val="004530D0"/>
    <w:rsid w:val="004539D4"/>
    <w:rsid w:val="00453FBE"/>
    <w:rsid w:val="004543BD"/>
    <w:rsid w:val="0045486F"/>
    <w:rsid w:val="004553CD"/>
    <w:rsid w:val="0045582E"/>
    <w:rsid w:val="004567A4"/>
    <w:rsid w:val="0045749F"/>
    <w:rsid w:val="004574A3"/>
    <w:rsid w:val="0046007A"/>
    <w:rsid w:val="00460A6C"/>
    <w:rsid w:val="00461AB9"/>
    <w:rsid w:val="00461BE2"/>
    <w:rsid w:val="00462458"/>
    <w:rsid w:val="00462B17"/>
    <w:rsid w:val="00462D80"/>
    <w:rsid w:val="0046378F"/>
    <w:rsid w:val="00465DA6"/>
    <w:rsid w:val="00465EE5"/>
    <w:rsid w:val="00467317"/>
    <w:rsid w:val="00470EFD"/>
    <w:rsid w:val="004717D8"/>
    <w:rsid w:val="004718C8"/>
    <w:rsid w:val="00471B6E"/>
    <w:rsid w:val="004722DF"/>
    <w:rsid w:val="00472505"/>
    <w:rsid w:val="00472E3F"/>
    <w:rsid w:val="00474691"/>
    <w:rsid w:val="00474A7D"/>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43A7"/>
    <w:rsid w:val="0048469C"/>
    <w:rsid w:val="0048497B"/>
    <w:rsid w:val="00485124"/>
    <w:rsid w:val="00485CCB"/>
    <w:rsid w:val="00485F51"/>
    <w:rsid w:val="00487514"/>
    <w:rsid w:val="004900A9"/>
    <w:rsid w:val="004908CA"/>
    <w:rsid w:val="00490A50"/>
    <w:rsid w:val="00490FAF"/>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21E"/>
    <w:rsid w:val="004A7331"/>
    <w:rsid w:val="004A7703"/>
    <w:rsid w:val="004B0033"/>
    <w:rsid w:val="004B0A28"/>
    <w:rsid w:val="004B14C4"/>
    <w:rsid w:val="004B1727"/>
    <w:rsid w:val="004B24C4"/>
    <w:rsid w:val="004B33E3"/>
    <w:rsid w:val="004B33E9"/>
    <w:rsid w:val="004B42AB"/>
    <w:rsid w:val="004B4569"/>
    <w:rsid w:val="004B46B6"/>
    <w:rsid w:val="004B5216"/>
    <w:rsid w:val="004B6051"/>
    <w:rsid w:val="004B69CE"/>
    <w:rsid w:val="004B6FCA"/>
    <w:rsid w:val="004B7594"/>
    <w:rsid w:val="004B7B01"/>
    <w:rsid w:val="004C0DDE"/>
    <w:rsid w:val="004C153A"/>
    <w:rsid w:val="004C25A5"/>
    <w:rsid w:val="004C25C7"/>
    <w:rsid w:val="004C291C"/>
    <w:rsid w:val="004C29C4"/>
    <w:rsid w:val="004C2CAF"/>
    <w:rsid w:val="004C2CDF"/>
    <w:rsid w:val="004C43E9"/>
    <w:rsid w:val="004C4AA6"/>
    <w:rsid w:val="004C4D9A"/>
    <w:rsid w:val="004C62B0"/>
    <w:rsid w:val="004C659A"/>
    <w:rsid w:val="004C7EF3"/>
    <w:rsid w:val="004D0CB7"/>
    <w:rsid w:val="004D19FE"/>
    <w:rsid w:val="004D1A80"/>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964"/>
    <w:rsid w:val="004E70C1"/>
    <w:rsid w:val="004E74CC"/>
    <w:rsid w:val="004F01ED"/>
    <w:rsid w:val="004F08F1"/>
    <w:rsid w:val="004F0A97"/>
    <w:rsid w:val="004F133D"/>
    <w:rsid w:val="004F15AB"/>
    <w:rsid w:val="004F1B8C"/>
    <w:rsid w:val="004F1F11"/>
    <w:rsid w:val="004F363F"/>
    <w:rsid w:val="004F4574"/>
    <w:rsid w:val="004F4CC7"/>
    <w:rsid w:val="004F5951"/>
    <w:rsid w:val="004F5963"/>
    <w:rsid w:val="004F5C06"/>
    <w:rsid w:val="004F6721"/>
    <w:rsid w:val="004F68C5"/>
    <w:rsid w:val="004F7812"/>
    <w:rsid w:val="0050104D"/>
    <w:rsid w:val="005016E3"/>
    <w:rsid w:val="00501FB0"/>
    <w:rsid w:val="005020D4"/>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6DB"/>
    <w:rsid w:val="00523770"/>
    <w:rsid w:val="0052410E"/>
    <w:rsid w:val="005245AF"/>
    <w:rsid w:val="00525778"/>
    <w:rsid w:val="00525A78"/>
    <w:rsid w:val="00526033"/>
    <w:rsid w:val="00527D1E"/>
    <w:rsid w:val="00530182"/>
    <w:rsid w:val="00530442"/>
    <w:rsid w:val="00530539"/>
    <w:rsid w:val="00531AB6"/>
    <w:rsid w:val="00531E51"/>
    <w:rsid w:val="00532C00"/>
    <w:rsid w:val="00533329"/>
    <w:rsid w:val="005337F6"/>
    <w:rsid w:val="00534671"/>
    <w:rsid w:val="005355DE"/>
    <w:rsid w:val="005357F9"/>
    <w:rsid w:val="00536011"/>
    <w:rsid w:val="00537290"/>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8E8"/>
    <w:rsid w:val="00593D49"/>
    <w:rsid w:val="00594289"/>
    <w:rsid w:val="00594812"/>
    <w:rsid w:val="00595DB3"/>
    <w:rsid w:val="00595FCC"/>
    <w:rsid w:val="00597A5E"/>
    <w:rsid w:val="005A024A"/>
    <w:rsid w:val="005A0767"/>
    <w:rsid w:val="005A2315"/>
    <w:rsid w:val="005A2DE9"/>
    <w:rsid w:val="005A4708"/>
    <w:rsid w:val="005A5328"/>
    <w:rsid w:val="005A5AF1"/>
    <w:rsid w:val="005A73FD"/>
    <w:rsid w:val="005A7B7F"/>
    <w:rsid w:val="005A7C4D"/>
    <w:rsid w:val="005B055D"/>
    <w:rsid w:val="005B0AC3"/>
    <w:rsid w:val="005B0F39"/>
    <w:rsid w:val="005B11F6"/>
    <w:rsid w:val="005B1263"/>
    <w:rsid w:val="005B14DF"/>
    <w:rsid w:val="005B28FB"/>
    <w:rsid w:val="005B2A94"/>
    <w:rsid w:val="005B3195"/>
    <w:rsid w:val="005B3722"/>
    <w:rsid w:val="005B399F"/>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E46"/>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74D3"/>
    <w:rsid w:val="006177C1"/>
    <w:rsid w:val="00621678"/>
    <w:rsid w:val="006218B9"/>
    <w:rsid w:val="00622C1C"/>
    <w:rsid w:val="0062361A"/>
    <w:rsid w:val="00623C93"/>
    <w:rsid w:val="00623E48"/>
    <w:rsid w:val="00624842"/>
    <w:rsid w:val="006268EA"/>
    <w:rsid w:val="00626EBF"/>
    <w:rsid w:val="00627402"/>
    <w:rsid w:val="00627EC9"/>
    <w:rsid w:val="00627F33"/>
    <w:rsid w:val="00630AC9"/>
    <w:rsid w:val="00630C82"/>
    <w:rsid w:val="00630D6E"/>
    <w:rsid w:val="00631FFE"/>
    <w:rsid w:val="00632C2A"/>
    <w:rsid w:val="006331DB"/>
    <w:rsid w:val="00633EDF"/>
    <w:rsid w:val="00635006"/>
    <w:rsid w:val="0063519B"/>
    <w:rsid w:val="00635462"/>
    <w:rsid w:val="006364C3"/>
    <w:rsid w:val="00636D4D"/>
    <w:rsid w:val="0063747F"/>
    <w:rsid w:val="00637550"/>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5B14"/>
    <w:rsid w:val="00656627"/>
    <w:rsid w:val="00656913"/>
    <w:rsid w:val="00656A4D"/>
    <w:rsid w:val="00657625"/>
    <w:rsid w:val="00657DF6"/>
    <w:rsid w:val="00662687"/>
    <w:rsid w:val="00662EE6"/>
    <w:rsid w:val="0066353D"/>
    <w:rsid w:val="00665B46"/>
    <w:rsid w:val="0066740A"/>
    <w:rsid w:val="00670B2D"/>
    <w:rsid w:val="0067178D"/>
    <w:rsid w:val="006720F5"/>
    <w:rsid w:val="0067226B"/>
    <w:rsid w:val="006731BB"/>
    <w:rsid w:val="00673457"/>
    <w:rsid w:val="006737D9"/>
    <w:rsid w:val="00675355"/>
    <w:rsid w:val="00676E18"/>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5393"/>
    <w:rsid w:val="006F6AFC"/>
    <w:rsid w:val="006F7944"/>
    <w:rsid w:val="006F7B38"/>
    <w:rsid w:val="00700A11"/>
    <w:rsid w:val="00700EAE"/>
    <w:rsid w:val="00701246"/>
    <w:rsid w:val="007017EE"/>
    <w:rsid w:val="0070193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3EE"/>
    <w:rsid w:val="007306EC"/>
    <w:rsid w:val="00730945"/>
    <w:rsid w:val="007317F4"/>
    <w:rsid w:val="00731B03"/>
    <w:rsid w:val="00732220"/>
    <w:rsid w:val="00732970"/>
    <w:rsid w:val="007337B9"/>
    <w:rsid w:val="00733B44"/>
    <w:rsid w:val="00734043"/>
    <w:rsid w:val="007351B7"/>
    <w:rsid w:val="007354B5"/>
    <w:rsid w:val="00736613"/>
    <w:rsid w:val="00736A36"/>
    <w:rsid w:val="00737EEB"/>
    <w:rsid w:val="00741B19"/>
    <w:rsid w:val="00741F50"/>
    <w:rsid w:val="00742484"/>
    <w:rsid w:val="00742566"/>
    <w:rsid w:val="007435A1"/>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2014"/>
    <w:rsid w:val="00752297"/>
    <w:rsid w:val="007527D9"/>
    <w:rsid w:val="00752E33"/>
    <w:rsid w:val="00753125"/>
    <w:rsid w:val="00754218"/>
    <w:rsid w:val="00754C3E"/>
    <w:rsid w:val="007554CF"/>
    <w:rsid w:val="0075556E"/>
    <w:rsid w:val="007555A6"/>
    <w:rsid w:val="00756F0E"/>
    <w:rsid w:val="007574AC"/>
    <w:rsid w:val="00760AF7"/>
    <w:rsid w:val="007610E7"/>
    <w:rsid w:val="007612C6"/>
    <w:rsid w:val="00761411"/>
    <w:rsid w:val="00762CE2"/>
    <w:rsid w:val="00763AEB"/>
    <w:rsid w:val="007657B3"/>
    <w:rsid w:val="007660FE"/>
    <w:rsid w:val="00766FE2"/>
    <w:rsid w:val="0076702C"/>
    <w:rsid w:val="007670AE"/>
    <w:rsid w:val="0076785B"/>
    <w:rsid w:val="0077215B"/>
    <w:rsid w:val="00772EAF"/>
    <w:rsid w:val="00773159"/>
    <w:rsid w:val="00773EF0"/>
    <w:rsid w:val="0077762A"/>
    <w:rsid w:val="007776EE"/>
    <w:rsid w:val="00777BC4"/>
    <w:rsid w:val="00781004"/>
    <w:rsid w:val="00781E75"/>
    <w:rsid w:val="00783491"/>
    <w:rsid w:val="007843BE"/>
    <w:rsid w:val="0078480D"/>
    <w:rsid w:val="00785AB8"/>
    <w:rsid w:val="00787189"/>
    <w:rsid w:val="007878B9"/>
    <w:rsid w:val="00790932"/>
    <w:rsid w:val="00792937"/>
    <w:rsid w:val="00792D9A"/>
    <w:rsid w:val="00793853"/>
    <w:rsid w:val="00793CD9"/>
    <w:rsid w:val="00794EB5"/>
    <w:rsid w:val="00795B55"/>
    <w:rsid w:val="00795BF8"/>
    <w:rsid w:val="00795CFF"/>
    <w:rsid w:val="00796692"/>
    <w:rsid w:val="0079714F"/>
    <w:rsid w:val="0079760A"/>
    <w:rsid w:val="007A0E3C"/>
    <w:rsid w:val="007A2633"/>
    <w:rsid w:val="007A2F81"/>
    <w:rsid w:val="007A32C9"/>
    <w:rsid w:val="007A3AB9"/>
    <w:rsid w:val="007A3D00"/>
    <w:rsid w:val="007A3EAB"/>
    <w:rsid w:val="007A3EF7"/>
    <w:rsid w:val="007A49BE"/>
    <w:rsid w:val="007A4ABA"/>
    <w:rsid w:val="007A7E43"/>
    <w:rsid w:val="007B0DF8"/>
    <w:rsid w:val="007B1915"/>
    <w:rsid w:val="007B1E02"/>
    <w:rsid w:val="007B23BA"/>
    <w:rsid w:val="007B3930"/>
    <w:rsid w:val="007B39FE"/>
    <w:rsid w:val="007B40E8"/>
    <w:rsid w:val="007B717C"/>
    <w:rsid w:val="007B76A2"/>
    <w:rsid w:val="007C0A8A"/>
    <w:rsid w:val="007C18A8"/>
    <w:rsid w:val="007C19C6"/>
    <w:rsid w:val="007C1B03"/>
    <w:rsid w:val="007C201B"/>
    <w:rsid w:val="007C258E"/>
    <w:rsid w:val="007C263D"/>
    <w:rsid w:val="007C2DC9"/>
    <w:rsid w:val="007C2F26"/>
    <w:rsid w:val="007C34B3"/>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E241F"/>
    <w:rsid w:val="007E28A1"/>
    <w:rsid w:val="007E2DE4"/>
    <w:rsid w:val="007E4298"/>
    <w:rsid w:val="007E4F4E"/>
    <w:rsid w:val="007E52BE"/>
    <w:rsid w:val="007E67BC"/>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896"/>
    <w:rsid w:val="008635A8"/>
    <w:rsid w:val="008640CF"/>
    <w:rsid w:val="00864989"/>
    <w:rsid w:val="00865B1C"/>
    <w:rsid w:val="0086723B"/>
    <w:rsid w:val="008672C4"/>
    <w:rsid w:val="00867CC2"/>
    <w:rsid w:val="00870061"/>
    <w:rsid w:val="008702AD"/>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9046B"/>
    <w:rsid w:val="008912BE"/>
    <w:rsid w:val="0089141E"/>
    <w:rsid w:val="00891B2A"/>
    <w:rsid w:val="00892200"/>
    <w:rsid w:val="008924F2"/>
    <w:rsid w:val="00892575"/>
    <w:rsid w:val="00892669"/>
    <w:rsid w:val="00892708"/>
    <w:rsid w:val="008934ED"/>
    <w:rsid w:val="00893B1A"/>
    <w:rsid w:val="00893D15"/>
    <w:rsid w:val="0089450B"/>
    <w:rsid w:val="00894C53"/>
    <w:rsid w:val="00895144"/>
    <w:rsid w:val="0089642D"/>
    <w:rsid w:val="00896EF0"/>
    <w:rsid w:val="00897D20"/>
    <w:rsid w:val="00897D9B"/>
    <w:rsid w:val="008A09CE"/>
    <w:rsid w:val="008A0F6E"/>
    <w:rsid w:val="008A1145"/>
    <w:rsid w:val="008A11A2"/>
    <w:rsid w:val="008A19D8"/>
    <w:rsid w:val="008A1D64"/>
    <w:rsid w:val="008A2A9D"/>
    <w:rsid w:val="008A30AD"/>
    <w:rsid w:val="008A39C3"/>
    <w:rsid w:val="008A3EBA"/>
    <w:rsid w:val="008A40CB"/>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21AE"/>
    <w:rsid w:val="008C29C5"/>
    <w:rsid w:val="008C3263"/>
    <w:rsid w:val="008C3AF8"/>
    <w:rsid w:val="008C442A"/>
    <w:rsid w:val="008C4A22"/>
    <w:rsid w:val="008C57C8"/>
    <w:rsid w:val="008C5D9F"/>
    <w:rsid w:val="008C7088"/>
    <w:rsid w:val="008C794C"/>
    <w:rsid w:val="008C7F5E"/>
    <w:rsid w:val="008D089D"/>
    <w:rsid w:val="008D0ED7"/>
    <w:rsid w:val="008D2BA6"/>
    <w:rsid w:val="008D438D"/>
    <w:rsid w:val="008D456B"/>
    <w:rsid w:val="008D5E2C"/>
    <w:rsid w:val="008D6009"/>
    <w:rsid w:val="008E00F4"/>
    <w:rsid w:val="008E0375"/>
    <w:rsid w:val="008E06F4"/>
    <w:rsid w:val="008E0740"/>
    <w:rsid w:val="008E0DF9"/>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6539"/>
    <w:rsid w:val="008F6D83"/>
    <w:rsid w:val="008F7B04"/>
    <w:rsid w:val="009014D1"/>
    <w:rsid w:val="00901715"/>
    <w:rsid w:val="009019EF"/>
    <w:rsid w:val="00901CCE"/>
    <w:rsid w:val="00902452"/>
    <w:rsid w:val="009041B7"/>
    <w:rsid w:val="00904D63"/>
    <w:rsid w:val="00904DA8"/>
    <w:rsid w:val="0090539A"/>
    <w:rsid w:val="00905BEA"/>
    <w:rsid w:val="0090763F"/>
    <w:rsid w:val="00907882"/>
    <w:rsid w:val="00907D89"/>
    <w:rsid w:val="00907FF8"/>
    <w:rsid w:val="00913F7F"/>
    <w:rsid w:val="00916500"/>
    <w:rsid w:val="00916BA8"/>
    <w:rsid w:val="009209B2"/>
    <w:rsid w:val="009210D8"/>
    <w:rsid w:val="009212D0"/>
    <w:rsid w:val="00921368"/>
    <w:rsid w:val="009213D2"/>
    <w:rsid w:val="00922057"/>
    <w:rsid w:val="00923207"/>
    <w:rsid w:val="0092437F"/>
    <w:rsid w:val="00925317"/>
    <w:rsid w:val="00926447"/>
    <w:rsid w:val="00927C57"/>
    <w:rsid w:val="00927D22"/>
    <w:rsid w:val="00927DA0"/>
    <w:rsid w:val="00930185"/>
    <w:rsid w:val="00931CC3"/>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C3D"/>
    <w:rsid w:val="00975064"/>
    <w:rsid w:val="009750D7"/>
    <w:rsid w:val="0097633B"/>
    <w:rsid w:val="00976F4E"/>
    <w:rsid w:val="0097775E"/>
    <w:rsid w:val="009777FA"/>
    <w:rsid w:val="00977B93"/>
    <w:rsid w:val="0098021A"/>
    <w:rsid w:val="00980C22"/>
    <w:rsid w:val="00982657"/>
    <w:rsid w:val="00982762"/>
    <w:rsid w:val="00982A7B"/>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643B"/>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2D5"/>
    <w:rsid w:val="009F3842"/>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13AB"/>
    <w:rsid w:val="00A32681"/>
    <w:rsid w:val="00A32A8E"/>
    <w:rsid w:val="00A338A8"/>
    <w:rsid w:val="00A353A1"/>
    <w:rsid w:val="00A355C2"/>
    <w:rsid w:val="00A357D0"/>
    <w:rsid w:val="00A36127"/>
    <w:rsid w:val="00A36900"/>
    <w:rsid w:val="00A36E45"/>
    <w:rsid w:val="00A37339"/>
    <w:rsid w:val="00A374CD"/>
    <w:rsid w:val="00A37881"/>
    <w:rsid w:val="00A37A5C"/>
    <w:rsid w:val="00A40924"/>
    <w:rsid w:val="00A418D0"/>
    <w:rsid w:val="00A41ACA"/>
    <w:rsid w:val="00A41BB8"/>
    <w:rsid w:val="00A41E00"/>
    <w:rsid w:val="00A42523"/>
    <w:rsid w:val="00A425C4"/>
    <w:rsid w:val="00A43FC6"/>
    <w:rsid w:val="00A45118"/>
    <w:rsid w:val="00A456E4"/>
    <w:rsid w:val="00A46050"/>
    <w:rsid w:val="00A46366"/>
    <w:rsid w:val="00A46EF9"/>
    <w:rsid w:val="00A46FB1"/>
    <w:rsid w:val="00A500A5"/>
    <w:rsid w:val="00A51D64"/>
    <w:rsid w:val="00A524B5"/>
    <w:rsid w:val="00A52565"/>
    <w:rsid w:val="00A5457C"/>
    <w:rsid w:val="00A547DF"/>
    <w:rsid w:val="00A54804"/>
    <w:rsid w:val="00A55048"/>
    <w:rsid w:val="00A55A17"/>
    <w:rsid w:val="00A56A7A"/>
    <w:rsid w:val="00A56FF0"/>
    <w:rsid w:val="00A60009"/>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5F1E"/>
    <w:rsid w:val="00A77192"/>
    <w:rsid w:val="00A773FD"/>
    <w:rsid w:val="00A77B47"/>
    <w:rsid w:val="00A802A1"/>
    <w:rsid w:val="00A80557"/>
    <w:rsid w:val="00A8078C"/>
    <w:rsid w:val="00A81331"/>
    <w:rsid w:val="00A8137F"/>
    <w:rsid w:val="00A813C9"/>
    <w:rsid w:val="00A81A11"/>
    <w:rsid w:val="00A81BAA"/>
    <w:rsid w:val="00A8280D"/>
    <w:rsid w:val="00A83798"/>
    <w:rsid w:val="00A83A01"/>
    <w:rsid w:val="00A84340"/>
    <w:rsid w:val="00A84765"/>
    <w:rsid w:val="00A849F2"/>
    <w:rsid w:val="00A855D3"/>
    <w:rsid w:val="00A86ACB"/>
    <w:rsid w:val="00A9008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B0803"/>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5D46"/>
    <w:rsid w:val="00AC5DFA"/>
    <w:rsid w:val="00AC5DFD"/>
    <w:rsid w:val="00AC60E6"/>
    <w:rsid w:val="00AC68EA"/>
    <w:rsid w:val="00AC6D4F"/>
    <w:rsid w:val="00AC7056"/>
    <w:rsid w:val="00AC74EA"/>
    <w:rsid w:val="00AC78DA"/>
    <w:rsid w:val="00AD0745"/>
    <w:rsid w:val="00AD0FC7"/>
    <w:rsid w:val="00AD1E02"/>
    <w:rsid w:val="00AD37A2"/>
    <w:rsid w:val="00AD4627"/>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5AA8"/>
    <w:rsid w:val="00AF6401"/>
    <w:rsid w:val="00AF7266"/>
    <w:rsid w:val="00AF7701"/>
    <w:rsid w:val="00AF783A"/>
    <w:rsid w:val="00B00156"/>
    <w:rsid w:val="00B00394"/>
    <w:rsid w:val="00B00779"/>
    <w:rsid w:val="00B0198B"/>
    <w:rsid w:val="00B0276D"/>
    <w:rsid w:val="00B02BC2"/>
    <w:rsid w:val="00B0351D"/>
    <w:rsid w:val="00B0369C"/>
    <w:rsid w:val="00B03949"/>
    <w:rsid w:val="00B04224"/>
    <w:rsid w:val="00B04A4F"/>
    <w:rsid w:val="00B04DB7"/>
    <w:rsid w:val="00B050B7"/>
    <w:rsid w:val="00B0573B"/>
    <w:rsid w:val="00B0675F"/>
    <w:rsid w:val="00B072D8"/>
    <w:rsid w:val="00B07877"/>
    <w:rsid w:val="00B07A42"/>
    <w:rsid w:val="00B101D9"/>
    <w:rsid w:val="00B11734"/>
    <w:rsid w:val="00B13CA8"/>
    <w:rsid w:val="00B13F4B"/>
    <w:rsid w:val="00B14460"/>
    <w:rsid w:val="00B153B7"/>
    <w:rsid w:val="00B1576E"/>
    <w:rsid w:val="00B15A66"/>
    <w:rsid w:val="00B17360"/>
    <w:rsid w:val="00B1767E"/>
    <w:rsid w:val="00B1786D"/>
    <w:rsid w:val="00B17B72"/>
    <w:rsid w:val="00B17E06"/>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881"/>
    <w:rsid w:val="00B41495"/>
    <w:rsid w:val="00B42149"/>
    <w:rsid w:val="00B421D7"/>
    <w:rsid w:val="00B432AA"/>
    <w:rsid w:val="00B438AD"/>
    <w:rsid w:val="00B43D11"/>
    <w:rsid w:val="00B43DF6"/>
    <w:rsid w:val="00B43EEF"/>
    <w:rsid w:val="00B455FE"/>
    <w:rsid w:val="00B45640"/>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1406"/>
    <w:rsid w:val="00B61D12"/>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1466"/>
    <w:rsid w:val="00BA18E9"/>
    <w:rsid w:val="00BA1945"/>
    <w:rsid w:val="00BA2C3A"/>
    <w:rsid w:val="00BA2CDB"/>
    <w:rsid w:val="00BA35DE"/>
    <w:rsid w:val="00BA4AE5"/>
    <w:rsid w:val="00BA63F5"/>
    <w:rsid w:val="00BA690A"/>
    <w:rsid w:val="00BA6980"/>
    <w:rsid w:val="00BA7866"/>
    <w:rsid w:val="00BB0944"/>
    <w:rsid w:val="00BB10C7"/>
    <w:rsid w:val="00BB1C23"/>
    <w:rsid w:val="00BB4C30"/>
    <w:rsid w:val="00BB53D6"/>
    <w:rsid w:val="00BB695F"/>
    <w:rsid w:val="00BB6ECE"/>
    <w:rsid w:val="00BB7356"/>
    <w:rsid w:val="00BB7CDB"/>
    <w:rsid w:val="00BC1B5A"/>
    <w:rsid w:val="00BC1EAA"/>
    <w:rsid w:val="00BC1FFE"/>
    <w:rsid w:val="00BC3012"/>
    <w:rsid w:val="00BC37DA"/>
    <w:rsid w:val="00BC54DC"/>
    <w:rsid w:val="00BC5521"/>
    <w:rsid w:val="00BC5853"/>
    <w:rsid w:val="00BC5E46"/>
    <w:rsid w:val="00BC69BC"/>
    <w:rsid w:val="00BC6CF7"/>
    <w:rsid w:val="00BC7655"/>
    <w:rsid w:val="00BD0192"/>
    <w:rsid w:val="00BD11E4"/>
    <w:rsid w:val="00BD1697"/>
    <w:rsid w:val="00BD3527"/>
    <w:rsid w:val="00BD38F5"/>
    <w:rsid w:val="00BD484F"/>
    <w:rsid w:val="00BD49CD"/>
    <w:rsid w:val="00BD4B92"/>
    <w:rsid w:val="00BD54AA"/>
    <w:rsid w:val="00BD5507"/>
    <w:rsid w:val="00BD579F"/>
    <w:rsid w:val="00BD5E8A"/>
    <w:rsid w:val="00BD6F47"/>
    <w:rsid w:val="00BD7160"/>
    <w:rsid w:val="00BD72DD"/>
    <w:rsid w:val="00BD776E"/>
    <w:rsid w:val="00BE1BF1"/>
    <w:rsid w:val="00BE1DE9"/>
    <w:rsid w:val="00BE32CF"/>
    <w:rsid w:val="00BE334F"/>
    <w:rsid w:val="00BE3752"/>
    <w:rsid w:val="00BE3A57"/>
    <w:rsid w:val="00BE4921"/>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745"/>
    <w:rsid w:val="00C06316"/>
    <w:rsid w:val="00C06956"/>
    <w:rsid w:val="00C1153D"/>
    <w:rsid w:val="00C11A59"/>
    <w:rsid w:val="00C124A3"/>
    <w:rsid w:val="00C12F6D"/>
    <w:rsid w:val="00C13118"/>
    <w:rsid w:val="00C1474F"/>
    <w:rsid w:val="00C1629F"/>
    <w:rsid w:val="00C21845"/>
    <w:rsid w:val="00C21C47"/>
    <w:rsid w:val="00C21C5F"/>
    <w:rsid w:val="00C228B4"/>
    <w:rsid w:val="00C22B19"/>
    <w:rsid w:val="00C240E2"/>
    <w:rsid w:val="00C2421B"/>
    <w:rsid w:val="00C24810"/>
    <w:rsid w:val="00C24F5D"/>
    <w:rsid w:val="00C25950"/>
    <w:rsid w:val="00C2698F"/>
    <w:rsid w:val="00C27642"/>
    <w:rsid w:val="00C27F48"/>
    <w:rsid w:val="00C300BF"/>
    <w:rsid w:val="00C30377"/>
    <w:rsid w:val="00C304A7"/>
    <w:rsid w:val="00C308F6"/>
    <w:rsid w:val="00C30DC3"/>
    <w:rsid w:val="00C30EE0"/>
    <w:rsid w:val="00C320C6"/>
    <w:rsid w:val="00C32304"/>
    <w:rsid w:val="00C32A1C"/>
    <w:rsid w:val="00C32BA5"/>
    <w:rsid w:val="00C3300F"/>
    <w:rsid w:val="00C33A90"/>
    <w:rsid w:val="00C33AA4"/>
    <w:rsid w:val="00C33F53"/>
    <w:rsid w:val="00C347F3"/>
    <w:rsid w:val="00C35283"/>
    <w:rsid w:val="00C355C3"/>
    <w:rsid w:val="00C3671A"/>
    <w:rsid w:val="00C377FA"/>
    <w:rsid w:val="00C42068"/>
    <w:rsid w:val="00C43043"/>
    <w:rsid w:val="00C43FD8"/>
    <w:rsid w:val="00C4413F"/>
    <w:rsid w:val="00C44CB8"/>
    <w:rsid w:val="00C45B67"/>
    <w:rsid w:val="00C46269"/>
    <w:rsid w:val="00C4673F"/>
    <w:rsid w:val="00C46FB3"/>
    <w:rsid w:val="00C4706C"/>
    <w:rsid w:val="00C4737C"/>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4559"/>
    <w:rsid w:val="00C64756"/>
    <w:rsid w:val="00C64943"/>
    <w:rsid w:val="00C65513"/>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2EB"/>
    <w:rsid w:val="00C933DF"/>
    <w:rsid w:val="00C9366E"/>
    <w:rsid w:val="00C939F7"/>
    <w:rsid w:val="00C942D5"/>
    <w:rsid w:val="00C94BB7"/>
    <w:rsid w:val="00C94C46"/>
    <w:rsid w:val="00C954BC"/>
    <w:rsid w:val="00C967AD"/>
    <w:rsid w:val="00C96991"/>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533"/>
    <w:rsid w:val="00CC1739"/>
    <w:rsid w:val="00CC1A54"/>
    <w:rsid w:val="00CC1BDE"/>
    <w:rsid w:val="00CC2A76"/>
    <w:rsid w:val="00CC3F32"/>
    <w:rsid w:val="00CC5443"/>
    <w:rsid w:val="00CC5917"/>
    <w:rsid w:val="00CC69C9"/>
    <w:rsid w:val="00CD02AA"/>
    <w:rsid w:val="00CD0F44"/>
    <w:rsid w:val="00CD1661"/>
    <w:rsid w:val="00CD1A5D"/>
    <w:rsid w:val="00CD2A6A"/>
    <w:rsid w:val="00CD3E0A"/>
    <w:rsid w:val="00CD40D1"/>
    <w:rsid w:val="00CD5326"/>
    <w:rsid w:val="00CD5A3F"/>
    <w:rsid w:val="00CD6BF4"/>
    <w:rsid w:val="00CD73E8"/>
    <w:rsid w:val="00CD7BC5"/>
    <w:rsid w:val="00CD7D5D"/>
    <w:rsid w:val="00CE3B51"/>
    <w:rsid w:val="00CE3CC5"/>
    <w:rsid w:val="00CE56FA"/>
    <w:rsid w:val="00CE5A5C"/>
    <w:rsid w:val="00CE6993"/>
    <w:rsid w:val="00CE6A0B"/>
    <w:rsid w:val="00CE6A85"/>
    <w:rsid w:val="00CE7BBE"/>
    <w:rsid w:val="00CF0330"/>
    <w:rsid w:val="00CF0760"/>
    <w:rsid w:val="00CF163F"/>
    <w:rsid w:val="00CF1692"/>
    <w:rsid w:val="00CF1931"/>
    <w:rsid w:val="00CF1C1F"/>
    <w:rsid w:val="00CF2A5C"/>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6ED9"/>
    <w:rsid w:val="00D07746"/>
    <w:rsid w:val="00D106FD"/>
    <w:rsid w:val="00D112F5"/>
    <w:rsid w:val="00D11315"/>
    <w:rsid w:val="00D11624"/>
    <w:rsid w:val="00D129C5"/>
    <w:rsid w:val="00D12E67"/>
    <w:rsid w:val="00D13143"/>
    <w:rsid w:val="00D13562"/>
    <w:rsid w:val="00D1466A"/>
    <w:rsid w:val="00D15B92"/>
    <w:rsid w:val="00D16F84"/>
    <w:rsid w:val="00D17A8A"/>
    <w:rsid w:val="00D21961"/>
    <w:rsid w:val="00D22018"/>
    <w:rsid w:val="00D2257B"/>
    <w:rsid w:val="00D2293D"/>
    <w:rsid w:val="00D22A15"/>
    <w:rsid w:val="00D22C4A"/>
    <w:rsid w:val="00D2319E"/>
    <w:rsid w:val="00D24CB6"/>
    <w:rsid w:val="00D258E8"/>
    <w:rsid w:val="00D2798D"/>
    <w:rsid w:val="00D279E6"/>
    <w:rsid w:val="00D27C98"/>
    <w:rsid w:val="00D30031"/>
    <w:rsid w:val="00D318C8"/>
    <w:rsid w:val="00D31A57"/>
    <w:rsid w:val="00D34B4A"/>
    <w:rsid w:val="00D3586B"/>
    <w:rsid w:val="00D37C33"/>
    <w:rsid w:val="00D37DFF"/>
    <w:rsid w:val="00D41597"/>
    <w:rsid w:val="00D42430"/>
    <w:rsid w:val="00D43387"/>
    <w:rsid w:val="00D43E1F"/>
    <w:rsid w:val="00D440B4"/>
    <w:rsid w:val="00D441FA"/>
    <w:rsid w:val="00D448E8"/>
    <w:rsid w:val="00D44E89"/>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FFF"/>
    <w:rsid w:val="00D5469F"/>
    <w:rsid w:val="00D54980"/>
    <w:rsid w:val="00D5629C"/>
    <w:rsid w:val="00D5632A"/>
    <w:rsid w:val="00D5787D"/>
    <w:rsid w:val="00D60B3F"/>
    <w:rsid w:val="00D64399"/>
    <w:rsid w:val="00D64605"/>
    <w:rsid w:val="00D65B16"/>
    <w:rsid w:val="00D65F57"/>
    <w:rsid w:val="00D66514"/>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04AD"/>
    <w:rsid w:val="00D9088B"/>
    <w:rsid w:val="00D9166C"/>
    <w:rsid w:val="00D91B44"/>
    <w:rsid w:val="00D91DB6"/>
    <w:rsid w:val="00D94657"/>
    <w:rsid w:val="00D94736"/>
    <w:rsid w:val="00D959D9"/>
    <w:rsid w:val="00D95B05"/>
    <w:rsid w:val="00D96238"/>
    <w:rsid w:val="00D96760"/>
    <w:rsid w:val="00DA0B0A"/>
    <w:rsid w:val="00DA1594"/>
    <w:rsid w:val="00DA1EC1"/>
    <w:rsid w:val="00DA2666"/>
    <w:rsid w:val="00DA46AF"/>
    <w:rsid w:val="00DA5A7C"/>
    <w:rsid w:val="00DA5D61"/>
    <w:rsid w:val="00DA68C8"/>
    <w:rsid w:val="00DA6C72"/>
    <w:rsid w:val="00DA6F57"/>
    <w:rsid w:val="00DA6F83"/>
    <w:rsid w:val="00DA709E"/>
    <w:rsid w:val="00DA7EFF"/>
    <w:rsid w:val="00DB0898"/>
    <w:rsid w:val="00DB0B6F"/>
    <w:rsid w:val="00DB1241"/>
    <w:rsid w:val="00DB1673"/>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0844"/>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300C"/>
    <w:rsid w:val="00DF3ECC"/>
    <w:rsid w:val="00DF4D7F"/>
    <w:rsid w:val="00DF63B7"/>
    <w:rsid w:val="00DF66E6"/>
    <w:rsid w:val="00DF7288"/>
    <w:rsid w:val="00E00D92"/>
    <w:rsid w:val="00E0116C"/>
    <w:rsid w:val="00E020E9"/>
    <w:rsid w:val="00E02EF1"/>
    <w:rsid w:val="00E0333A"/>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6292"/>
    <w:rsid w:val="00E47194"/>
    <w:rsid w:val="00E47671"/>
    <w:rsid w:val="00E50AEE"/>
    <w:rsid w:val="00E52C06"/>
    <w:rsid w:val="00E5319B"/>
    <w:rsid w:val="00E53610"/>
    <w:rsid w:val="00E5582A"/>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4038"/>
    <w:rsid w:val="00E64050"/>
    <w:rsid w:val="00E64207"/>
    <w:rsid w:val="00E6523A"/>
    <w:rsid w:val="00E659E0"/>
    <w:rsid w:val="00E65F83"/>
    <w:rsid w:val="00E664CD"/>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89A"/>
    <w:rsid w:val="00E85474"/>
    <w:rsid w:val="00E8564E"/>
    <w:rsid w:val="00E86BE4"/>
    <w:rsid w:val="00E874D6"/>
    <w:rsid w:val="00E87674"/>
    <w:rsid w:val="00E90286"/>
    <w:rsid w:val="00E90BF1"/>
    <w:rsid w:val="00E90F44"/>
    <w:rsid w:val="00E9105B"/>
    <w:rsid w:val="00E92077"/>
    <w:rsid w:val="00E936BA"/>
    <w:rsid w:val="00E93BF7"/>
    <w:rsid w:val="00E93CAD"/>
    <w:rsid w:val="00E941DA"/>
    <w:rsid w:val="00E942BD"/>
    <w:rsid w:val="00E94E4A"/>
    <w:rsid w:val="00E96182"/>
    <w:rsid w:val="00E96B7C"/>
    <w:rsid w:val="00E97664"/>
    <w:rsid w:val="00E9794D"/>
    <w:rsid w:val="00EA12A8"/>
    <w:rsid w:val="00EA217A"/>
    <w:rsid w:val="00EA2340"/>
    <w:rsid w:val="00EA2BAE"/>
    <w:rsid w:val="00EA2C83"/>
    <w:rsid w:val="00EA3A6E"/>
    <w:rsid w:val="00EA403A"/>
    <w:rsid w:val="00EA4D92"/>
    <w:rsid w:val="00EA6BC7"/>
    <w:rsid w:val="00EA72B5"/>
    <w:rsid w:val="00EA7906"/>
    <w:rsid w:val="00EB09BD"/>
    <w:rsid w:val="00EB1A5E"/>
    <w:rsid w:val="00EB208F"/>
    <w:rsid w:val="00EB3518"/>
    <w:rsid w:val="00EB381C"/>
    <w:rsid w:val="00EB3D55"/>
    <w:rsid w:val="00EB5A89"/>
    <w:rsid w:val="00EB5B6C"/>
    <w:rsid w:val="00EB6149"/>
    <w:rsid w:val="00EB65A7"/>
    <w:rsid w:val="00EB6EFF"/>
    <w:rsid w:val="00EC011A"/>
    <w:rsid w:val="00EC0E3E"/>
    <w:rsid w:val="00EC1368"/>
    <w:rsid w:val="00EC17DD"/>
    <w:rsid w:val="00EC1C94"/>
    <w:rsid w:val="00EC2ABC"/>
    <w:rsid w:val="00EC5CC6"/>
    <w:rsid w:val="00EC616A"/>
    <w:rsid w:val="00EC78CB"/>
    <w:rsid w:val="00ED0564"/>
    <w:rsid w:val="00ED064F"/>
    <w:rsid w:val="00ED0FD0"/>
    <w:rsid w:val="00ED132D"/>
    <w:rsid w:val="00ED1BBB"/>
    <w:rsid w:val="00ED1E1E"/>
    <w:rsid w:val="00ED21E6"/>
    <w:rsid w:val="00ED2363"/>
    <w:rsid w:val="00ED2B12"/>
    <w:rsid w:val="00ED354A"/>
    <w:rsid w:val="00ED4137"/>
    <w:rsid w:val="00ED4985"/>
    <w:rsid w:val="00ED6680"/>
    <w:rsid w:val="00ED71A2"/>
    <w:rsid w:val="00EE015E"/>
    <w:rsid w:val="00EE0B0B"/>
    <w:rsid w:val="00EE0F94"/>
    <w:rsid w:val="00EE35E8"/>
    <w:rsid w:val="00EE3A2A"/>
    <w:rsid w:val="00EE40A3"/>
    <w:rsid w:val="00EE4F06"/>
    <w:rsid w:val="00EE5983"/>
    <w:rsid w:val="00EF0527"/>
    <w:rsid w:val="00EF2A2D"/>
    <w:rsid w:val="00EF470B"/>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5EF"/>
    <w:rsid w:val="00F0484C"/>
    <w:rsid w:val="00F04A25"/>
    <w:rsid w:val="00F04BB2"/>
    <w:rsid w:val="00F0523E"/>
    <w:rsid w:val="00F05713"/>
    <w:rsid w:val="00F05ADD"/>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433D"/>
    <w:rsid w:val="00F248C9"/>
    <w:rsid w:val="00F252E0"/>
    <w:rsid w:val="00F25396"/>
    <w:rsid w:val="00F2569E"/>
    <w:rsid w:val="00F261E4"/>
    <w:rsid w:val="00F2796B"/>
    <w:rsid w:val="00F27C80"/>
    <w:rsid w:val="00F318AE"/>
    <w:rsid w:val="00F31E0E"/>
    <w:rsid w:val="00F3321C"/>
    <w:rsid w:val="00F33321"/>
    <w:rsid w:val="00F33B15"/>
    <w:rsid w:val="00F34214"/>
    <w:rsid w:val="00F34CCD"/>
    <w:rsid w:val="00F35088"/>
    <w:rsid w:val="00F35769"/>
    <w:rsid w:val="00F36FAE"/>
    <w:rsid w:val="00F401B6"/>
    <w:rsid w:val="00F42EB6"/>
    <w:rsid w:val="00F42EE0"/>
    <w:rsid w:val="00F42F48"/>
    <w:rsid w:val="00F43878"/>
    <w:rsid w:val="00F43EB2"/>
    <w:rsid w:val="00F4404B"/>
    <w:rsid w:val="00F44378"/>
    <w:rsid w:val="00F44A42"/>
    <w:rsid w:val="00F44A6A"/>
    <w:rsid w:val="00F44ED5"/>
    <w:rsid w:val="00F451BB"/>
    <w:rsid w:val="00F45C80"/>
    <w:rsid w:val="00F46D9E"/>
    <w:rsid w:val="00F47203"/>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938"/>
    <w:rsid w:val="00F73AEE"/>
    <w:rsid w:val="00F73BF4"/>
    <w:rsid w:val="00F73D64"/>
    <w:rsid w:val="00F73F19"/>
    <w:rsid w:val="00F74606"/>
    <w:rsid w:val="00F75AD9"/>
    <w:rsid w:val="00F75EA5"/>
    <w:rsid w:val="00F76711"/>
    <w:rsid w:val="00F76754"/>
    <w:rsid w:val="00F77130"/>
    <w:rsid w:val="00F8064F"/>
    <w:rsid w:val="00F834FA"/>
    <w:rsid w:val="00F839C1"/>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A02D9"/>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B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7</cp:revision>
  <cp:lastPrinted>2021-06-01T18:30:00Z</cp:lastPrinted>
  <dcterms:created xsi:type="dcterms:W3CDTF">2021-06-25T14:18:00Z</dcterms:created>
  <dcterms:modified xsi:type="dcterms:W3CDTF">2021-06-25T16:08:00Z</dcterms:modified>
</cp:coreProperties>
</file>