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Curriculum</w:t>
      </w:r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0AED0FEC" w:rsidR="00A51CBC" w:rsidRPr="00A51CBC" w:rsidRDefault="00B70EF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3A17C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MAGALY TERESA FLORES SÁNCHEZ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68455822" w:rsidR="00A51CBC" w:rsidRPr="00A51CBC" w:rsidRDefault="003A17C7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PROYECTISTA DE JUZGADO 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230A3ABF" w:rsidR="00A51CBC" w:rsidRPr="00A51CBC" w:rsidRDefault="003A17C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MERCANTIL Y DE ORALIDAD MERCANTIL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18C272C7" w:rsidR="00A51CBC" w:rsidRPr="00A51CBC" w:rsidRDefault="003A17C7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20/02/1987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42CE0C91" w:rsidR="00A51CBC" w:rsidRPr="00A51CBC" w:rsidRDefault="003A17C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LICENCIATURA 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6D53C21E" w:rsidR="00A51CBC" w:rsidRPr="00A51CBC" w:rsidRDefault="003A17C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UNIVERSODA</w:t>
            </w:r>
            <w:r w:rsidR="00707A5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AUTONOMA DE TLAXCALA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05130BB6" w:rsidR="00A51CBC" w:rsidRPr="00A51CBC" w:rsidRDefault="003A17C7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2004-2008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765F2576" w:rsidR="00A51CBC" w:rsidRPr="00A51CBC" w:rsidRDefault="003A17C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TITULO LICENCIADA EN DERECHO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4E5A450B" w:rsidR="00A51CBC" w:rsidRPr="00A51CBC" w:rsidRDefault="003A17C7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EXPEDIDO POR LA UNIVERSIDAD AUTONOMA DE TLAXCALA EL 10 DE DICIEMBRE DE 2009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1C6575A0" w:rsidR="00A51CBC" w:rsidRPr="00A51CBC" w:rsidRDefault="003A17C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6821832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III.- EXPERIENCIA LABORAL: a)  tres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1D7ACB8A" w:rsidR="00A51CBC" w:rsidRPr="00A51CBC" w:rsidRDefault="003A17C7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ENERO DE 2010 A LA FECHA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3571B16A" w:rsidR="00A51CBC" w:rsidRPr="00A51CBC" w:rsidRDefault="003A17C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SUPEIROR DE JUSTICIA DEL ESTADO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3F9FC374" w:rsidR="00A51CBC" w:rsidRPr="00A51CBC" w:rsidRDefault="003A17C7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 DE JUZGADO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630E40E5" w:rsidR="00A51CBC" w:rsidRPr="00A51CBC" w:rsidRDefault="003A17C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ANALIZAR ACTUACIONES DE EXPEDIENTES ANTES DE AUDIENCIA PRELIMINAR Y EN LA DE JUICIO (MATERIA DE ORALIDAD MERCANTIL), ASI COMO  PROPONER PROYECTOS DE SENTENCIAS ANTE EL JUEZ DE LA ADSCRIPCIÓN.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5AFE90CF" w:rsidR="005F6772" w:rsidRPr="00A51CBC" w:rsidRDefault="003A17C7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DICIEMBRE DE 2007 A DICIEMBRE DE 2009</w:t>
            </w: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4955FB79" w:rsidR="005F6772" w:rsidRPr="00A51CBC" w:rsidRDefault="003A17C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ORGANO DE FISCALIZACIÓN SUPERIOR</w:t>
            </w: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45D1D672" w:rsidR="005F6772" w:rsidRPr="00A51CBC" w:rsidRDefault="003A17C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ANALISTA ADSCRITA A LA AUDITORIA ESPECIAL DE CUMPLIMIENTO  DEL ÓRGANO DE FISCALIZACIÓN DEL ESTADO DE TLAXCALA</w:t>
            </w: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122378D8" w:rsidR="005F6772" w:rsidRPr="00A51CBC" w:rsidRDefault="003A17C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ANALISIS DE EXPEDIENTES PARA PROYECTAR ACUERDOS Y RESOLUCIONES ADSCRITA A LA AUDITORIA ESPECIAL DE CUMPLIMIENTO  DEL ÓRGANO DE FISCALIZACIÓN DEL ESTADO DE TLAXCALA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73063C60" w:rsidR="00A51CBC" w:rsidRPr="00A51CBC" w:rsidRDefault="003A17C7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SEPTIEMBRE 2005 OCTUBRE 2007</w:t>
            </w: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77122198" w:rsidR="005F6772" w:rsidRPr="00A51CBC" w:rsidRDefault="003A17C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PROCURADURIA GENERAL DE JUSTICIA DEL ESTADO DE TLAXCALA</w:t>
            </w: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53F0E698" w:rsidR="005F6772" w:rsidRPr="00A51CBC" w:rsidRDefault="003A17C7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AUXILIAR DEL MINISTERIO PÚBLICO DEL ESTADO</w:t>
            </w: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D5DE501" w14:textId="77777777" w:rsidR="00CF51C0" w:rsidRDefault="00CF51C0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RECABAR INFORMACIÓN, DENUNCIAS EN LA MESA DE DETENIDOS.</w:t>
            </w:r>
          </w:p>
          <w:p w14:paraId="42E23E8B" w14:textId="3DA806E2" w:rsidR="005F6772" w:rsidRPr="00A51CBC" w:rsidRDefault="00CF51C0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RECABAR DENUNCIAS E INTEGRAR LA CARPETA DE INVESTIGACIÓN EN LA FISCALIA ESPECIALIZADA DE VEHICULOS ROBADOS Y RECUPERADOS DE LA PROCURADURIA GENERAL DE JUSTICIA DEL ESTADO.</w:t>
            </w:r>
          </w:p>
        </w:tc>
      </w:tr>
    </w:tbl>
    <w:p w14:paraId="40EF174E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F9D4D67" w14:textId="77777777" w:rsidR="001218E3" w:rsidRDefault="001218E3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30B7BEB" w14:textId="77777777" w:rsidR="001218E3" w:rsidRDefault="001218E3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1006800" w14:textId="77777777" w:rsidR="001218E3" w:rsidRPr="00A51CBC" w:rsidRDefault="001218E3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b)Últimos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05E97F87" w:rsidR="00A51CBC" w:rsidRPr="00A51CBC" w:rsidRDefault="00706A1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75CB8D13" w:rsidR="00A51CBC" w:rsidRPr="00A51CBC" w:rsidRDefault="00706A1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 EN MATERIA MERCANTIL Y ORALIDAD MERCANTIL</w:t>
            </w:r>
          </w:p>
        </w:tc>
        <w:tc>
          <w:tcPr>
            <w:tcW w:w="2977" w:type="dxa"/>
          </w:tcPr>
          <w:p w14:paraId="7CA69576" w14:textId="2ADF487B" w:rsidR="005F6772" w:rsidRPr="00A51CBC" w:rsidRDefault="00706A13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06 DE JUNIO DE 2022 A LA FECHA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69CE0DB2" w:rsidR="00A51CBC" w:rsidRPr="00A51CBC" w:rsidRDefault="00706A1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40E857AB" w14:textId="3C5EEC9D" w:rsidR="00A51CBC" w:rsidRPr="00A51CBC" w:rsidRDefault="00C923E8" w:rsidP="00C923E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PROYECTISTA EN </w:t>
            </w:r>
            <w:r w:rsidR="00706A1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EN EL JUZGADO PRIMERO DE LO LABORAL.</w:t>
            </w:r>
          </w:p>
        </w:tc>
        <w:tc>
          <w:tcPr>
            <w:tcW w:w="2977" w:type="dxa"/>
          </w:tcPr>
          <w:p w14:paraId="2C78169C" w14:textId="2E6062AA" w:rsidR="00A51CBC" w:rsidRPr="00A51CBC" w:rsidRDefault="00706A13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 DE SEPTIEMBRE DE 2021 AL 05 DE JUNIO DE 2022</w:t>
            </w: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20F05396" w:rsidR="00A51CBC" w:rsidRPr="00A51CBC" w:rsidRDefault="00706A1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C36B8DE" w14:textId="4F922E87" w:rsidR="00A51CBC" w:rsidRPr="00A51CBC" w:rsidRDefault="00706A1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DE ACUERDOS INTERINA EN MATERIA MERCANTIL Y DE ORALIDAD MERCANTIL</w:t>
            </w:r>
          </w:p>
        </w:tc>
        <w:tc>
          <w:tcPr>
            <w:tcW w:w="2977" w:type="dxa"/>
          </w:tcPr>
          <w:p w14:paraId="7A5EE7A6" w14:textId="48B76FD6" w:rsidR="00A51CBC" w:rsidRPr="00A51CBC" w:rsidRDefault="00706A13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 DE MARZO DE 2021 AL 11 JUNIO DE 2021</w:t>
            </w:r>
          </w:p>
        </w:tc>
      </w:tr>
    </w:tbl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"/>
        <w:gridCol w:w="37"/>
        <w:gridCol w:w="4234"/>
        <w:gridCol w:w="156"/>
        <w:gridCol w:w="2273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6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881803">
        <w:trPr>
          <w:trHeight w:val="705"/>
        </w:trPr>
        <w:tc>
          <w:tcPr>
            <w:tcW w:w="992" w:type="dxa"/>
            <w:gridSpan w:val="2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0" w:type="dxa"/>
            <w:gridSpan w:val="2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73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881803">
        <w:trPr>
          <w:trHeight w:val="409"/>
        </w:trPr>
        <w:tc>
          <w:tcPr>
            <w:tcW w:w="992" w:type="dxa"/>
            <w:gridSpan w:val="2"/>
          </w:tcPr>
          <w:p w14:paraId="5EE04487" w14:textId="55D9237E" w:rsidR="00354270" w:rsidRDefault="00354270" w:rsidP="00A51CBC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1</w:t>
            </w:r>
          </w:p>
          <w:p w14:paraId="2D238460" w14:textId="77777777" w:rsidR="00354270" w:rsidRDefault="00354270" w:rsidP="00A51CBC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386FC7B1" w14:textId="77777777" w:rsidR="00354270" w:rsidRDefault="00354270" w:rsidP="00A51CBC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1C2979F7" w14:textId="77777777" w:rsidR="00354270" w:rsidRDefault="00354270" w:rsidP="00A51CBC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5F94FA87" w14:textId="77777777" w:rsidR="00354270" w:rsidRDefault="00354270" w:rsidP="00A51CBC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6FA3A787" w14:textId="0B0D702E" w:rsidR="00354270" w:rsidRDefault="003802C2" w:rsidP="00A51CBC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2</w:t>
            </w:r>
          </w:p>
          <w:p w14:paraId="3BBAE7F0" w14:textId="77777777" w:rsidR="00A51CBC" w:rsidRDefault="00A51CBC" w:rsidP="00A51CBC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771CDE93" w14:textId="77777777" w:rsidR="003802C2" w:rsidRDefault="003802C2" w:rsidP="00A51CBC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1D8F9210" w14:textId="77777777" w:rsidR="003802C2" w:rsidRDefault="003802C2" w:rsidP="00A51CBC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5D272D30" w14:textId="77777777" w:rsidR="003802C2" w:rsidRDefault="003802C2" w:rsidP="00A51CBC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3</w:t>
            </w:r>
          </w:p>
          <w:p w14:paraId="1160E269" w14:textId="77777777" w:rsidR="003802C2" w:rsidRDefault="003802C2" w:rsidP="00A51CBC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7A034638" w14:textId="77777777" w:rsidR="003802C2" w:rsidRDefault="003802C2" w:rsidP="00A51CBC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0F7ADC8F" w14:textId="77777777" w:rsidR="003802C2" w:rsidRDefault="003802C2" w:rsidP="00A51CBC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1295244D" w14:textId="77777777" w:rsidR="003802C2" w:rsidRDefault="003802C2" w:rsidP="00A51CBC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1D287D9D" w14:textId="77777777" w:rsidR="003802C2" w:rsidRDefault="003802C2" w:rsidP="00A51CBC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43800898" w14:textId="77777777" w:rsidR="003802C2" w:rsidRDefault="003802C2" w:rsidP="00A51CBC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4</w:t>
            </w:r>
          </w:p>
          <w:p w14:paraId="3E9CB2E3" w14:textId="77777777" w:rsidR="003802C2" w:rsidRDefault="003802C2" w:rsidP="00A51CBC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184275F7" w14:textId="77777777" w:rsidR="003802C2" w:rsidRDefault="003802C2" w:rsidP="00A51CBC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46CE648D" w14:textId="77777777" w:rsidR="003802C2" w:rsidRDefault="003802C2" w:rsidP="00A51CBC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46D437A8" w14:textId="77777777" w:rsidR="003802C2" w:rsidRDefault="003802C2" w:rsidP="00A51CBC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5</w:t>
            </w:r>
            <w:r w:rsidR="00C923E8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 xml:space="preserve"> </w:t>
            </w:r>
          </w:p>
          <w:p w14:paraId="6FBD9270" w14:textId="77777777" w:rsidR="00C923E8" w:rsidRDefault="00C923E8" w:rsidP="00A51CBC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7F2A0862" w14:textId="77777777" w:rsidR="00C923E8" w:rsidRDefault="00C923E8" w:rsidP="00A51CBC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663C811A" w14:textId="77777777" w:rsidR="00C923E8" w:rsidRDefault="00C923E8" w:rsidP="00A51CBC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219AD0C4" w14:textId="77777777" w:rsidR="00C923E8" w:rsidRDefault="00C923E8" w:rsidP="00A51CBC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29A393FC" w14:textId="4B47A141" w:rsidR="00C923E8" w:rsidRPr="001218E3" w:rsidRDefault="00C923E8" w:rsidP="00A51CBC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6</w:t>
            </w:r>
          </w:p>
        </w:tc>
        <w:tc>
          <w:tcPr>
            <w:tcW w:w="4390" w:type="dxa"/>
            <w:gridSpan w:val="2"/>
          </w:tcPr>
          <w:p w14:paraId="2393B66E" w14:textId="042D076A" w:rsidR="00354270" w:rsidRDefault="00EA4A80" w:rsidP="006C4EE5">
            <w:pPr>
              <w:spacing w:before="100" w:beforeAutospacing="1" w:after="100" w:afterAutospacing="1" w:line="240" w:lineRule="auto"/>
              <w:jc w:val="both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lastRenderedPageBreak/>
              <w:t>LA VALORACIÓN DE LA PRUEBA PERICIAL</w:t>
            </w:r>
          </w:p>
          <w:p w14:paraId="15001A33" w14:textId="77777777" w:rsidR="00354270" w:rsidRDefault="00354270" w:rsidP="006C4EE5">
            <w:pPr>
              <w:spacing w:before="100" w:beforeAutospacing="1" w:after="100" w:afterAutospacing="1" w:line="240" w:lineRule="auto"/>
              <w:jc w:val="both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6FB2B868" w14:textId="77777777" w:rsidR="00354270" w:rsidRDefault="00354270" w:rsidP="006C4EE5">
            <w:pPr>
              <w:spacing w:before="100" w:beforeAutospacing="1" w:after="100" w:afterAutospacing="1" w:line="240" w:lineRule="auto"/>
              <w:jc w:val="both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74EAF0B4" w14:textId="77777777" w:rsidR="00354270" w:rsidRDefault="00354270" w:rsidP="006C4EE5">
            <w:pPr>
              <w:spacing w:before="100" w:beforeAutospacing="1" w:after="100" w:afterAutospacing="1" w:line="240" w:lineRule="auto"/>
              <w:jc w:val="both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36318A62" w14:textId="27D8BAC0" w:rsidR="00354270" w:rsidRDefault="003802C2" w:rsidP="006C4EE5">
            <w:pPr>
              <w:spacing w:before="100" w:beforeAutospacing="1" w:after="100" w:afterAutospacing="1" w:line="240" w:lineRule="auto"/>
              <w:jc w:val="both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CURSO COMUNICACIÓN ASERTIVA</w:t>
            </w:r>
          </w:p>
          <w:p w14:paraId="1D4501DE" w14:textId="77777777" w:rsidR="00354270" w:rsidRDefault="00354270" w:rsidP="006C4EE5">
            <w:pPr>
              <w:spacing w:before="100" w:beforeAutospacing="1" w:after="100" w:afterAutospacing="1" w:line="240" w:lineRule="auto"/>
              <w:jc w:val="both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3B694630" w14:textId="77777777" w:rsidR="003802C2" w:rsidRDefault="003802C2" w:rsidP="006C4EE5">
            <w:pPr>
              <w:spacing w:before="100" w:beforeAutospacing="1" w:after="100" w:afterAutospacing="1" w:line="240" w:lineRule="auto"/>
              <w:jc w:val="both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0282B40A" w14:textId="77777777" w:rsidR="003802C2" w:rsidRDefault="003802C2" w:rsidP="006C4EE5">
            <w:pPr>
              <w:spacing w:before="100" w:beforeAutospacing="1" w:after="100" w:afterAutospacing="1" w:line="240" w:lineRule="auto"/>
              <w:jc w:val="both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22F25AE7" w14:textId="77777777" w:rsidR="003802C2" w:rsidRDefault="003802C2" w:rsidP="006C4EE5">
            <w:pPr>
              <w:spacing w:before="100" w:beforeAutospacing="1" w:after="100" w:afterAutospacing="1" w:line="240" w:lineRule="auto"/>
              <w:jc w:val="both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5959BA1A" w14:textId="0ED881A5" w:rsidR="003802C2" w:rsidRDefault="003802C2" w:rsidP="006C4EE5">
            <w:pPr>
              <w:spacing w:before="100" w:beforeAutospacing="1" w:after="100" w:afterAutospacing="1" w:line="240" w:lineRule="auto"/>
              <w:jc w:val="both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DESARROLLO DE HABILIDADES DEL PENSAMIENTO LÓGICO</w:t>
            </w:r>
          </w:p>
          <w:p w14:paraId="1B1ACEDD" w14:textId="77777777" w:rsidR="003802C2" w:rsidRDefault="003802C2" w:rsidP="006C4EE5">
            <w:pPr>
              <w:spacing w:before="100" w:beforeAutospacing="1" w:after="100" w:afterAutospacing="1" w:line="240" w:lineRule="auto"/>
              <w:jc w:val="both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6604F989" w14:textId="77777777" w:rsidR="003802C2" w:rsidRDefault="003802C2" w:rsidP="006C4EE5">
            <w:pPr>
              <w:spacing w:before="100" w:beforeAutospacing="1" w:after="100" w:afterAutospacing="1" w:line="240" w:lineRule="auto"/>
              <w:jc w:val="both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7B10062E" w14:textId="77777777" w:rsidR="003802C2" w:rsidRDefault="003802C2" w:rsidP="006C4EE5">
            <w:pPr>
              <w:spacing w:before="100" w:beforeAutospacing="1" w:after="100" w:afterAutospacing="1" w:line="240" w:lineRule="auto"/>
              <w:jc w:val="both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7722D7E1" w14:textId="77777777" w:rsidR="003802C2" w:rsidRDefault="003802C2" w:rsidP="006C4EE5">
            <w:pPr>
              <w:spacing w:before="100" w:beforeAutospacing="1" w:after="100" w:afterAutospacing="1" w:line="240" w:lineRule="auto"/>
              <w:jc w:val="both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3DCB424A" w14:textId="360209FD" w:rsidR="00C923E8" w:rsidRDefault="00C923E8" w:rsidP="006C4EE5">
            <w:pPr>
              <w:spacing w:before="100" w:beforeAutospacing="1" w:after="100" w:afterAutospacing="1" w:line="240" w:lineRule="auto"/>
              <w:jc w:val="both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CURSO TALLER EN JUICIOS ORALES MERCANTILES</w:t>
            </w:r>
          </w:p>
          <w:p w14:paraId="532A689C" w14:textId="77777777" w:rsidR="00C923E8" w:rsidRDefault="00C923E8" w:rsidP="006C4EE5">
            <w:pPr>
              <w:spacing w:before="100" w:beforeAutospacing="1" w:after="100" w:afterAutospacing="1" w:line="240" w:lineRule="auto"/>
              <w:jc w:val="both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0D85AFE8" w14:textId="77777777" w:rsidR="00C923E8" w:rsidRDefault="00C923E8" w:rsidP="006C4EE5">
            <w:pPr>
              <w:spacing w:before="100" w:beforeAutospacing="1" w:after="100" w:afterAutospacing="1" w:line="240" w:lineRule="auto"/>
              <w:jc w:val="both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6BB3BE2F" w14:textId="77777777" w:rsidR="00C923E8" w:rsidRDefault="00C923E8" w:rsidP="006C4EE5">
            <w:pPr>
              <w:spacing w:before="100" w:beforeAutospacing="1" w:after="100" w:afterAutospacing="1" w:line="240" w:lineRule="auto"/>
              <w:jc w:val="both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14415222" w14:textId="5CBA21E9" w:rsidR="003802C2" w:rsidRDefault="003802C2" w:rsidP="006C4EE5">
            <w:pPr>
              <w:spacing w:before="100" w:beforeAutospacing="1" w:after="100" w:afterAutospacing="1" w:line="240" w:lineRule="auto"/>
              <w:jc w:val="both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CURSO BÁSICO DE PERSPECTIVA Y ENFOQUE DE DERECHOS HUMANOS</w:t>
            </w:r>
          </w:p>
          <w:p w14:paraId="626AE544" w14:textId="77777777" w:rsidR="003802C2" w:rsidRDefault="003802C2" w:rsidP="006C4EE5">
            <w:pPr>
              <w:spacing w:before="100" w:beforeAutospacing="1" w:after="100" w:afterAutospacing="1" w:line="240" w:lineRule="auto"/>
              <w:jc w:val="both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4B485F7A" w14:textId="77777777" w:rsidR="003802C2" w:rsidRDefault="003802C2" w:rsidP="006C4EE5">
            <w:pPr>
              <w:spacing w:before="100" w:beforeAutospacing="1" w:after="100" w:afterAutospacing="1" w:line="240" w:lineRule="auto"/>
              <w:jc w:val="both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023846FB" w14:textId="77777777" w:rsidR="003802C2" w:rsidRDefault="003802C2" w:rsidP="006C4EE5">
            <w:pPr>
              <w:spacing w:before="100" w:beforeAutospacing="1" w:after="100" w:afterAutospacing="1" w:line="240" w:lineRule="auto"/>
              <w:jc w:val="both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03710271" w14:textId="1FEC7E63" w:rsidR="00A51CBC" w:rsidRPr="001218E3" w:rsidRDefault="00707A5B" w:rsidP="006C4EE5">
            <w:pPr>
              <w:spacing w:before="100" w:beforeAutospacing="1" w:after="100" w:afterAutospacing="1" w:line="240" w:lineRule="auto"/>
              <w:jc w:val="both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CURSO DE LENGUA NAHUATL BÁSICO I y II MODALIDAD MIXTA</w:t>
            </w:r>
          </w:p>
        </w:tc>
        <w:tc>
          <w:tcPr>
            <w:tcW w:w="2273" w:type="dxa"/>
          </w:tcPr>
          <w:p w14:paraId="0BC51180" w14:textId="6A76CE72" w:rsidR="00354270" w:rsidRDefault="00EA4A80" w:rsidP="00A51CBC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lastRenderedPageBreak/>
              <w:t xml:space="preserve">TRIBUNAL SUPERIOR DE JUSTICIA DEL ESTADO DE TLAXCALA SECRETARIA DE CULTURA DEL ESTADO </w:t>
            </w:r>
          </w:p>
          <w:p w14:paraId="57C11939" w14:textId="77777777" w:rsidR="003802C2" w:rsidRDefault="003802C2" w:rsidP="003802C2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 xml:space="preserve">TRIBUNAL SUPERIOR DE JUSTICIA DEL ESTADO DE TLAXCALA SECRETARIA DE CULTURA DEL ESTADO </w:t>
            </w:r>
          </w:p>
          <w:p w14:paraId="46962017" w14:textId="77777777" w:rsidR="003802C2" w:rsidRDefault="003802C2" w:rsidP="003802C2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 xml:space="preserve">TRIBUNAL SUPERIOR DE JUSTICIA DEL ESTADO DE TLAXCALA SECRETARIA DE </w:t>
            </w: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lastRenderedPageBreak/>
              <w:t xml:space="preserve">CULTURA DEL ESTADO </w:t>
            </w:r>
          </w:p>
          <w:p w14:paraId="46AD4EC7" w14:textId="77777777" w:rsidR="00C923E8" w:rsidRDefault="00C923E8" w:rsidP="00C923E8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 xml:space="preserve">TRIBUNAL SUPERIOR DE JUSTICIA DEL ESTADO DE TLAXCALA SECRETARIA DE CULTURA DEL ESTADO </w:t>
            </w:r>
          </w:p>
          <w:p w14:paraId="13BE5FB0" w14:textId="7317BE2D" w:rsidR="003802C2" w:rsidRDefault="003802C2" w:rsidP="003802C2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 xml:space="preserve">TRIBUNAL SUPERIOR DE JUSTICIA DEL ESTADO DE TLAXCALA SECRETARIA DE CULTURA DEL ESTADO </w:t>
            </w:r>
          </w:p>
          <w:p w14:paraId="21775F00" w14:textId="1EA66A39" w:rsidR="00A51CBC" w:rsidRPr="001218E3" w:rsidRDefault="00707A5B" w:rsidP="00A51CBC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TRIBUBAL SUPERIOR DE JUSTICIA DEL ESTADO DE TLAXCALA SECRETARIA DE CULTURA DEL ESTADO</w:t>
            </w:r>
          </w:p>
        </w:tc>
        <w:tc>
          <w:tcPr>
            <w:tcW w:w="1701" w:type="dxa"/>
          </w:tcPr>
          <w:p w14:paraId="7B7F2746" w14:textId="24D7EF8B" w:rsidR="00354270" w:rsidRDefault="003802C2" w:rsidP="008B3E3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lastRenderedPageBreak/>
              <w:t>28 MARZO 2025</w:t>
            </w:r>
          </w:p>
          <w:p w14:paraId="5E18A964" w14:textId="77777777" w:rsidR="00354270" w:rsidRDefault="00354270" w:rsidP="008B3E3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45D032DE" w14:textId="77777777" w:rsidR="00354270" w:rsidRDefault="00354270" w:rsidP="008B3E3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260EFC96" w14:textId="77777777" w:rsidR="00354270" w:rsidRDefault="00354270" w:rsidP="008B3E3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26B92248" w14:textId="680CDADB" w:rsidR="00354270" w:rsidRDefault="003802C2" w:rsidP="008B3E3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ABRIL 2025</w:t>
            </w:r>
          </w:p>
          <w:p w14:paraId="6831B427" w14:textId="77777777" w:rsidR="00354270" w:rsidRDefault="00354270" w:rsidP="008B3E3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17BF5C7D" w14:textId="77777777" w:rsidR="003802C2" w:rsidRDefault="003802C2" w:rsidP="008B3E3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2FF0C9F3" w14:textId="77777777" w:rsidR="003802C2" w:rsidRDefault="003802C2" w:rsidP="008B3E3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28967732" w14:textId="77777777" w:rsidR="003802C2" w:rsidRDefault="003802C2" w:rsidP="008B3E3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3306A478" w14:textId="10F7D9DC" w:rsidR="003802C2" w:rsidRDefault="003802C2" w:rsidP="008B3E3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MAYO 2025</w:t>
            </w:r>
          </w:p>
          <w:p w14:paraId="7ED2344C" w14:textId="77777777" w:rsidR="003802C2" w:rsidRDefault="003802C2" w:rsidP="008B3E3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1DECED8F" w14:textId="77777777" w:rsidR="003802C2" w:rsidRDefault="003802C2" w:rsidP="008B3E3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6B84E373" w14:textId="77777777" w:rsidR="003802C2" w:rsidRDefault="003802C2" w:rsidP="008B3E3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51ACE93E" w14:textId="0969A6B7" w:rsidR="003802C2" w:rsidRDefault="003802C2" w:rsidP="008B3E3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19B93A47" w14:textId="5B0B7495" w:rsidR="00C923E8" w:rsidRDefault="00C923E8" w:rsidP="008B3E3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24 DE MARZO AL 09 DE JUNIO DE 2025</w:t>
            </w:r>
          </w:p>
          <w:p w14:paraId="2545C501" w14:textId="77777777" w:rsidR="00C923E8" w:rsidRDefault="00C923E8" w:rsidP="008B3E3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2C0A2B9D" w14:textId="77777777" w:rsidR="00C923E8" w:rsidRDefault="00C923E8" w:rsidP="008B3E3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352D660D" w14:textId="61845051" w:rsidR="003802C2" w:rsidRDefault="003802C2" w:rsidP="008B3E3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AGOSTO 2025</w:t>
            </w:r>
          </w:p>
          <w:p w14:paraId="5DAFCAA7" w14:textId="77777777" w:rsidR="003802C2" w:rsidRDefault="003802C2" w:rsidP="008B3E3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23AF0DE2" w14:textId="77777777" w:rsidR="003802C2" w:rsidRDefault="003802C2" w:rsidP="008B3E3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77B1707F" w14:textId="77777777" w:rsidR="003802C2" w:rsidRDefault="003802C2" w:rsidP="008B3E3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7B845472" w14:textId="1D37E700" w:rsidR="00707A5B" w:rsidRPr="001218E3" w:rsidRDefault="00707A5B" w:rsidP="008B3E3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OCTURE 2023-ABRIL 2024</w:t>
            </w:r>
          </w:p>
        </w:tc>
      </w:tr>
      <w:tr w:rsidR="00707A5B" w:rsidRPr="00A51CBC" w14:paraId="0B0F66AF" w14:textId="77777777" w:rsidTr="00881803">
        <w:trPr>
          <w:trHeight w:val="255"/>
        </w:trPr>
        <w:tc>
          <w:tcPr>
            <w:tcW w:w="992" w:type="dxa"/>
            <w:gridSpan w:val="2"/>
          </w:tcPr>
          <w:p w14:paraId="6B36DD58" w14:textId="77777777" w:rsidR="00707A5B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41E6D914" w14:textId="446B6525" w:rsidR="00707A5B" w:rsidRPr="001218E3" w:rsidRDefault="00C923E8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7</w:t>
            </w:r>
          </w:p>
        </w:tc>
        <w:tc>
          <w:tcPr>
            <w:tcW w:w="4390" w:type="dxa"/>
            <w:gridSpan w:val="2"/>
          </w:tcPr>
          <w:p w14:paraId="674FB19C" w14:textId="77777777" w:rsidR="00707A5B" w:rsidRDefault="00707A5B" w:rsidP="00707A5B">
            <w:pPr>
              <w:spacing w:before="100" w:beforeAutospacing="1" w:after="100" w:afterAutospacing="1" w:line="240" w:lineRule="auto"/>
              <w:jc w:val="both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5022ACD5" w14:textId="775DA840" w:rsidR="00707A5B" w:rsidRPr="001218E3" w:rsidRDefault="00707A5B" w:rsidP="00707A5B">
            <w:pPr>
              <w:spacing w:before="100" w:beforeAutospacing="1" w:after="100" w:afterAutospacing="1" w:line="240" w:lineRule="auto"/>
              <w:jc w:val="both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Expectativas y Desafíos para Juzgar con Perspectiva de Genero</w:t>
            </w:r>
          </w:p>
        </w:tc>
        <w:tc>
          <w:tcPr>
            <w:tcW w:w="2273" w:type="dxa"/>
          </w:tcPr>
          <w:p w14:paraId="5F0CA5BF" w14:textId="77777777" w:rsidR="00707A5B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5D4D35AD" w14:textId="033F6C07" w:rsidR="00707A5B" w:rsidRPr="001218E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Unidad de Genero y no Discriminación de la Comisión Estatal de Derechos Humanos de Tabasco</w:t>
            </w:r>
          </w:p>
        </w:tc>
        <w:tc>
          <w:tcPr>
            <w:tcW w:w="1701" w:type="dxa"/>
          </w:tcPr>
          <w:p w14:paraId="332001A4" w14:textId="77777777" w:rsidR="00707A5B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761126EE" w14:textId="0F49BD46" w:rsidR="00707A5B" w:rsidRPr="001218E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</w:tc>
      </w:tr>
      <w:tr w:rsidR="00707A5B" w:rsidRPr="00A51CBC" w14:paraId="4B99A036" w14:textId="77777777" w:rsidTr="00881803">
        <w:trPr>
          <w:trHeight w:val="450"/>
        </w:trPr>
        <w:tc>
          <w:tcPr>
            <w:tcW w:w="992" w:type="dxa"/>
            <w:gridSpan w:val="2"/>
          </w:tcPr>
          <w:p w14:paraId="68E3028A" w14:textId="32217232" w:rsidR="00707A5B" w:rsidRPr="001218E3" w:rsidRDefault="00C923E8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8</w:t>
            </w:r>
          </w:p>
        </w:tc>
        <w:tc>
          <w:tcPr>
            <w:tcW w:w="4390" w:type="dxa"/>
            <w:gridSpan w:val="2"/>
          </w:tcPr>
          <w:p w14:paraId="67E56676" w14:textId="065D3A9B" w:rsidR="00707A5B" w:rsidRPr="001218E3" w:rsidRDefault="00707A5B" w:rsidP="00707A5B">
            <w:pPr>
              <w:spacing w:before="100" w:beforeAutospacing="1" w:after="100" w:afterAutospacing="1" w:line="240" w:lineRule="auto"/>
              <w:jc w:val="center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Violaciones Procesales en Amparo Directo</w:t>
            </w:r>
          </w:p>
        </w:tc>
        <w:tc>
          <w:tcPr>
            <w:tcW w:w="2273" w:type="dxa"/>
          </w:tcPr>
          <w:p w14:paraId="6698A025" w14:textId="419E0747" w:rsidR="00707A5B" w:rsidRPr="001218E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08449F22" w14:textId="668A06C2" w:rsidR="00707A5B" w:rsidRPr="001218E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04 de Octubre 2023</w:t>
            </w:r>
          </w:p>
        </w:tc>
      </w:tr>
      <w:tr w:rsidR="00707A5B" w:rsidRPr="00A51CBC" w14:paraId="383C4037" w14:textId="77777777" w:rsidTr="00881803">
        <w:trPr>
          <w:trHeight w:val="450"/>
        </w:trPr>
        <w:tc>
          <w:tcPr>
            <w:tcW w:w="992" w:type="dxa"/>
            <w:gridSpan w:val="2"/>
          </w:tcPr>
          <w:p w14:paraId="724270CA" w14:textId="55C02982" w:rsidR="00707A5B" w:rsidRPr="001218E3" w:rsidRDefault="00C923E8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lastRenderedPageBreak/>
              <w:t>9</w:t>
            </w:r>
          </w:p>
        </w:tc>
        <w:tc>
          <w:tcPr>
            <w:tcW w:w="4390" w:type="dxa"/>
            <w:gridSpan w:val="2"/>
          </w:tcPr>
          <w:p w14:paraId="79EDEB9E" w14:textId="169296CE" w:rsidR="00707A5B" w:rsidRDefault="00707A5B" w:rsidP="00707A5B">
            <w:pPr>
              <w:spacing w:before="100" w:beforeAutospacing="1" w:after="100" w:afterAutospacing="1" w:line="240" w:lineRule="auto"/>
              <w:jc w:val="center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La aplicación de los Tratados Internacionales en Materia de Derechos Humanos</w:t>
            </w:r>
          </w:p>
        </w:tc>
        <w:tc>
          <w:tcPr>
            <w:tcW w:w="2273" w:type="dxa"/>
          </w:tcPr>
          <w:p w14:paraId="3774FE84" w14:textId="10B021B3" w:rsidR="00707A5B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1E54DA02" w14:textId="500980BB" w:rsidR="00707A5B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25 de Octubre de 2023</w:t>
            </w:r>
          </w:p>
        </w:tc>
      </w:tr>
      <w:tr w:rsidR="00707A5B" w:rsidRPr="00A51CBC" w14:paraId="5DB00E8E" w14:textId="77777777" w:rsidTr="00881803">
        <w:trPr>
          <w:trHeight w:val="450"/>
        </w:trPr>
        <w:tc>
          <w:tcPr>
            <w:tcW w:w="992" w:type="dxa"/>
            <w:gridSpan w:val="2"/>
          </w:tcPr>
          <w:p w14:paraId="401A091B" w14:textId="4FD0EA10" w:rsidR="00707A5B" w:rsidRDefault="00C923E8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10</w:t>
            </w:r>
          </w:p>
        </w:tc>
        <w:tc>
          <w:tcPr>
            <w:tcW w:w="4390" w:type="dxa"/>
            <w:gridSpan w:val="2"/>
          </w:tcPr>
          <w:p w14:paraId="41DC1811" w14:textId="6574BC34" w:rsidR="00707A5B" w:rsidRDefault="00707A5B" w:rsidP="00707A5B">
            <w:pPr>
              <w:spacing w:before="100" w:beforeAutospacing="1" w:after="100" w:afterAutospacing="1" w:line="240" w:lineRule="auto"/>
              <w:jc w:val="center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Retos y Oportunidades ante la aplicación del Código Nacional de Procedimientos Civiles y Familiares</w:t>
            </w:r>
          </w:p>
        </w:tc>
        <w:tc>
          <w:tcPr>
            <w:tcW w:w="2273" w:type="dxa"/>
          </w:tcPr>
          <w:p w14:paraId="3394140D" w14:textId="4A64FD9E" w:rsidR="00707A5B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52D20253" w14:textId="1F62715D" w:rsidR="00707A5B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24 de Noviembre de 2023</w:t>
            </w:r>
          </w:p>
        </w:tc>
      </w:tr>
      <w:tr w:rsidR="00707A5B" w:rsidRPr="00A51CBC" w14:paraId="5C5C7FB0" w14:textId="77777777" w:rsidTr="00881803">
        <w:trPr>
          <w:trHeight w:val="450"/>
        </w:trPr>
        <w:tc>
          <w:tcPr>
            <w:tcW w:w="992" w:type="dxa"/>
            <w:gridSpan w:val="2"/>
          </w:tcPr>
          <w:p w14:paraId="4DF36F01" w14:textId="255C25F7" w:rsidR="00707A5B" w:rsidRDefault="00C923E8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11</w:t>
            </w:r>
          </w:p>
        </w:tc>
        <w:tc>
          <w:tcPr>
            <w:tcW w:w="4390" w:type="dxa"/>
            <w:gridSpan w:val="2"/>
          </w:tcPr>
          <w:p w14:paraId="0EF65AA0" w14:textId="0B9EEA22" w:rsidR="00707A5B" w:rsidRDefault="00707A5B" w:rsidP="00707A5B">
            <w:pPr>
              <w:spacing w:before="100" w:beforeAutospacing="1" w:after="100" w:afterAutospacing="1" w:line="240" w:lineRule="auto"/>
              <w:jc w:val="center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Desafíos en Torno a la Violencia Mediática y la Protección a la Dignidad de las Mujeres</w:t>
            </w:r>
          </w:p>
        </w:tc>
        <w:tc>
          <w:tcPr>
            <w:tcW w:w="2273" w:type="dxa"/>
          </w:tcPr>
          <w:p w14:paraId="1BFF56C3" w14:textId="6A88C7D5" w:rsidR="00707A5B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Poder Judicial, la Comisión Estatal de Derechos Humanos y el Tribunal Electoral del Estado.</w:t>
            </w:r>
          </w:p>
        </w:tc>
        <w:tc>
          <w:tcPr>
            <w:tcW w:w="1701" w:type="dxa"/>
          </w:tcPr>
          <w:p w14:paraId="2DB037E1" w14:textId="1C671A09" w:rsidR="00707A5B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27 de Noviembre de 2023</w:t>
            </w:r>
          </w:p>
        </w:tc>
      </w:tr>
      <w:tr w:rsidR="00707A5B" w:rsidRPr="00A51CBC" w14:paraId="607834B2" w14:textId="77777777" w:rsidTr="00881803">
        <w:trPr>
          <w:trHeight w:val="450"/>
        </w:trPr>
        <w:tc>
          <w:tcPr>
            <w:tcW w:w="992" w:type="dxa"/>
            <w:gridSpan w:val="2"/>
          </w:tcPr>
          <w:p w14:paraId="2138A311" w14:textId="008B256A" w:rsidR="00707A5B" w:rsidRDefault="00C923E8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12</w:t>
            </w:r>
          </w:p>
        </w:tc>
        <w:tc>
          <w:tcPr>
            <w:tcW w:w="4390" w:type="dxa"/>
            <w:gridSpan w:val="2"/>
          </w:tcPr>
          <w:p w14:paraId="14D4826B" w14:textId="5989D085" w:rsidR="00707A5B" w:rsidRDefault="00707A5B" w:rsidP="00707A5B">
            <w:pPr>
              <w:spacing w:before="100" w:beforeAutospacing="1" w:after="100" w:afterAutospacing="1" w:line="240" w:lineRule="auto"/>
              <w:jc w:val="center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La Corrupción en la Administración de Justicia</w:t>
            </w:r>
          </w:p>
        </w:tc>
        <w:tc>
          <w:tcPr>
            <w:tcW w:w="2273" w:type="dxa"/>
          </w:tcPr>
          <w:p w14:paraId="379C0209" w14:textId="17115742" w:rsidR="00707A5B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7706F1D3" w14:textId="0F4D49C2" w:rsidR="00707A5B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30 de Noviembre de 2023</w:t>
            </w:r>
          </w:p>
        </w:tc>
      </w:tr>
      <w:tr w:rsidR="00707A5B" w:rsidRPr="00881803" w14:paraId="0CEF90D9" w14:textId="77777777" w:rsidTr="00881803">
        <w:trPr>
          <w:trHeight w:val="409"/>
        </w:trPr>
        <w:tc>
          <w:tcPr>
            <w:tcW w:w="955" w:type="dxa"/>
          </w:tcPr>
          <w:p w14:paraId="31D21485" w14:textId="4BC342CA" w:rsidR="00707A5B" w:rsidRPr="00881803" w:rsidRDefault="00C923E8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13</w:t>
            </w:r>
          </w:p>
        </w:tc>
        <w:tc>
          <w:tcPr>
            <w:tcW w:w="4271" w:type="dxa"/>
            <w:gridSpan w:val="2"/>
          </w:tcPr>
          <w:p w14:paraId="636A0F3A" w14:textId="37C771F3" w:rsidR="00707A5B" w:rsidRPr="00881803" w:rsidRDefault="00707A5B" w:rsidP="00707A5B">
            <w:pPr>
              <w:spacing w:before="100" w:beforeAutospacing="1" w:after="100" w:afterAutospacing="1" w:line="240" w:lineRule="auto"/>
              <w:jc w:val="both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Violaciones Procesales en Amparo Directo Segunda Parte</w:t>
            </w:r>
          </w:p>
        </w:tc>
        <w:tc>
          <w:tcPr>
            <w:tcW w:w="2429" w:type="dxa"/>
            <w:gridSpan w:val="2"/>
          </w:tcPr>
          <w:p w14:paraId="76D706E6" w14:textId="796B46EC" w:rsidR="00707A5B" w:rsidRPr="0088180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323095CC" w14:textId="238CCF29" w:rsidR="00707A5B" w:rsidRPr="0088180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30 de Noviembre de 2023</w:t>
            </w:r>
          </w:p>
        </w:tc>
      </w:tr>
      <w:tr w:rsidR="00707A5B" w:rsidRPr="00881803" w14:paraId="77937D2D" w14:textId="77777777" w:rsidTr="00881803">
        <w:trPr>
          <w:trHeight w:val="255"/>
        </w:trPr>
        <w:tc>
          <w:tcPr>
            <w:tcW w:w="955" w:type="dxa"/>
          </w:tcPr>
          <w:p w14:paraId="5D949139" w14:textId="4BB05398" w:rsidR="00707A5B" w:rsidRPr="00881803" w:rsidRDefault="00C923E8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14</w:t>
            </w:r>
          </w:p>
        </w:tc>
        <w:tc>
          <w:tcPr>
            <w:tcW w:w="4271" w:type="dxa"/>
            <w:gridSpan w:val="2"/>
          </w:tcPr>
          <w:p w14:paraId="279420FC" w14:textId="0FDA655B" w:rsidR="00707A5B" w:rsidRPr="00881803" w:rsidRDefault="00707A5B" w:rsidP="00707A5B">
            <w:pPr>
              <w:spacing w:before="100" w:beforeAutospacing="1" w:after="100" w:afterAutospacing="1" w:line="240" w:lineRule="auto"/>
              <w:jc w:val="both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 w:rsidRPr="00881803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CAPACITACIÓN DE “REGISTRO DE LA PROVIDENCIA PRECAUTORIA DE RETENCIÓN DE BIENES PREVIA A JUICIO EN EL LIBRO DE JUICIOS ORALES MERCANTILES. IMPARTIDA POR EL JUEZ. MARIANO REYES LANDA.</w:t>
            </w:r>
          </w:p>
        </w:tc>
        <w:tc>
          <w:tcPr>
            <w:tcW w:w="2429" w:type="dxa"/>
            <w:gridSpan w:val="2"/>
          </w:tcPr>
          <w:p w14:paraId="78C21EE3" w14:textId="486F03F0" w:rsidR="00707A5B" w:rsidRPr="0088180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 w:rsidRPr="00881803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</w:tcPr>
          <w:p w14:paraId="4A27E546" w14:textId="65F6EAA6" w:rsidR="00707A5B" w:rsidRPr="0088180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 w:rsidRPr="00881803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09 DE AGOSTO DE 2023.</w:t>
            </w:r>
          </w:p>
        </w:tc>
      </w:tr>
      <w:tr w:rsidR="00707A5B" w:rsidRPr="00881803" w14:paraId="26AA2507" w14:textId="77777777" w:rsidTr="00881803">
        <w:trPr>
          <w:trHeight w:val="450"/>
        </w:trPr>
        <w:tc>
          <w:tcPr>
            <w:tcW w:w="955" w:type="dxa"/>
          </w:tcPr>
          <w:p w14:paraId="703623E0" w14:textId="3F5774CF" w:rsidR="00707A5B" w:rsidRPr="00881803" w:rsidRDefault="00C923E8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15</w:t>
            </w:r>
          </w:p>
        </w:tc>
        <w:tc>
          <w:tcPr>
            <w:tcW w:w="4271" w:type="dxa"/>
            <w:gridSpan w:val="2"/>
          </w:tcPr>
          <w:p w14:paraId="680B4461" w14:textId="01D75F8C" w:rsidR="00707A5B" w:rsidRPr="00881803" w:rsidRDefault="00707A5B" w:rsidP="00707A5B">
            <w:pPr>
              <w:spacing w:before="100" w:beforeAutospacing="1" w:after="100" w:afterAutospacing="1" w:line="240" w:lineRule="auto"/>
              <w:jc w:val="center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 w:rsidRPr="00881803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SEMINARIO PERMANENTE SOBRE DERECHO DEL TRABAJO Y LA REFORMA LABORAL: “TRABAJO DE MUJERES ¿ENTRE LAS TAREAS DE CUIDADO Y EL TECHO DE CRISTAL?. IMPARTIDA POR LA MTRA. ALEJANDRA MARTÍNEZ VERASTEGUI.</w:t>
            </w:r>
          </w:p>
        </w:tc>
        <w:tc>
          <w:tcPr>
            <w:tcW w:w="2429" w:type="dxa"/>
            <w:gridSpan w:val="2"/>
          </w:tcPr>
          <w:p w14:paraId="134B2EC2" w14:textId="3E7932D6" w:rsidR="00707A5B" w:rsidRPr="0088180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 w:rsidRPr="00881803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SUPREMA CORTE DE JUSTICIA DE LA NACIÓN ATRAVÉS DEL CENTRO DE ESTUDIOS CONSTITUCIONALES Y DIRECCIÓN GENERAL DE CASAS DE LA CULTURA JURIDICA</w:t>
            </w:r>
          </w:p>
        </w:tc>
        <w:tc>
          <w:tcPr>
            <w:tcW w:w="1701" w:type="dxa"/>
          </w:tcPr>
          <w:p w14:paraId="464D8312" w14:textId="4A9FFF54" w:rsidR="00707A5B" w:rsidRPr="0088180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 w:rsidRPr="00881803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23 DE MAYO 2023</w:t>
            </w:r>
          </w:p>
        </w:tc>
      </w:tr>
      <w:tr w:rsidR="00707A5B" w:rsidRPr="00881803" w14:paraId="18BDF9FC" w14:textId="77777777" w:rsidTr="00881803">
        <w:trPr>
          <w:trHeight w:val="359"/>
        </w:trPr>
        <w:tc>
          <w:tcPr>
            <w:tcW w:w="955" w:type="dxa"/>
          </w:tcPr>
          <w:p w14:paraId="00A598F6" w14:textId="0FDBFA76" w:rsidR="00707A5B" w:rsidRPr="00881803" w:rsidRDefault="00C923E8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16</w:t>
            </w:r>
          </w:p>
        </w:tc>
        <w:tc>
          <w:tcPr>
            <w:tcW w:w="4271" w:type="dxa"/>
            <w:gridSpan w:val="2"/>
          </w:tcPr>
          <w:p w14:paraId="421FC8BF" w14:textId="34611EA2" w:rsidR="00707A5B" w:rsidRPr="00881803" w:rsidRDefault="00707A5B" w:rsidP="00707A5B">
            <w:pPr>
              <w:spacing w:before="100" w:beforeAutospacing="1" w:after="100" w:afterAutospacing="1" w:line="240" w:lineRule="auto"/>
              <w:jc w:val="center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 w:rsidRPr="00881803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 xml:space="preserve">“UN CAFÉ CON AMJAC”, PLATICA DE MENSTRUACIÓN DIGNA Y GRUPOS VULNERABLES: PERSONAS MIGRANTES. </w:t>
            </w:r>
          </w:p>
        </w:tc>
        <w:tc>
          <w:tcPr>
            <w:tcW w:w="2429" w:type="dxa"/>
            <w:gridSpan w:val="2"/>
          </w:tcPr>
          <w:p w14:paraId="02BFC5C4" w14:textId="0CE0FFCD" w:rsidR="00707A5B" w:rsidRPr="0088180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 w:rsidRPr="00881803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 xml:space="preserve">ASOCIACIÓN MEXICANA DE JUZGADORA  S A.C. </w:t>
            </w:r>
          </w:p>
        </w:tc>
        <w:tc>
          <w:tcPr>
            <w:tcW w:w="1701" w:type="dxa"/>
          </w:tcPr>
          <w:p w14:paraId="1E896A41" w14:textId="2EC211DF" w:rsidR="00707A5B" w:rsidRPr="0088180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 w:rsidRPr="00881803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29 DE MAYO DE 2023</w:t>
            </w:r>
          </w:p>
        </w:tc>
      </w:tr>
      <w:tr w:rsidR="00707A5B" w:rsidRPr="00881803" w14:paraId="4FFDA34A" w14:textId="77777777" w:rsidTr="00881803">
        <w:trPr>
          <w:trHeight w:val="372"/>
        </w:trPr>
        <w:tc>
          <w:tcPr>
            <w:tcW w:w="955" w:type="dxa"/>
          </w:tcPr>
          <w:p w14:paraId="66346CE7" w14:textId="4F5E949A" w:rsidR="00707A5B" w:rsidRPr="00881803" w:rsidRDefault="00C923E8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17</w:t>
            </w:r>
          </w:p>
          <w:p w14:paraId="0442D268" w14:textId="77777777" w:rsidR="00707A5B" w:rsidRPr="0088180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4B2BFF21" w14:textId="5CB5A026" w:rsidR="00707A5B" w:rsidRPr="00881803" w:rsidRDefault="00707A5B" w:rsidP="00C923E8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lastRenderedPageBreak/>
              <w:t>1</w:t>
            </w:r>
            <w:r w:rsidR="00C923E8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8</w:t>
            </w:r>
          </w:p>
        </w:tc>
        <w:tc>
          <w:tcPr>
            <w:tcW w:w="4271" w:type="dxa"/>
            <w:gridSpan w:val="2"/>
          </w:tcPr>
          <w:p w14:paraId="0327177B" w14:textId="77777777" w:rsidR="00707A5B" w:rsidRPr="00881803" w:rsidRDefault="00707A5B" w:rsidP="00707A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Times New Roman" w:hAnsi="Bahnschrift Light" w:cs="Bell MT"/>
                <w:b/>
                <w:bCs/>
                <w:color w:val="000000"/>
                <w:sz w:val="25"/>
                <w:szCs w:val="25"/>
              </w:rPr>
            </w:pPr>
            <w:r w:rsidRPr="00881803">
              <w:rPr>
                <w:rFonts w:ascii="Bahnschrift Light" w:eastAsia="Times New Roman" w:hAnsi="Bahnschrift Light" w:cs="Bell MT"/>
                <w:b/>
                <w:bCs/>
                <w:color w:val="000000"/>
                <w:sz w:val="25"/>
                <w:szCs w:val="25"/>
              </w:rPr>
              <w:lastRenderedPageBreak/>
              <w:t>COMPETENCIA LABORAL, ANTE LA RESCISIÓN O CESE DE UNA RELACIÓN DE TRABAJO.</w:t>
            </w:r>
          </w:p>
          <w:p w14:paraId="0DBC7153" w14:textId="77777777" w:rsidR="00707A5B" w:rsidRPr="00881803" w:rsidRDefault="00707A5B" w:rsidP="00707A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Times New Roman" w:hAnsi="Bahnschrift Light" w:cs="Bell MT"/>
                <w:b/>
                <w:bCs/>
                <w:color w:val="000000"/>
                <w:sz w:val="25"/>
                <w:szCs w:val="25"/>
              </w:rPr>
            </w:pPr>
          </w:p>
          <w:p w14:paraId="665BD357" w14:textId="3D074BAF" w:rsidR="00707A5B" w:rsidRPr="00881803" w:rsidRDefault="00707A5B" w:rsidP="00707A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Times New Roman" w:hAnsi="Bahnschrift Light" w:cs="Bell MT"/>
                <w:b/>
                <w:bCs/>
                <w:color w:val="000000"/>
                <w:sz w:val="25"/>
                <w:szCs w:val="25"/>
              </w:rPr>
            </w:pPr>
            <w:r w:rsidRPr="00881803">
              <w:rPr>
                <w:rFonts w:ascii="Bahnschrift Light" w:eastAsia="Times New Roman" w:hAnsi="Bahnschrift Light" w:cs="Bell MT"/>
                <w:b/>
                <w:bCs/>
                <w:color w:val="000000"/>
                <w:sz w:val="25"/>
                <w:szCs w:val="25"/>
              </w:rPr>
              <w:lastRenderedPageBreak/>
              <w:t>EVENTO “PROMOCIÓN DEL REGISTRO NUEVOS ESPECIALISTAS”. LICENCIADO EDGAR MANUEL BONILLA DEL ÁNGEL. DIRECTOR GENERAL DEL INSTITUTO FEDERAL DE ESPECIALISTAS DE CONCURSOS MERCANTILES.</w:t>
            </w:r>
          </w:p>
          <w:p w14:paraId="6BC7ADA9" w14:textId="77777777" w:rsidR="00707A5B" w:rsidRPr="00881803" w:rsidRDefault="00707A5B" w:rsidP="00707A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Times New Roman" w:hAnsi="Bahnschrift Light" w:cs="Bell MT"/>
                <w:b/>
                <w:bCs/>
                <w:color w:val="000000"/>
                <w:sz w:val="25"/>
                <w:szCs w:val="25"/>
              </w:rPr>
            </w:pPr>
            <w:r w:rsidRPr="00881803">
              <w:rPr>
                <w:rFonts w:ascii="Bahnschrift Light" w:eastAsia="Times New Roman" w:hAnsi="Bahnschrift Light" w:cs="Bell MT"/>
                <w:b/>
                <w:bCs/>
                <w:color w:val="000000"/>
                <w:sz w:val="25"/>
                <w:szCs w:val="25"/>
              </w:rPr>
              <w:t>PARTE 1</w:t>
            </w:r>
          </w:p>
          <w:p w14:paraId="665E0C4D" w14:textId="77777777" w:rsidR="00707A5B" w:rsidRPr="00881803" w:rsidRDefault="00707A5B" w:rsidP="0070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 Light" w:eastAsia="Times New Roman" w:hAnsi="Bahnschrift Light" w:cs="Bell MT"/>
                <w:b/>
                <w:bCs/>
                <w:color w:val="000000"/>
                <w:sz w:val="25"/>
                <w:szCs w:val="25"/>
              </w:rPr>
            </w:pPr>
          </w:p>
          <w:p w14:paraId="591CF0B0" w14:textId="77777777" w:rsidR="00707A5B" w:rsidRPr="00881803" w:rsidRDefault="00707A5B" w:rsidP="00707A5B">
            <w:pPr>
              <w:spacing w:before="100" w:beforeAutospacing="1" w:after="100" w:afterAutospacing="1" w:line="240" w:lineRule="auto"/>
              <w:jc w:val="center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</w:tc>
        <w:tc>
          <w:tcPr>
            <w:tcW w:w="2429" w:type="dxa"/>
            <w:gridSpan w:val="2"/>
          </w:tcPr>
          <w:p w14:paraId="410AD2FE" w14:textId="77777777" w:rsidR="00707A5B" w:rsidRPr="0088180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 w:rsidRPr="00881803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lastRenderedPageBreak/>
              <w:t>SUPREMA CORTE DE JUSTICIA DE LA NACIÓN.</w:t>
            </w:r>
          </w:p>
          <w:p w14:paraId="574D3F20" w14:textId="77777777" w:rsidR="00707A5B" w:rsidRPr="0088180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464A83B4" w14:textId="497B9B32" w:rsidR="00707A5B" w:rsidRPr="0088180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 w:rsidRPr="00881803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 xml:space="preserve">SUPREMA CORTE DE JUSTICIA DE LA NACIÓN Y EL </w:t>
            </w:r>
            <w:r w:rsidRPr="00881803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u w:val="single"/>
                <w:lang w:eastAsia="es-MX"/>
              </w:rPr>
              <w:t>INSTITUTO FEDERAL DE ESPECIALISTAS DE CONCURSOS MERCANTILES</w:t>
            </w:r>
          </w:p>
        </w:tc>
        <w:tc>
          <w:tcPr>
            <w:tcW w:w="1701" w:type="dxa"/>
          </w:tcPr>
          <w:p w14:paraId="25FDAE93" w14:textId="77777777" w:rsidR="00707A5B" w:rsidRPr="0088180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 w:rsidRPr="00881803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lastRenderedPageBreak/>
              <w:t>13 DE ABRIL DE 2023</w:t>
            </w:r>
          </w:p>
          <w:p w14:paraId="101EF5FA" w14:textId="77777777" w:rsidR="00707A5B" w:rsidRPr="0088180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0F350CE1" w14:textId="77777777" w:rsidR="00FF4F5E" w:rsidRDefault="00FF4F5E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  <w:p w14:paraId="33AB5C38" w14:textId="50029C5A" w:rsidR="00707A5B" w:rsidRPr="0088180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 w:rsidRPr="00881803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29 DE MARZO 2023</w:t>
            </w:r>
          </w:p>
        </w:tc>
      </w:tr>
      <w:tr w:rsidR="00707A5B" w:rsidRPr="00881803" w14:paraId="4A5EFB20" w14:textId="77777777" w:rsidTr="00881803">
        <w:trPr>
          <w:trHeight w:val="372"/>
        </w:trPr>
        <w:tc>
          <w:tcPr>
            <w:tcW w:w="955" w:type="dxa"/>
          </w:tcPr>
          <w:p w14:paraId="506E2AA5" w14:textId="736CA88B" w:rsidR="00707A5B" w:rsidRPr="00881803" w:rsidRDefault="00707A5B" w:rsidP="00C923E8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lastRenderedPageBreak/>
              <w:t>1</w:t>
            </w:r>
            <w:r w:rsidR="00C923E8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9</w:t>
            </w:r>
          </w:p>
        </w:tc>
        <w:tc>
          <w:tcPr>
            <w:tcW w:w="4271" w:type="dxa"/>
            <w:gridSpan w:val="2"/>
          </w:tcPr>
          <w:p w14:paraId="48B005C8" w14:textId="77777777" w:rsidR="00707A5B" w:rsidRPr="00881803" w:rsidRDefault="00707A5B" w:rsidP="00707A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Times New Roman" w:hAnsi="Bahnschrift Light" w:cs="Bell MT"/>
                <w:b/>
                <w:bCs/>
                <w:color w:val="000000"/>
                <w:sz w:val="25"/>
                <w:szCs w:val="25"/>
              </w:rPr>
            </w:pPr>
            <w:r w:rsidRPr="00881803">
              <w:rPr>
                <w:rFonts w:ascii="Bahnschrift Light" w:eastAsia="Times New Roman" w:hAnsi="Bahnschrift Light" w:cs="Bell MT"/>
                <w:b/>
                <w:bCs/>
                <w:color w:val="000000"/>
                <w:sz w:val="25"/>
                <w:szCs w:val="25"/>
              </w:rPr>
              <w:t>EVENTO “PROMOCIÓN DEL REGISTRO NUEVOS ESPECIALISTAS”. LICENCIADO EDGAR MANUEL BONILLA DEL ÁNGEL. DIRECTOR GENERAL DEL INSTITUTO FEDERAL DE ESPECIALISTAS DE CONCURSOS MERCANTILES.</w:t>
            </w:r>
          </w:p>
          <w:p w14:paraId="23DAB27C" w14:textId="77777777" w:rsidR="00707A5B" w:rsidRPr="00881803" w:rsidRDefault="00707A5B" w:rsidP="00707A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Times New Roman" w:hAnsi="Bahnschrift Light" w:cs="Bell MT"/>
                <w:b/>
                <w:bCs/>
                <w:color w:val="000000"/>
                <w:sz w:val="25"/>
                <w:szCs w:val="25"/>
              </w:rPr>
            </w:pPr>
            <w:r w:rsidRPr="00881803">
              <w:rPr>
                <w:rFonts w:ascii="Bahnschrift Light" w:eastAsia="Times New Roman" w:hAnsi="Bahnschrift Light" w:cs="Bell MT"/>
                <w:b/>
                <w:bCs/>
                <w:color w:val="000000"/>
                <w:sz w:val="25"/>
                <w:szCs w:val="25"/>
              </w:rPr>
              <w:t>PARTE 2</w:t>
            </w:r>
          </w:p>
          <w:p w14:paraId="17FDF6F2" w14:textId="77777777" w:rsidR="00707A5B" w:rsidRPr="00881803" w:rsidRDefault="00707A5B" w:rsidP="0070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 Light" w:eastAsia="Times New Roman" w:hAnsi="Bahnschrift Light" w:cs="Bell MT"/>
                <w:b/>
                <w:bCs/>
                <w:color w:val="000000"/>
                <w:sz w:val="25"/>
                <w:szCs w:val="25"/>
              </w:rPr>
            </w:pPr>
          </w:p>
          <w:p w14:paraId="2D66D0D6" w14:textId="1F7C80D3" w:rsidR="00707A5B" w:rsidRPr="00881803" w:rsidRDefault="00707A5B" w:rsidP="00707A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Times New Roman" w:hAnsi="Bahnschrift Light" w:cs="Bell MT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2429" w:type="dxa"/>
            <w:gridSpan w:val="2"/>
          </w:tcPr>
          <w:p w14:paraId="5C6673DD" w14:textId="04F768BA" w:rsidR="00707A5B" w:rsidRPr="0088180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 w:rsidRPr="00881803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 xml:space="preserve">SUPREMA CORTE DE JUSTICIA DE LA NACIÓN Y EL </w:t>
            </w:r>
            <w:r w:rsidRPr="00881803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u w:val="single"/>
                <w:lang w:eastAsia="es-MX"/>
              </w:rPr>
              <w:t>INSTITUTO FEDERAL DE ESPECIALISTAS DE CONCURSOS MERCANTILES</w:t>
            </w:r>
          </w:p>
        </w:tc>
        <w:tc>
          <w:tcPr>
            <w:tcW w:w="1701" w:type="dxa"/>
          </w:tcPr>
          <w:p w14:paraId="6177C21F" w14:textId="22794DA3" w:rsidR="00707A5B" w:rsidRPr="0088180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 w:rsidRPr="00881803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27 DE MARZO 2023</w:t>
            </w:r>
          </w:p>
        </w:tc>
      </w:tr>
      <w:tr w:rsidR="00707A5B" w:rsidRPr="00881803" w14:paraId="02ACB88E" w14:textId="77777777" w:rsidTr="00881803">
        <w:trPr>
          <w:trHeight w:val="372"/>
        </w:trPr>
        <w:tc>
          <w:tcPr>
            <w:tcW w:w="955" w:type="dxa"/>
          </w:tcPr>
          <w:p w14:paraId="38D4C8A0" w14:textId="46B02E08" w:rsidR="00707A5B" w:rsidRPr="00881803" w:rsidRDefault="00C923E8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20</w:t>
            </w:r>
          </w:p>
        </w:tc>
        <w:tc>
          <w:tcPr>
            <w:tcW w:w="4271" w:type="dxa"/>
            <w:gridSpan w:val="2"/>
          </w:tcPr>
          <w:p w14:paraId="56217F56" w14:textId="0E0CDADF" w:rsidR="00707A5B" w:rsidRPr="00881803" w:rsidRDefault="00707A5B" w:rsidP="00707A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Times New Roman" w:hAnsi="Bahnschrift Light" w:cs="Bell MT"/>
                <w:b/>
                <w:bCs/>
                <w:color w:val="000000"/>
                <w:sz w:val="25"/>
                <w:szCs w:val="25"/>
              </w:rPr>
            </w:pPr>
            <w:r w:rsidRPr="00881803">
              <w:rPr>
                <w:rFonts w:ascii="Bahnschrift Light" w:eastAsia="Times New Roman" w:hAnsi="Bahnschrift Light" w:cs="Bell MT"/>
                <w:b/>
                <w:bCs/>
                <w:color w:val="000000"/>
                <w:sz w:val="25"/>
                <w:szCs w:val="25"/>
              </w:rPr>
              <w:t xml:space="preserve">CURSO TALLER DE ORALIDAD MERCANTIL </w:t>
            </w:r>
          </w:p>
        </w:tc>
        <w:tc>
          <w:tcPr>
            <w:tcW w:w="2429" w:type="dxa"/>
            <w:gridSpan w:val="2"/>
          </w:tcPr>
          <w:p w14:paraId="5E1EDE95" w14:textId="1E354E8B" w:rsidR="00707A5B" w:rsidRPr="0088180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 w:rsidRPr="00881803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614DD9E3" w14:textId="7E12E071" w:rsidR="00707A5B" w:rsidRPr="0088180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 w:rsidRPr="00881803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27 DE FEBRERO DE 2023</w:t>
            </w:r>
          </w:p>
        </w:tc>
      </w:tr>
      <w:tr w:rsidR="00707A5B" w:rsidRPr="00881803" w14:paraId="62568419" w14:textId="77777777" w:rsidTr="00881803">
        <w:trPr>
          <w:trHeight w:val="372"/>
        </w:trPr>
        <w:tc>
          <w:tcPr>
            <w:tcW w:w="955" w:type="dxa"/>
          </w:tcPr>
          <w:p w14:paraId="3730BFF5" w14:textId="792A6BF1" w:rsidR="00707A5B" w:rsidRPr="00881803" w:rsidRDefault="00C923E8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21</w:t>
            </w:r>
          </w:p>
        </w:tc>
        <w:tc>
          <w:tcPr>
            <w:tcW w:w="4271" w:type="dxa"/>
            <w:gridSpan w:val="2"/>
          </w:tcPr>
          <w:p w14:paraId="6440DF76" w14:textId="716050D8" w:rsidR="00707A5B" w:rsidRPr="00881803" w:rsidRDefault="00707A5B" w:rsidP="00707A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Times New Roman" w:hAnsi="Bahnschrift Light" w:cs="Bell MT"/>
                <w:b/>
                <w:bCs/>
                <w:color w:val="000000"/>
                <w:sz w:val="25"/>
                <w:szCs w:val="25"/>
              </w:rPr>
            </w:pPr>
            <w:r w:rsidRPr="00881803">
              <w:rPr>
                <w:rFonts w:ascii="Bahnschrift Light" w:eastAsia="Times New Roman" w:hAnsi="Bahnschrift Light" w:cs="Bell MT"/>
                <w:b/>
                <w:bCs/>
                <w:color w:val="000000"/>
                <w:sz w:val="25"/>
                <w:szCs w:val="25"/>
              </w:rPr>
              <w:t>FORO DE CONSULTA PORQUE ES IMPORTANTE LA CARRERA JUDICIAL</w:t>
            </w:r>
          </w:p>
        </w:tc>
        <w:tc>
          <w:tcPr>
            <w:tcW w:w="2429" w:type="dxa"/>
            <w:gridSpan w:val="2"/>
          </w:tcPr>
          <w:p w14:paraId="27C9B152" w14:textId="170A5007" w:rsidR="00707A5B" w:rsidRPr="0088180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 w:rsidRPr="00881803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7FA46F80" w14:textId="01ACE334" w:rsidR="00707A5B" w:rsidRPr="0088180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 w:rsidRPr="00881803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09 DE FEBRERO 2023</w:t>
            </w:r>
          </w:p>
        </w:tc>
      </w:tr>
      <w:tr w:rsidR="00707A5B" w:rsidRPr="00881803" w14:paraId="5E764CE4" w14:textId="77777777" w:rsidTr="00881803">
        <w:trPr>
          <w:trHeight w:val="372"/>
        </w:trPr>
        <w:tc>
          <w:tcPr>
            <w:tcW w:w="955" w:type="dxa"/>
          </w:tcPr>
          <w:p w14:paraId="2C16A400" w14:textId="6B031C90" w:rsidR="00707A5B" w:rsidRPr="00881803" w:rsidRDefault="00C923E8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22</w:t>
            </w:r>
          </w:p>
        </w:tc>
        <w:tc>
          <w:tcPr>
            <w:tcW w:w="4271" w:type="dxa"/>
            <w:gridSpan w:val="2"/>
          </w:tcPr>
          <w:p w14:paraId="7B9E6392" w14:textId="4F3C75D0" w:rsidR="00707A5B" w:rsidRPr="00881803" w:rsidRDefault="00707A5B" w:rsidP="00707A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Times New Roman" w:hAnsi="Bahnschrift Light" w:cs="Bell MT"/>
                <w:b/>
                <w:bCs/>
                <w:color w:val="000000"/>
                <w:sz w:val="25"/>
                <w:szCs w:val="25"/>
              </w:rPr>
            </w:pPr>
            <w:r w:rsidRPr="00881803">
              <w:rPr>
                <w:rFonts w:ascii="Bahnschrift Light" w:eastAsia="Times New Roman" w:hAnsi="Bahnschrift Light" w:cs="Bell MT"/>
                <w:b/>
                <w:bCs/>
                <w:color w:val="000000"/>
                <w:sz w:val="25"/>
                <w:szCs w:val="25"/>
              </w:rPr>
              <w:t>REFERENTE DE LA JUSTICIA ANALOGICA A LA DIGITAL. UN ASUNTO DE DERECHOS HUMANOS</w:t>
            </w:r>
          </w:p>
        </w:tc>
        <w:tc>
          <w:tcPr>
            <w:tcW w:w="2429" w:type="dxa"/>
            <w:gridSpan w:val="2"/>
          </w:tcPr>
          <w:p w14:paraId="065ED480" w14:textId="5D807E9C" w:rsidR="00707A5B" w:rsidRPr="0088180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 w:rsidRPr="00881803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7F0ADABC" w14:textId="2585FC8B" w:rsidR="00707A5B" w:rsidRPr="0088180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 w:rsidRPr="00881803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30 DE ENERO 2023</w:t>
            </w:r>
          </w:p>
        </w:tc>
      </w:tr>
      <w:tr w:rsidR="00707A5B" w:rsidRPr="00881803" w14:paraId="6004DA45" w14:textId="77777777" w:rsidTr="00881803">
        <w:trPr>
          <w:trHeight w:val="372"/>
        </w:trPr>
        <w:tc>
          <w:tcPr>
            <w:tcW w:w="955" w:type="dxa"/>
          </w:tcPr>
          <w:p w14:paraId="7B70A48F" w14:textId="418FA415" w:rsidR="00707A5B" w:rsidRPr="00881803" w:rsidRDefault="00C923E8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23</w:t>
            </w:r>
          </w:p>
        </w:tc>
        <w:tc>
          <w:tcPr>
            <w:tcW w:w="4271" w:type="dxa"/>
            <w:gridSpan w:val="2"/>
          </w:tcPr>
          <w:p w14:paraId="2B660B12" w14:textId="5694BE86" w:rsidR="00707A5B" w:rsidRPr="00881803" w:rsidRDefault="00707A5B" w:rsidP="00707A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Times New Roman" w:hAnsi="Bahnschrift Light" w:cs="Bell MT"/>
                <w:b/>
                <w:bCs/>
                <w:color w:val="000000"/>
                <w:sz w:val="25"/>
                <w:szCs w:val="25"/>
              </w:rPr>
            </w:pPr>
            <w:r w:rsidRPr="00881803">
              <w:rPr>
                <w:rFonts w:ascii="Bahnschrift Light" w:eastAsia="Times New Roman" w:hAnsi="Bahnschrift Light" w:cs="Bell MT"/>
                <w:b/>
                <w:bCs/>
                <w:color w:val="000000"/>
                <w:sz w:val="25"/>
                <w:szCs w:val="25"/>
              </w:rPr>
              <w:t>EL PROCESO DE LA ARGUMENTACIÓN JURIDICA</w:t>
            </w:r>
          </w:p>
        </w:tc>
        <w:tc>
          <w:tcPr>
            <w:tcW w:w="2429" w:type="dxa"/>
            <w:gridSpan w:val="2"/>
          </w:tcPr>
          <w:p w14:paraId="04C3749B" w14:textId="235DFB6A" w:rsidR="00707A5B" w:rsidRPr="0088180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 w:rsidRPr="00881803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595D0139" w14:textId="6782D817" w:rsidR="00707A5B" w:rsidRPr="0088180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 w:rsidRPr="00881803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22 DE NOVIEMBRE DE 2022</w:t>
            </w:r>
          </w:p>
        </w:tc>
      </w:tr>
      <w:tr w:rsidR="00707A5B" w:rsidRPr="00881803" w14:paraId="300761E4" w14:textId="77777777" w:rsidTr="00881803">
        <w:trPr>
          <w:trHeight w:val="372"/>
        </w:trPr>
        <w:tc>
          <w:tcPr>
            <w:tcW w:w="955" w:type="dxa"/>
          </w:tcPr>
          <w:p w14:paraId="35367EDB" w14:textId="51809E6A" w:rsidR="00707A5B" w:rsidRPr="00881803" w:rsidRDefault="00C923E8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lastRenderedPageBreak/>
              <w:t>24</w:t>
            </w:r>
          </w:p>
        </w:tc>
        <w:tc>
          <w:tcPr>
            <w:tcW w:w="4271" w:type="dxa"/>
            <w:gridSpan w:val="2"/>
          </w:tcPr>
          <w:p w14:paraId="06AD5FB8" w14:textId="6316BCDA" w:rsidR="00707A5B" w:rsidRPr="00881803" w:rsidRDefault="00707A5B" w:rsidP="00707A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Times New Roman" w:hAnsi="Bahnschrift Light" w:cs="Bell MT"/>
                <w:b/>
                <w:bCs/>
                <w:color w:val="000000"/>
                <w:sz w:val="25"/>
                <w:szCs w:val="25"/>
              </w:rPr>
            </w:pPr>
            <w:r w:rsidRPr="00881803">
              <w:rPr>
                <w:rFonts w:ascii="Bahnschrift Light" w:eastAsia="Times New Roman" w:hAnsi="Bahnschrift Light" w:cs="Bell MT"/>
                <w:b/>
                <w:bCs/>
                <w:color w:val="000000"/>
                <w:sz w:val="25"/>
                <w:szCs w:val="25"/>
              </w:rPr>
              <w:t>LA APLICACIÓN DE LOS TRATADOS INTERNACIONALES EN MATERIA DE DERECHOS HUMANOS.</w:t>
            </w:r>
          </w:p>
        </w:tc>
        <w:tc>
          <w:tcPr>
            <w:tcW w:w="2429" w:type="dxa"/>
            <w:gridSpan w:val="2"/>
          </w:tcPr>
          <w:p w14:paraId="443DC63F" w14:textId="7A57D839" w:rsidR="00707A5B" w:rsidRPr="0088180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 w:rsidRPr="00881803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2CE032BE" w14:textId="170F0B87" w:rsidR="00707A5B" w:rsidRPr="0088180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 w:rsidRPr="00881803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25 DE OCTUBRE DE 2022</w:t>
            </w:r>
          </w:p>
        </w:tc>
      </w:tr>
      <w:tr w:rsidR="00707A5B" w:rsidRPr="00881803" w14:paraId="32F3927F" w14:textId="77777777" w:rsidTr="00881803">
        <w:trPr>
          <w:trHeight w:val="372"/>
        </w:trPr>
        <w:tc>
          <w:tcPr>
            <w:tcW w:w="955" w:type="dxa"/>
          </w:tcPr>
          <w:p w14:paraId="72F47FB0" w14:textId="145D6BD4" w:rsidR="00707A5B" w:rsidRPr="00881803" w:rsidRDefault="00C923E8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25</w:t>
            </w:r>
          </w:p>
        </w:tc>
        <w:tc>
          <w:tcPr>
            <w:tcW w:w="4271" w:type="dxa"/>
            <w:gridSpan w:val="2"/>
          </w:tcPr>
          <w:p w14:paraId="28D37894" w14:textId="70E1A243" w:rsidR="00707A5B" w:rsidRPr="00881803" w:rsidRDefault="00707A5B" w:rsidP="00707A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 Light" w:eastAsia="Times New Roman" w:hAnsi="Bahnschrift Light" w:cs="Bell MT"/>
                <w:b/>
                <w:bCs/>
                <w:color w:val="000000"/>
                <w:sz w:val="25"/>
                <w:szCs w:val="25"/>
              </w:rPr>
            </w:pPr>
            <w:r w:rsidRPr="00881803">
              <w:rPr>
                <w:rFonts w:ascii="Bahnschrift Light" w:eastAsia="Times New Roman" w:hAnsi="Bahnschrift Light" w:cs="Bell MT"/>
                <w:b/>
                <w:bCs/>
                <w:color w:val="000000"/>
                <w:sz w:val="25"/>
                <w:szCs w:val="25"/>
              </w:rPr>
              <w:t>DIPLOMADO TEORICO-PRACTICO EN MATERIA LABORAL</w:t>
            </w:r>
          </w:p>
        </w:tc>
        <w:tc>
          <w:tcPr>
            <w:tcW w:w="2429" w:type="dxa"/>
            <w:gridSpan w:val="2"/>
          </w:tcPr>
          <w:p w14:paraId="53C58022" w14:textId="77777777" w:rsidR="00707A5B" w:rsidRPr="0088180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</w:p>
        </w:tc>
        <w:tc>
          <w:tcPr>
            <w:tcW w:w="1701" w:type="dxa"/>
          </w:tcPr>
          <w:p w14:paraId="1B1AC6CC" w14:textId="77777777" w:rsidR="00707A5B" w:rsidRPr="0088180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 w:rsidRPr="00881803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120 HORAS. DEL 17 DE MAYO A 30 DE SEPTIEMBRE DE 2022.</w:t>
            </w:r>
          </w:p>
          <w:p w14:paraId="5AD1854C" w14:textId="6D494DA8" w:rsidR="00707A5B" w:rsidRPr="00881803" w:rsidRDefault="00707A5B" w:rsidP="00707A5B">
            <w:pPr>
              <w:spacing w:before="100" w:beforeAutospacing="1" w:after="100" w:afterAutospacing="1" w:line="240" w:lineRule="auto"/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</w:pPr>
            <w:r w:rsidRPr="00881803">
              <w:rPr>
                <w:rFonts w:ascii="Bahnschrift Light" w:eastAsia="Times New Roman" w:hAnsi="Bahnschrift Light" w:cs="Arial"/>
                <w:b/>
                <w:color w:val="000000"/>
                <w:sz w:val="25"/>
                <w:szCs w:val="25"/>
                <w:lang w:eastAsia="es-MX"/>
              </w:rPr>
              <w:t>EXPEDICIÓN DE DIPLOMA 18 DE OCTUBRE DE 2022</w:t>
            </w: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75D5305C" w:rsidR="00715A9C" w:rsidRPr="00715A9C" w:rsidRDefault="007C6940" w:rsidP="007075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F031D0D" w14:textId="244B5C3C" w:rsidR="00715A9C" w:rsidRPr="00715A9C" w:rsidRDefault="00C923E8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2025</w:t>
            </w: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9183042" w14:textId="5901C083" w:rsidR="00715A9C" w:rsidRPr="00715A9C" w:rsidRDefault="00C923E8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2024</w:t>
            </w: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10CE722" w14:textId="617ADA71" w:rsidR="00715A9C" w:rsidRPr="00715A9C" w:rsidRDefault="00C923E8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2023</w:t>
            </w: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371F858E" w:rsidR="002B5F61" w:rsidRPr="00715A9C" w:rsidRDefault="007C6940" w:rsidP="00B70EF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SANTA ANITA HUILOAC, APIZACO, TLAXCALA, </w:t>
            </w:r>
            <w:r w:rsidR="00C923E8">
              <w:rPr>
                <w:rFonts w:eastAsia="Times New Roman" w:cs="Arial"/>
                <w:b/>
                <w:sz w:val="24"/>
                <w:szCs w:val="24"/>
                <w:lang w:eastAsia="es-MX"/>
              </w:rPr>
              <w:t>30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C923E8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SEPTIEMBRE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 202</w:t>
            </w:r>
            <w:r w:rsidR="00C923E8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BDB40" w14:textId="77777777" w:rsidR="00E77700" w:rsidRDefault="00E77700" w:rsidP="00803A08">
      <w:pPr>
        <w:spacing w:after="0" w:line="240" w:lineRule="auto"/>
      </w:pPr>
      <w:r>
        <w:separator/>
      </w:r>
    </w:p>
  </w:endnote>
  <w:endnote w:type="continuationSeparator" w:id="0">
    <w:p w14:paraId="144BD0F6" w14:textId="77777777" w:rsidR="00E77700" w:rsidRDefault="00E77700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B8DA7" w14:textId="77777777" w:rsidR="00E77700" w:rsidRDefault="00E77700" w:rsidP="00803A08">
      <w:pPr>
        <w:spacing w:after="0" w:line="240" w:lineRule="auto"/>
      </w:pPr>
      <w:r>
        <w:separator/>
      </w:r>
    </w:p>
  </w:footnote>
  <w:footnote w:type="continuationSeparator" w:id="0">
    <w:p w14:paraId="0730D4DB" w14:textId="77777777" w:rsidR="00E77700" w:rsidRDefault="00E77700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6563015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413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9141356">
    <w:abstractNumId w:val="6"/>
  </w:num>
  <w:num w:numId="4" w16cid:durableId="1109666358">
    <w:abstractNumId w:val="10"/>
  </w:num>
  <w:num w:numId="5" w16cid:durableId="531188627">
    <w:abstractNumId w:val="4"/>
  </w:num>
  <w:num w:numId="6" w16cid:durableId="319620365">
    <w:abstractNumId w:val="3"/>
  </w:num>
  <w:num w:numId="7" w16cid:durableId="2127505976">
    <w:abstractNumId w:val="8"/>
  </w:num>
  <w:num w:numId="8" w16cid:durableId="1116757188">
    <w:abstractNumId w:val="5"/>
  </w:num>
  <w:num w:numId="9" w16cid:durableId="1770931829">
    <w:abstractNumId w:val="0"/>
  </w:num>
  <w:num w:numId="10" w16cid:durableId="1590234508">
    <w:abstractNumId w:val="2"/>
  </w:num>
  <w:num w:numId="11" w16cid:durableId="12405619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569C9"/>
    <w:rsid w:val="0006132B"/>
    <w:rsid w:val="0006605B"/>
    <w:rsid w:val="0006688A"/>
    <w:rsid w:val="000704B1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02C84"/>
    <w:rsid w:val="001126AC"/>
    <w:rsid w:val="0012123E"/>
    <w:rsid w:val="001218E3"/>
    <w:rsid w:val="00124B5D"/>
    <w:rsid w:val="00132EE2"/>
    <w:rsid w:val="001345F2"/>
    <w:rsid w:val="001425B9"/>
    <w:rsid w:val="001464D0"/>
    <w:rsid w:val="00155B79"/>
    <w:rsid w:val="00167A97"/>
    <w:rsid w:val="001705E7"/>
    <w:rsid w:val="00171AD2"/>
    <w:rsid w:val="00172039"/>
    <w:rsid w:val="00185A6E"/>
    <w:rsid w:val="001D2C62"/>
    <w:rsid w:val="001D6FFE"/>
    <w:rsid w:val="001E1B0B"/>
    <w:rsid w:val="001E3E96"/>
    <w:rsid w:val="001F0FD7"/>
    <w:rsid w:val="001F7B9B"/>
    <w:rsid w:val="00200B73"/>
    <w:rsid w:val="002017C2"/>
    <w:rsid w:val="002104DE"/>
    <w:rsid w:val="002162AA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9179F"/>
    <w:rsid w:val="002A5EAD"/>
    <w:rsid w:val="002B5F61"/>
    <w:rsid w:val="002D76FB"/>
    <w:rsid w:val="002D7B76"/>
    <w:rsid w:val="002E232E"/>
    <w:rsid w:val="002E2591"/>
    <w:rsid w:val="003109DC"/>
    <w:rsid w:val="003174FF"/>
    <w:rsid w:val="00331C77"/>
    <w:rsid w:val="00343229"/>
    <w:rsid w:val="00344C3A"/>
    <w:rsid w:val="0034668D"/>
    <w:rsid w:val="00354270"/>
    <w:rsid w:val="003563D6"/>
    <w:rsid w:val="00367B35"/>
    <w:rsid w:val="00367CB5"/>
    <w:rsid w:val="0037615F"/>
    <w:rsid w:val="003802C2"/>
    <w:rsid w:val="00385C80"/>
    <w:rsid w:val="0039369B"/>
    <w:rsid w:val="003A17C7"/>
    <w:rsid w:val="003A69AE"/>
    <w:rsid w:val="003B2BCB"/>
    <w:rsid w:val="003B5640"/>
    <w:rsid w:val="003C1909"/>
    <w:rsid w:val="003C46DA"/>
    <w:rsid w:val="003E1C77"/>
    <w:rsid w:val="003E58AC"/>
    <w:rsid w:val="003F43C7"/>
    <w:rsid w:val="00406067"/>
    <w:rsid w:val="00420930"/>
    <w:rsid w:val="004231BB"/>
    <w:rsid w:val="00430361"/>
    <w:rsid w:val="00431589"/>
    <w:rsid w:val="00444E81"/>
    <w:rsid w:val="00467471"/>
    <w:rsid w:val="0048053B"/>
    <w:rsid w:val="00492345"/>
    <w:rsid w:val="004959EE"/>
    <w:rsid w:val="004C0A88"/>
    <w:rsid w:val="004C7BF1"/>
    <w:rsid w:val="004D3CB5"/>
    <w:rsid w:val="004E2402"/>
    <w:rsid w:val="004E266A"/>
    <w:rsid w:val="004E37DA"/>
    <w:rsid w:val="004F256F"/>
    <w:rsid w:val="004F715E"/>
    <w:rsid w:val="005027E8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A5837"/>
    <w:rsid w:val="005B3CA6"/>
    <w:rsid w:val="005B53FD"/>
    <w:rsid w:val="005F0F75"/>
    <w:rsid w:val="005F6772"/>
    <w:rsid w:val="00601A97"/>
    <w:rsid w:val="00621BC2"/>
    <w:rsid w:val="00623605"/>
    <w:rsid w:val="00625C02"/>
    <w:rsid w:val="006305DA"/>
    <w:rsid w:val="00631249"/>
    <w:rsid w:val="00632A99"/>
    <w:rsid w:val="00633263"/>
    <w:rsid w:val="006500FB"/>
    <w:rsid w:val="00662B24"/>
    <w:rsid w:val="006633B9"/>
    <w:rsid w:val="00665B94"/>
    <w:rsid w:val="0067180D"/>
    <w:rsid w:val="0067580D"/>
    <w:rsid w:val="006858DF"/>
    <w:rsid w:val="00697776"/>
    <w:rsid w:val="006A732B"/>
    <w:rsid w:val="006B4AEF"/>
    <w:rsid w:val="006B6721"/>
    <w:rsid w:val="006C4EE5"/>
    <w:rsid w:val="006D10B6"/>
    <w:rsid w:val="006D5F24"/>
    <w:rsid w:val="006D5F54"/>
    <w:rsid w:val="006F0EA4"/>
    <w:rsid w:val="00706A13"/>
    <w:rsid w:val="0070759E"/>
    <w:rsid w:val="00707A5B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74354"/>
    <w:rsid w:val="00780288"/>
    <w:rsid w:val="00786DBB"/>
    <w:rsid w:val="007B55C4"/>
    <w:rsid w:val="007B5C32"/>
    <w:rsid w:val="007C5327"/>
    <w:rsid w:val="007C659E"/>
    <w:rsid w:val="007C6940"/>
    <w:rsid w:val="007C6F57"/>
    <w:rsid w:val="007D7E2E"/>
    <w:rsid w:val="00801536"/>
    <w:rsid w:val="00802F4A"/>
    <w:rsid w:val="00803A08"/>
    <w:rsid w:val="00810CCB"/>
    <w:rsid w:val="008201B6"/>
    <w:rsid w:val="00853631"/>
    <w:rsid w:val="008605E1"/>
    <w:rsid w:val="008704F1"/>
    <w:rsid w:val="00874C34"/>
    <w:rsid w:val="00876FC0"/>
    <w:rsid w:val="00881803"/>
    <w:rsid w:val="00881F92"/>
    <w:rsid w:val="00891C82"/>
    <w:rsid w:val="008B22C4"/>
    <w:rsid w:val="008B3E3B"/>
    <w:rsid w:val="008D2E57"/>
    <w:rsid w:val="008E19E1"/>
    <w:rsid w:val="008E5D01"/>
    <w:rsid w:val="008E7D86"/>
    <w:rsid w:val="008F1903"/>
    <w:rsid w:val="009079BA"/>
    <w:rsid w:val="00923DDD"/>
    <w:rsid w:val="00927766"/>
    <w:rsid w:val="00940A8D"/>
    <w:rsid w:val="009514BD"/>
    <w:rsid w:val="009515F4"/>
    <w:rsid w:val="00952057"/>
    <w:rsid w:val="00952D16"/>
    <w:rsid w:val="00982836"/>
    <w:rsid w:val="00985919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4047"/>
    <w:rsid w:val="00A51CBC"/>
    <w:rsid w:val="00A5409E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E135E"/>
    <w:rsid w:val="00AE1C66"/>
    <w:rsid w:val="00AE2A6F"/>
    <w:rsid w:val="00AE435E"/>
    <w:rsid w:val="00B04F52"/>
    <w:rsid w:val="00B12D1A"/>
    <w:rsid w:val="00B22BD0"/>
    <w:rsid w:val="00B40BBD"/>
    <w:rsid w:val="00B451AC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6FD1"/>
    <w:rsid w:val="00C45956"/>
    <w:rsid w:val="00C52CC4"/>
    <w:rsid w:val="00C530B7"/>
    <w:rsid w:val="00C53697"/>
    <w:rsid w:val="00C66F28"/>
    <w:rsid w:val="00C84837"/>
    <w:rsid w:val="00C923E8"/>
    <w:rsid w:val="00CA4C5D"/>
    <w:rsid w:val="00CB6C3D"/>
    <w:rsid w:val="00CC3D2E"/>
    <w:rsid w:val="00CC4CB1"/>
    <w:rsid w:val="00CC603A"/>
    <w:rsid w:val="00CD1566"/>
    <w:rsid w:val="00CE2B1A"/>
    <w:rsid w:val="00CF4791"/>
    <w:rsid w:val="00CF51C0"/>
    <w:rsid w:val="00D0090E"/>
    <w:rsid w:val="00D0141B"/>
    <w:rsid w:val="00D03432"/>
    <w:rsid w:val="00D0436F"/>
    <w:rsid w:val="00D1469D"/>
    <w:rsid w:val="00D1686E"/>
    <w:rsid w:val="00D21824"/>
    <w:rsid w:val="00D224D2"/>
    <w:rsid w:val="00D358E8"/>
    <w:rsid w:val="00D40998"/>
    <w:rsid w:val="00D554E0"/>
    <w:rsid w:val="00D660ED"/>
    <w:rsid w:val="00D753E2"/>
    <w:rsid w:val="00DA5D7E"/>
    <w:rsid w:val="00DB1474"/>
    <w:rsid w:val="00DB2E02"/>
    <w:rsid w:val="00DB5685"/>
    <w:rsid w:val="00DC0CE8"/>
    <w:rsid w:val="00DC754A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461F"/>
    <w:rsid w:val="00E56CE0"/>
    <w:rsid w:val="00E60F2A"/>
    <w:rsid w:val="00E67FDA"/>
    <w:rsid w:val="00E750AD"/>
    <w:rsid w:val="00E77700"/>
    <w:rsid w:val="00E81A70"/>
    <w:rsid w:val="00E87279"/>
    <w:rsid w:val="00EA4A80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7A55"/>
    <w:rsid w:val="00FF4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B79"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7D381-45F4-4E07-84B2-CFF47482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1174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2023-10-03T16:34:00Z</cp:lastPrinted>
  <dcterms:created xsi:type="dcterms:W3CDTF">2025-10-01T17:05:00Z</dcterms:created>
  <dcterms:modified xsi:type="dcterms:W3CDTF">2025-10-01T17:05:00Z</dcterms:modified>
</cp:coreProperties>
</file>