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76A4" w:rsidRPr="00A768D7" w:rsidRDefault="002676A4" w:rsidP="002676A4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0"/>
          <w:szCs w:val="20"/>
          <w:lang w:eastAsia="es-MX"/>
        </w:rPr>
      </w:pPr>
    </w:p>
    <w:p w:rsidR="002676A4" w:rsidRPr="00A768D7" w:rsidRDefault="002676A4" w:rsidP="002676A4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 w:rsidRPr="00A768D7">
        <w:rPr>
          <w:rFonts w:eastAsia="Times New Roman" w:cs="Arial"/>
          <w:color w:val="000000"/>
          <w:sz w:val="20"/>
          <w:szCs w:val="20"/>
          <w:lang w:eastAsia="es-MX"/>
        </w:rPr>
        <w:tab/>
      </w:r>
    </w:p>
    <w:p w:rsidR="002676A4" w:rsidRPr="00A768D7" w:rsidRDefault="002676A4" w:rsidP="002676A4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0"/>
          <w:szCs w:val="20"/>
          <w:lang w:eastAsia="es-MX"/>
        </w:rPr>
      </w:pPr>
    </w:p>
    <w:p w:rsidR="006B4AEF" w:rsidRDefault="006B4AEF" w:rsidP="00853631">
      <w:pPr>
        <w:spacing w:before="100" w:beforeAutospacing="1" w:after="100" w:afterAutospacing="1" w:line="240" w:lineRule="auto"/>
        <w:jc w:val="right"/>
        <w:rPr>
          <w:rFonts w:eastAsia="Times New Roman" w:cs="Arial"/>
          <w:color w:val="000000"/>
          <w:lang w:eastAsia="es-MX"/>
        </w:rPr>
      </w:pPr>
    </w:p>
    <w:p w:rsidR="00853631" w:rsidRPr="00A52DEC" w:rsidRDefault="00A52DEC" w:rsidP="001464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632423" w:themeColor="accent2" w:themeShade="80"/>
          <w:sz w:val="56"/>
          <w:szCs w:val="56"/>
          <w:lang w:eastAsia="es-MX"/>
        </w:rPr>
      </w:pPr>
      <w:r w:rsidRPr="00A52DEC">
        <w:rPr>
          <w:rFonts w:ascii="Arial" w:eastAsia="Times New Roman" w:hAnsi="Arial" w:cs="Arial"/>
          <w:b/>
          <w:color w:val="000000"/>
          <w:sz w:val="56"/>
          <w:szCs w:val="56"/>
          <w:lang w:eastAsia="es-MX"/>
        </w:rPr>
        <w:t>CURRICULUM 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C66F28" w:rsidRPr="00C66F28" w:rsidTr="007B55E1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I.- DATOS GENERALES: </w:t>
            </w:r>
          </w:p>
        </w:tc>
      </w:tr>
      <w:tr w:rsidR="00C66F28" w:rsidRPr="00C66F28" w:rsidTr="00E30E0A">
        <w:trPr>
          <w:trHeight w:val="375"/>
        </w:trPr>
        <w:tc>
          <w:tcPr>
            <w:tcW w:w="3461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384860" w:rsidRDefault="00384860" w:rsidP="003848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ERIKA CORTÉS ZAMORA</w:t>
            </w:r>
          </w:p>
          <w:p w:rsidR="00384860" w:rsidRPr="00C66F28" w:rsidRDefault="00384860" w:rsidP="003848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:rsidTr="000937BA">
        <w:trPr>
          <w:trHeight w:val="315"/>
        </w:trPr>
        <w:tc>
          <w:tcPr>
            <w:tcW w:w="3461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C66F28" w:rsidRPr="00C66F28" w:rsidRDefault="002F3A98" w:rsidP="002F3A9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DE ACUERDOS </w:t>
            </w:r>
          </w:p>
        </w:tc>
      </w:tr>
      <w:tr w:rsidR="00C66F28" w:rsidRPr="00C66F28" w:rsidTr="00A7036E">
        <w:trPr>
          <w:trHeight w:val="390"/>
        </w:trPr>
        <w:tc>
          <w:tcPr>
            <w:tcW w:w="3461" w:type="dxa"/>
          </w:tcPr>
          <w:p w:rsidR="00C66F28" w:rsidRPr="00C66F28" w:rsidRDefault="00881C85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Área de a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dscripción: </w:t>
            </w:r>
          </w:p>
        </w:tc>
        <w:tc>
          <w:tcPr>
            <w:tcW w:w="5788" w:type="dxa"/>
          </w:tcPr>
          <w:p w:rsidR="00C66F28" w:rsidRPr="00C66F28" w:rsidRDefault="002F3A98" w:rsidP="000B30D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0B30D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CUARTO FAMILIAR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DISTRITO JUDICIAL DE </w:t>
            </w:r>
            <w:r w:rsidR="000B30D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CUAUHTÉMOC</w:t>
            </w:r>
          </w:p>
        </w:tc>
      </w:tr>
      <w:tr w:rsidR="00C66F28" w:rsidRPr="00C66F28" w:rsidTr="00A7036E">
        <w:trPr>
          <w:trHeight w:val="390"/>
        </w:trPr>
        <w:tc>
          <w:tcPr>
            <w:tcW w:w="3461" w:type="dxa"/>
          </w:tcPr>
          <w:p w:rsidR="00C66F28" w:rsidRPr="00C66F28" w:rsidRDefault="00881C85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acimiento:</w:t>
            </w:r>
          </w:p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3109DC" w:rsidRDefault="003109DC" w:rsidP="003109DC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C66F28" w:rsidRPr="00C66F28" w:rsidTr="0054755A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:rsidR="00C66F28" w:rsidRPr="00C66F28" w:rsidRDefault="00C66F28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C66F28" w:rsidRPr="00C66F28" w:rsidTr="0054755A">
        <w:trPr>
          <w:trHeight w:val="375"/>
        </w:trPr>
        <w:tc>
          <w:tcPr>
            <w:tcW w:w="3461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C66F28" w:rsidRPr="00C66F28" w:rsidRDefault="00384860" w:rsidP="0038486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EN CONSTITUCIONAL Y AMPARO </w:t>
            </w:r>
          </w:p>
        </w:tc>
      </w:tr>
      <w:tr w:rsidR="00C66F28" w:rsidRPr="00C66F28" w:rsidTr="0054755A">
        <w:trPr>
          <w:trHeight w:val="315"/>
        </w:trPr>
        <w:tc>
          <w:tcPr>
            <w:tcW w:w="3461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C66F28" w:rsidRPr="00C66F28" w:rsidRDefault="00384860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DE POSGRADO DE LA UNIVERDIAD AUTONOMA DE TLAXCALA</w:t>
            </w: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C66F28" w:rsidRPr="00C66F28" w:rsidRDefault="00384860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 – 1999</w:t>
            </w: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 </w:t>
            </w:r>
          </w:p>
        </w:tc>
        <w:tc>
          <w:tcPr>
            <w:tcW w:w="5788" w:type="dxa"/>
          </w:tcPr>
          <w:p w:rsidR="00C66F28" w:rsidRPr="00C66F28" w:rsidRDefault="00384860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881C85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rofesional: </w:t>
            </w:r>
          </w:p>
        </w:tc>
        <w:tc>
          <w:tcPr>
            <w:tcW w:w="5788" w:type="dxa"/>
          </w:tcPr>
          <w:p w:rsidR="00C66F28" w:rsidRPr="00C66F28" w:rsidRDefault="00384860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C66F28" w:rsidRPr="00C66F28" w:rsidRDefault="00921BDC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1789981</w:t>
            </w: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881C85" w:rsidP="00881C8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Otros estudios p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rofesionales:</w:t>
            </w:r>
          </w:p>
        </w:tc>
        <w:tc>
          <w:tcPr>
            <w:tcW w:w="5788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:rsidTr="0054755A">
        <w:trPr>
          <w:trHeight w:val="390"/>
        </w:trPr>
        <w:tc>
          <w:tcPr>
            <w:tcW w:w="3461" w:type="dxa"/>
          </w:tcPr>
          <w:p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C66F28" w:rsidRPr="00C66F28" w:rsidRDefault="00C66F28" w:rsidP="0054755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6305DA" w:rsidRDefault="006305DA" w:rsidP="003109D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es-MX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133"/>
      </w:tblGrid>
      <w:tr w:rsidR="00C66F28" w:rsidRPr="00C66F28" w:rsidTr="00F9309A">
        <w:trPr>
          <w:trHeight w:val="360"/>
        </w:trPr>
        <w:tc>
          <w:tcPr>
            <w:tcW w:w="9214" w:type="dxa"/>
            <w:gridSpan w:val="3"/>
            <w:shd w:val="clear" w:color="auto" w:fill="632423" w:themeFill="accent2" w:themeFillShade="80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EXPERIENCIA LABORAL: </w:t>
            </w:r>
            <w:r w:rsidR="006305D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 últimos empleos</w:t>
            </w:r>
          </w:p>
        </w:tc>
      </w:tr>
      <w:tr w:rsidR="00C66F28" w:rsidRPr="00C66F28" w:rsidTr="00F9309A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133" w:type="dxa"/>
            <w:shd w:val="clear" w:color="auto" w:fill="F2DBDB" w:themeFill="accent2" w:themeFillTint="33"/>
            <w:vAlign w:val="center"/>
          </w:tcPr>
          <w:p w:rsidR="00C66F28" w:rsidRPr="00C66F28" w:rsidRDefault="004B1407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1/07/1995</w:t>
            </w:r>
          </w:p>
        </w:tc>
      </w:tr>
      <w:tr w:rsidR="00C66F28" w:rsidRPr="00C66F28" w:rsidTr="00F9309A">
        <w:trPr>
          <w:trHeight w:val="315"/>
        </w:trPr>
        <w:tc>
          <w:tcPr>
            <w:tcW w:w="4081" w:type="dxa"/>
            <w:gridSpan w:val="2"/>
            <w:vAlign w:val="center"/>
          </w:tcPr>
          <w:p w:rsidR="00C66F28" w:rsidRPr="00C66F28" w:rsidRDefault="00881C85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133" w:type="dxa"/>
            <w:vAlign w:val="center"/>
          </w:tcPr>
          <w:p w:rsidR="00C66F28" w:rsidRPr="00C66F28" w:rsidRDefault="004B1407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REGISTRO A</w:t>
            </w:r>
            <w:r w:rsidR="00467E6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GRARIO NACIONAL OFICINAS CENTRALES, MÉXICO D.F.</w:t>
            </w:r>
          </w:p>
        </w:tc>
      </w:tr>
      <w:tr w:rsidR="00C66F28" w:rsidRPr="00C66F28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:rsidR="00C66F28" w:rsidRPr="00C66F28" w:rsidRDefault="00C66F28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:rsidR="00C66F28" w:rsidRPr="00C66F28" w:rsidRDefault="00467E6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JEFA DE  DEPARTAMENTO </w:t>
            </w:r>
          </w:p>
        </w:tc>
      </w:tr>
      <w:tr w:rsidR="00C66F28" w:rsidRPr="00C66F28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:rsidR="00C66F28" w:rsidRPr="00C66F28" w:rsidRDefault="00881C85" w:rsidP="00F9309A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133" w:type="dxa"/>
            <w:vAlign w:val="center"/>
          </w:tcPr>
          <w:p w:rsidR="00C66F28" w:rsidRPr="00C66F28" w:rsidRDefault="00467E6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SERVIDORA  PÚBLICA</w:t>
            </w:r>
          </w:p>
        </w:tc>
      </w:tr>
      <w:tr w:rsidR="00C66F28" w:rsidRPr="00C66F28" w:rsidTr="00F9309A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133" w:type="dxa"/>
            <w:shd w:val="clear" w:color="auto" w:fill="F2DBDB" w:themeFill="accent2" w:themeFillTint="33"/>
            <w:vAlign w:val="center"/>
          </w:tcPr>
          <w:p w:rsidR="00C66F28" w:rsidRPr="00C66F28" w:rsidRDefault="00F226C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2/07/1996</w:t>
            </w:r>
          </w:p>
        </w:tc>
      </w:tr>
      <w:tr w:rsidR="00C66F28" w:rsidRPr="00C66F28" w:rsidTr="00F9309A">
        <w:trPr>
          <w:trHeight w:val="315"/>
        </w:trPr>
        <w:tc>
          <w:tcPr>
            <w:tcW w:w="4081" w:type="dxa"/>
            <w:gridSpan w:val="2"/>
            <w:vAlign w:val="center"/>
          </w:tcPr>
          <w:p w:rsidR="00C66F28" w:rsidRPr="00C66F28" w:rsidRDefault="00881C85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133" w:type="dxa"/>
            <w:vAlign w:val="center"/>
          </w:tcPr>
          <w:p w:rsidR="00C66F28" w:rsidRPr="00C66F28" w:rsidRDefault="00F226C4" w:rsidP="00F226C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REGISTRO AGRACIO NACIONAL DELEGACIÓN TLAXCALA</w:t>
            </w:r>
          </w:p>
        </w:tc>
      </w:tr>
      <w:tr w:rsidR="00C66F28" w:rsidRPr="00C66F28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:rsidR="00C66F28" w:rsidRPr="00C66F28" w:rsidRDefault="00C66F28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:rsidR="00C66F28" w:rsidRPr="00C66F28" w:rsidRDefault="00F226C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REGISTRADORA INTEGRAL</w:t>
            </w:r>
          </w:p>
        </w:tc>
      </w:tr>
      <w:tr w:rsidR="00C66F28" w:rsidRPr="00C66F28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:rsidR="00C66F28" w:rsidRPr="00C66F28" w:rsidRDefault="00881C85" w:rsidP="00F9309A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133" w:type="dxa"/>
            <w:vAlign w:val="center"/>
          </w:tcPr>
          <w:p w:rsidR="00C66F28" w:rsidRPr="00C66F28" w:rsidRDefault="00F226C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SERVIDORA PÚBLICA</w:t>
            </w:r>
          </w:p>
        </w:tc>
      </w:tr>
      <w:tr w:rsidR="00C66F28" w:rsidRPr="00C66F28" w:rsidTr="00F9309A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133" w:type="dxa"/>
            <w:shd w:val="clear" w:color="auto" w:fill="F2DBDB" w:themeFill="accent2" w:themeFillTint="33"/>
            <w:vAlign w:val="center"/>
          </w:tcPr>
          <w:p w:rsidR="00C66F28" w:rsidRPr="00C66F28" w:rsidRDefault="00F226C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10/01/</w:t>
            </w:r>
            <w:r w:rsidR="00D77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</w:t>
            </w:r>
          </w:p>
        </w:tc>
      </w:tr>
      <w:tr w:rsidR="00C66F28" w:rsidRPr="00C66F28" w:rsidTr="00F9309A">
        <w:trPr>
          <w:trHeight w:val="315"/>
        </w:trPr>
        <w:tc>
          <w:tcPr>
            <w:tcW w:w="4081" w:type="dxa"/>
            <w:gridSpan w:val="2"/>
            <w:vAlign w:val="center"/>
          </w:tcPr>
          <w:p w:rsidR="00C66F28" w:rsidRPr="00C66F28" w:rsidRDefault="00881C85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133" w:type="dxa"/>
            <w:vAlign w:val="center"/>
          </w:tcPr>
          <w:p w:rsidR="00C66F28" w:rsidRPr="00C66F28" w:rsidRDefault="00F226C4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TECNOLOGICO DE TLAXCALA</w:t>
            </w:r>
          </w:p>
        </w:tc>
      </w:tr>
      <w:tr w:rsidR="00C66F28" w:rsidRPr="00C66F28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:rsidR="00C66F28" w:rsidRPr="00C66F28" w:rsidRDefault="00C66F28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:rsidR="00C66F28" w:rsidRPr="00C66F28" w:rsidRDefault="00A57BD1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 EN UNIVERSIDAD Y   PREPARATORIA</w:t>
            </w:r>
          </w:p>
        </w:tc>
      </w:tr>
      <w:tr w:rsidR="00C66F28" w:rsidRPr="00C66F28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:rsidR="00C66F28" w:rsidRPr="00C66F28" w:rsidRDefault="00881C85" w:rsidP="00F9309A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133" w:type="dxa"/>
            <w:vAlign w:val="center"/>
          </w:tcPr>
          <w:p w:rsidR="00C66F28" w:rsidRPr="00C66F28" w:rsidRDefault="00A57BD1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INICIATIVA PRIVADA</w:t>
            </w:r>
          </w:p>
        </w:tc>
      </w:tr>
    </w:tbl>
    <w:p w:rsidR="00803A08" w:rsidRDefault="00803A08" w:rsidP="00853631">
      <w:pPr>
        <w:spacing w:before="100" w:beforeAutospacing="1" w:after="100" w:afterAutospacing="1" w:line="240" w:lineRule="auto"/>
        <w:jc w:val="right"/>
        <w:rPr>
          <w:rFonts w:eastAsia="Times New Roman" w:cs="Arial"/>
          <w:b/>
          <w:color w:val="000000"/>
          <w:lang w:eastAsia="es-MX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835"/>
      </w:tblGrid>
      <w:tr w:rsidR="001464D0" w:rsidRPr="00C66F28" w:rsidTr="00F9309A">
        <w:trPr>
          <w:trHeight w:val="360"/>
        </w:trPr>
        <w:tc>
          <w:tcPr>
            <w:tcW w:w="9214" w:type="dxa"/>
            <w:gridSpan w:val="3"/>
            <w:shd w:val="clear" w:color="auto" w:fill="632423" w:themeFill="accent2" w:themeFillShade="80"/>
          </w:tcPr>
          <w:p w:rsidR="001464D0" w:rsidRPr="00C66F28" w:rsidRDefault="006305DA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EXPERIENCIA LABORAL: 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</w:t>
            </w: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cargos en el Poder Judicial</w:t>
            </w:r>
            <w:r w:rsidR="001464D0">
              <w:rPr>
                <w:rFonts w:eastAsia="Times New Roman" w:cs="Arial"/>
                <w:b/>
                <w:color w:val="FFFFFF" w:themeColor="background1"/>
                <w:lang w:eastAsia="es-MX"/>
              </w:rPr>
              <w:t>:</w:t>
            </w:r>
          </w:p>
        </w:tc>
      </w:tr>
      <w:tr w:rsidR="006B6721" w:rsidRPr="00C66F28" w:rsidTr="00F9309A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:rsidR="006B6721" w:rsidRPr="00C66F28" w:rsidRDefault="006B6721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:rsidR="006B6721" w:rsidRPr="00C66F28" w:rsidRDefault="006B6721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Área de adscripción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:rsidR="006B6721" w:rsidRPr="00C66F28" w:rsidRDefault="006B6721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Periodo </w:t>
            </w:r>
          </w:p>
        </w:tc>
      </w:tr>
      <w:tr w:rsidR="006B6721" w:rsidTr="00F9309A">
        <w:trPr>
          <w:trHeight w:val="375"/>
        </w:trPr>
        <w:tc>
          <w:tcPr>
            <w:tcW w:w="993" w:type="dxa"/>
          </w:tcPr>
          <w:p w:rsidR="006B6721" w:rsidRDefault="006B6721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5386" w:type="dxa"/>
          </w:tcPr>
          <w:p w:rsidR="006B6721" w:rsidRDefault="00D77B60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OFICIAL DE PARTES</w:t>
            </w:r>
            <w:r w:rsidR="008C712E">
              <w:rPr>
                <w:rFonts w:eastAsia="Times New Roman" w:cs="Arial"/>
                <w:b/>
                <w:color w:val="000000"/>
                <w:lang w:eastAsia="es-MX"/>
              </w:rPr>
              <w:t>, ADSCRITA AL JUZGADO TERCERO PENAL DEL DISTRITO JUDICIAL DE SÁNCHEZ PIEDRAS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2835" w:type="dxa"/>
          </w:tcPr>
          <w:p w:rsidR="006B6721" w:rsidRDefault="008C712E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2010 </w:t>
            </w:r>
            <w:r w:rsidR="000B30D8">
              <w:rPr>
                <w:rFonts w:eastAsia="Times New Roman" w:cs="Arial"/>
                <w:b/>
                <w:color w:val="000000"/>
                <w:lang w:eastAsia="es-MX"/>
              </w:rPr>
              <w:t>–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2012</w:t>
            </w:r>
          </w:p>
        </w:tc>
      </w:tr>
      <w:tr w:rsidR="006B6721" w:rsidTr="00F9309A">
        <w:trPr>
          <w:trHeight w:val="315"/>
        </w:trPr>
        <w:tc>
          <w:tcPr>
            <w:tcW w:w="993" w:type="dxa"/>
          </w:tcPr>
          <w:p w:rsidR="006B6721" w:rsidRDefault="006B6721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5386" w:type="dxa"/>
          </w:tcPr>
          <w:p w:rsidR="006B6721" w:rsidRDefault="004E01DB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DILIGENCIARIA</w:t>
            </w:r>
            <w:r w:rsidR="008C712E">
              <w:rPr>
                <w:rFonts w:eastAsia="Times New Roman" w:cs="Arial"/>
                <w:b/>
                <w:color w:val="000000"/>
                <w:lang w:eastAsia="es-MX"/>
              </w:rPr>
              <w:t xml:space="preserve">  ADSCRITA A LA SECRETARIA PENAL DEL TRIBUNAL SUPERIOR DE JUSTICIA</w:t>
            </w:r>
          </w:p>
        </w:tc>
        <w:tc>
          <w:tcPr>
            <w:tcW w:w="2835" w:type="dxa"/>
          </w:tcPr>
          <w:p w:rsidR="006B6721" w:rsidRDefault="008C712E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2012 </w:t>
            </w:r>
            <w:r w:rsidR="000B30D8">
              <w:rPr>
                <w:rFonts w:eastAsia="Times New Roman" w:cs="Arial"/>
                <w:b/>
                <w:color w:val="000000"/>
                <w:lang w:eastAsia="es-MX"/>
              </w:rPr>
              <w:t>–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2015</w:t>
            </w:r>
          </w:p>
        </w:tc>
      </w:tr>
      <w:tr w:rsidR="006B6721" w:rsidTr="00F9309A">
        <w:trPr>
          <w:trHeight w:val="390"/>
        </w:trPr>
        <w:tc>
          <w:tcPr>
            <w:tcW w:w="993" w:type="dxa"/>
          </w:tcPr>
          <w:p w:rsidR="006B6721" w:rsidRDefault="006B6721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5386" w:type="dxa"/>
          </w:tcPr>
          <w:p w:rsidR="006B6721" w:rsidRDefault="008C712E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DE ACUERDOS ADSCRITA AL JUZGADO PRIMERO PENAL DEL DISTRITO JUDICIAL DE GURIDI Y ALCOCER1</w:t>
            </w:r>
          </w:p>
        </w:tc>
        <w:tc>
          <w:tcPr>
            <w:tcW w:w="2835" w:type="dxa"/>
          </w:tcPr>
          <w:p w:rsidR="006B6721" w:rsidRDefault="008C712E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 DE ABRIL 2015 – 30 JUNIO DE  2015</w:t>
            </w:r>
          </w:p>
        </w:tc>
      </w:tr>
      <w:tr w:rsidR="004D5298" w:rsidTr="00F9309A">
        <w:trPr>
          <w:trHeight w:val="390"/>
        </w:trPr>
        <w:tc>
          <w:tcPr>
            <w:tcW w:w="993" w:type="dxa"/>
          </w:tcPr>
          <w:p w:rsidR="004D5298" w:rsidRDefault="004D5298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5386" w:type="dxa"/>
          </w:tcPr>
          <w:p w:rsidR="004D5298" w:rsidRDefault="004D5298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TITULAR DE LA UNIDAD DE IGUALDAD DE GENERO</w:t>
            </w:r>
          </w:p>
        </w:tc>
        <w:tc>
          <w:tcPr>
            <w:tcW w:w="2835" w:type="dxa"/>
          </w:tcPr>
          <w:p w:rsidR="004D5298" w:rsidRDefault="004D5298" w:rsidP="0036016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1 </w:t>
            </w:r>
          </w:p>
        </w:tc>
      </w:tr>
    </w:tbl>
    <w:p w:rsidR="00AC3D75" w:rsidRDefault="00AC3D75" w:rsidP="00780288">
      <w:pPr>
        <w:spacing w:before="100" w:beforeAutospacing="1" w:after="100" w:afterAutospacing="1" w:line="240" w:lineRule="auto"/>
        <w:rPr>
          <w:b/>
        </w:rPr>
      </w:pPr>
    </w:p>
    <w:p w:rsidR="00F96EDE" w:rsidRDefault="00F96EDE" w:rsidP="00780288">
      <w:pPr>
        <w:spacing w:before="100" w:beforeAutospacing="1" w:after="100" w:afterAutospacing="1" w:line="240" w:lineRule="auto"/>
        <w:rPr>
          <w:b/>
        </w:rPr>
      </w:pPr>
    </w:p>
    <w:p w:rsidR="00D846C4" w:rsidRDefault="00D846C4" w:rsidP="00780288">
      <w:pPr>
        <w:spacing w:before="100" w:beforeAutospacing="1" w:after="100" w:afterAutospacing="1" w:line="240" w:lineRule="auto"/>
        <w:rPr>
          <w:b/>
        </w:rPr>
      </w:pPr>
    </w:p>
    <w:p w:rsidR="00D846C4" w:rsidRDefault="00D846C4" w:rsidP="00780288">
      <w:pPr>
        <w:spacing w:before="100" w:beforeAutospacing="1" w:after="100" w:afterAutospacing="1" w:line="240" w:lineRule="auto"/>
        <w:rPr>
          <w:b/>
        </w:rPr>
      </w:pPr>
    </w:p>
    <w:p w:rsidR="00D846C4" w:rsidRDefault="00D846C4" w:rsidP="00780288">
      <w:pPr>
        <w:spacing w:before="100" w:beforeAutospacing="1" w:after="100" w:afterAutospacing="1" w:line="240" w:lineRule="auto"/>
        <w:rPr>
          <w:b/>
        </w:rPr>
      </w:pPr>
    </w:p>
    <w:p w:rsidR="00F96EDE" w:rsidRDefault="00F96EDE" w:rsidP="00780288">
      <w:pPr>
        <w:spacing w:before="100" w:beforeAutospacing="1" w:after="100" w:afterAutospacing="1" w:line="240" w:lineRule="auto"/>
        <w:rPr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567"/>
        <w:gridCol w:w="4394"/>
        <w:gridCol w:w="2268"/>
        <w:gridCol w:w="1134"/>
        <w:gridCol w:w="425"/>
      </w:tblGrid>
      <w:tr w:rsidR="001464D0" w:rsidRPr="00C66F28" w:rsidTr="001258FD">
        <w:trPr>
          <w:gridBefore w:val="1"/>
          <w:wBefore w:w="567" w:type="dxa"/>
          <w:trHeight w:val="705"/>
        </w:trPr>
        <w:tc>
          <w:tcPr>
            <w:tcW w:w="9214" w:type="dxa"/>
            <w:gridSpan w:val="6"/>
            <w:shd w:val="clear" w:color="auto" w:fill="632423" w:themeFill="accent2" w:themeFillShade="80"/>
          </w:tcPr>
          <w:p w:rsidR="001464D0" w:rsidRDefault="001464D0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lang w:eastAsia="es-MX"/>
              </w:rPr>
              <w:lastRenderedPageBreak/>
              <w:t>IV.- INFORMACION COMPLEMENTARIA:</w:t>
            </w:r>
          </w:p>
          <w:p w:rsidR="001464D0" w:rsidRPr="00C66F28" w:rsidRDefault="001464D0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cursos y/o conferencias y/o capacit</w:t>
            </w:r>
            <w:r w:rsidR="00881C85">
              <w:rPr>
                <w:rFonts w:eastAsia="Times New Roman" w:cs="Arial"/>
                <w:b/>
                <w:color w:val="FFFFFF" w:themeColor="background1"/>
                <w:lang w:eastAsia="es-MX"/>
              </w:rPr>
              <w:t>aciones y/o diplomados, etc. (dé</w:t>
            </w: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 al menos cinco cursos)</w:t>
            </w:r>
          </w:p>
        </w:tc>
      </w:tr>
      <w:tr w:rsidR="0006605B" w:rsidRPr="00C66F28" w:rsidTr="001258FD">
        <w:trPr>
          <w:gridBefore w:val="1"/>
          <w:wBefore w:w="567" w:type="dxa"/>
          <w:trHeight w:val="705"/>
        </w:trPr>
        <w:tc>
          <w:tcPr>
            <w:tcW w:w="993" w:type="dxa"/>
            <w:gridSpan w:val="2"/>
            <w:shd w:val="clear" w:color="auto" w:fill="632423" w:themeFill="accent2" w:themeFillShade="80"/>
          </w:tcPr>
          <w:p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Institución que impartió</w:t>
            </w:r>
          </w:p>
        </w:tc>
        <w:tc>
          <w:tcPr>
            <w:tcW w:w="1559" w:type="dxa"/>
            <w:gridSpan w:val="2"/>
            <w:shd w:val="clear" w:color="auto" w:fill="632423" w:themeFill="accent2" w:themeFillShade="80"/>
          </w:tcPr>
          <w:p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Fecha o periodo</w:t>
            </w:r>
          </w:p>
        </w:tc>
      </w:tr>
      <w:tr w:rsidR="00A50059" w:rsidTr="001258FD">
        <w:trPr>
          <w:gridBefore w:val="1"/>
          <w:wBefore w:w="567" w:type="dxa"/>
          <w:trHeight w:val="409"/>
        </w:trPr>
        <w:tc>
          <w:tcPr>
            <w:tcW w:w="993" w:type="dxa"/>
            <w:gridSpan w:val="2"/>
          </w:tcPr>
          <w:p w:rsidR="00F96EDE" w:rsidRDefault="00F96EDE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A50059" w:rsidRPr="00F96EDE" w:rsidRDefault="00A50059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394" w:type="dxa"/>
          </w:tcPr>
          <w:p w:rsidR="00F96EDE" w:rsidRDefault="00F96EDE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CURSO  - TALLER DEL NUEVO SISTEMA DE JUSTICIA PENAL</w:t>
            </w:r>
          </w:p>
        </w:tc>
        <w:tc>
          <w:tcPr>
            <w:tcW w:w="2268" w:type="dxa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SETEC</w:t>
            </w: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NOVIEMBRE 2010</w:t>
            </w: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50059" w:rsidTr="001258FD">
        <w:trPr>
          <w:gridBefore w:val="1"/>
          <w:wBefore w:w="567" w:type="dxa"/>
          <w:trHeight w:val="255"/>
        </w:trPr>
        <w:tc>
          <w:tcPr>
            <w:tcW w:w="993" w:type="dxa"/>
            <w:gridSpan w:val="2"/>
          </w:tcPr>
          <w:p w:rsidR="00F96EDE" w:rsidRDefault="00F96EDE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A50059" w:rsidRPr="00F96EDE" w:rsidRDefault="00A50059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394" w:type="dxa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MEDIACIÓN</w:t>
            </w: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USAID (AGENCIA DE ESTADOS UIDOS PARA EL DESARROLLO INTERNACIONAL)</w:t>
            </w:r>
          </w:p>
        </w:tc>
        <w:tc>
          <w:tcPr>
            <w:tcW w:w="1559" w:type="dxa"/>
            <w:gridSpan w:val="2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JUNIO  2014</w:t>
            </w:r>
          </w:p>
        </w:tc>
      </w:tr>
      <w:tr w:rsidR="00A50059" w:rsidTr="001258FD">
        <w:trPr>
          <w:gridBefore w:val="1"/>
          <w:wBefore w:w="567" w:type="dxa"/>
          <w:trHeight w:val="450"/>
        </w:trPr>
        <w:tc>
          <w:tcPr>
            <w:tcW w:w="993" w:type="dxa"/>
            <w:gridSpan w:val="2"/>
          </w:tcPr>
          <w:p w:rsidR="00A50059" w:rsidRPr="00F96EDE" w:rsidRDefault="00A50059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394" w:type="dxa"/>
          </w:tcPr>
          <w:p w:rsidR="00F96EDE" w:rsidRDefault="00F96EDE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NEGOCIACION  </w:t>
            </w:r>
          </w:p>
        </w:tc>
        <w:tc>
          <w:tcPr>
            <w:tcW w:w="2268" w:type="dxa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</w:t>
            </w:r>
          </w:p>
        </w:tc>
        <w:tc>
          <w:tcPr>
            <w:tcW w:w="1559" w:type="dxa"/>
            <w:gridSpan w:val="2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AGOSTO  2014</w:t>
            </w:r>
          </w:p>
        </w:tc>
      </w:tr>
      <w:tr w:rsidR="00A50059" w:rsidTr="001258FD">
        <w:trPr>
          <w:gridBefore w:val="1"/>
          <w:wBefore w:w="567" w:type="dxa"/>
          <w:trHeight w:val="359"/>
        </w:trPr>
        <w:tc>
          <w:tcPr>
            <w:tcW w:w="993" w:type="dxa"/>
            <w:gridSpan w:val="2"/>
          </w:tcPr>
          <w:p w:rsidR="00A50059" w:rsidRPr="00F96EDE" w:rsidRDefault="00A50059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394" w:type="dxa"/>
          </w:tcPr>
          <w:p w:rsidR="00F96EDE" w:rsidRDefault="00F96EDE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NUEVO SISTEMA DE JUSTICIA PENAL</w:t>
            </w:r>
          </w:p>
        </w:tc>
        <w:tc>
          <w:tcPr>
            <w:tcW w:w="2268" w:type="dxa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SETEC (VIRTUAL)</w:t>
            </w:r>
          </w:p>
        </w:tc>
        <w:tc>
          <w:tcPr>
            <w:tcW w:w="1559" w:type="dxa"/>
            <w:gridSpan w:val="2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ENERO 2015</w:t>
            </w: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50059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A50059" w:rsidRPr="00F96EDE" w:rsidRDefault="00A50059" w:rsidP="00A5005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394" w:type="dxa"/>
          </w:tcPr>
          <w:p w:rsidR="00F96EDE" w:rsidRDefault="00F96EDE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DIPLOMADO  VIRTUAL  ETICA JUDICIAL Y DERECHOS  HUMANOS  </w:t>
            </w:r>
          </w:p>
        </w:tc>
        <w:tc>
          <w:tcPr>
            <w:tcW w:w="2268" w:type="dxa"/>
          </w:tcPr>
          <w:p w:rsidR="00A50059" w:rsidRPr="00F96EDE" w:rsidRDefault="00A50059" w:rsidP="00A50059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COMISION ESTATAL DE DERECHOS HUMANOS</w:t>
            </w:r>
          </w:p>
        </w:tc>
        <w:tc>
          <w:tcPr>
            <w:tcW w:w="1559" w:type="dxa"/>
            <w:gridSpan w:val="2"/>
          </w:tcPr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ABRIL  -    JUNIO  2015</w:t>
            </w:r>
          </w:p>
          <w:p w:rsidR="00A50059" w:rsidRPr="00F96EDE" w:rsidRDefault="00A50059" w:rsidP="00A5005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394" w:type="dxa"/>
          </w:tcPr>
          <w:p w:rsid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DIPLOMADO VIRTUAL FORTALECIMIENTO DE JUSTICIA CON PERSPECTIVA  DE  GÉNERO  E INTERCULTURALIDAD  </w:t>
            </w:r>
          </w:p>
        </w:tc>
        <w:tc>
          <w:tcPr>
            <w:tcW w:w="2268" w:type="dxa"/>
          </w:tcPr>
          <w:p w:rsidR="00F96EDE" w:rsidRPr="00F96EDE" w:rsidRDefault="00F96EDE" w:rsidP="00F96EDE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COMITÉ  INTERINSTITUCIONAL DE EQUIDAD DE GÉNERO DEL PODER JUDICIAL DE LA FEDERACIÓN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ABRIL  -   JUNIO 2015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394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DIPLOMADO FEMINICIDIO</w:t>
            </w:r>
          </w:p>
        </w:tc>
        <w:tc>
          <w:tcPr>
            <w:tcW w:w="2268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INSITUTO ESTATAL </w:t>
            </w: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DE LA MUJER</w:t>
            </w: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 xml:space="preserve"> 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AGO. -  OCT.  </w:t>
            </w: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2015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394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CURSO DE SENSIBILIZACION  EN GENER</w:t>
            </w:r>
            <w:r w:rsidR="00770294">
              <w:rPr>
                <w:rFonts w:ascii="Arial" w:hAnsi="Arial" w:cs="Arial"/>
                <w:sz w:val="20"/>
                <w:szCs w:val="20"/>
                <w:lang w:val="es-ES" w:eastAsia="es-ES"/>
              </w:rPr>
              <w:t>O Y VIOLENCIA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INSTITUTO ESTATAL DE LA MUJER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SEPTIEMBRE 2015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394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DIPLOMADO DE JUICIOS  ORALES  CON  PERSPECTIVA DE GÉNERO</w:t>
            </w:r>
          </w:p>
        </w:tc>
        <w:tc>
          <w:tcPr>
            <w:tcW w:w="2268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INSTITUTO ESTATAL DE LA MUJER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OCT. -  DIC.  2015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394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DIPLOMADO DE TRATA DE PERSONAS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INSTITUTO ESTATAL DE LA MUJERES</w:t>
            </w: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AGOSTO – DIC. 2015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4394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CURSO EL FEMINICIDIO Y SUS EXPECTATIVAS FRENTE AL SISTEMA PENAL ACUSATORIIO</w:t>
            </w:r>
          </w:p>
        </w:tc>
        <w:tc>
          <w:tcPr>
            <w:tcW w:w="2268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FISCALÍA ESPECIAL PARA LOS DELITOS DE VIOLENCIA CONTRA LAS MUJERES Y TRATA DE PERSONAS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DICIEMBRE 2015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F96EDE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12</w:t>
            </w:r>
          </w:p>
          <w:p w:rsidR="00F96EDE" w:rsidRP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94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CURSO – TALLER MOBBING LABORAL</w:t>
            </w:r>
          </w:p>
        </w:tc>
        <w:tc>
          <w:tcPr>
            <w:tcW w:w="2268" w:type="dxa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6D76D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COMISION ESTATAL</w:t>
            </w:r>
            <w:r w:rsidR="00F96EDE"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DERECHOS HUMANOS</w:t>
            </w: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</w:tcPr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F96EDE" w:rsidRP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96EDE">
              <w:rPr>
                <w:rFonts w:ascii="Arial" w:hAnsi="Arial" w:cs="Arial"/>
                <w:sz w:val="20"/>
                <w:szCs w:val="20"/>
                <w:lang w:val="es-ES" w:eastAsia="es-ES"/>
              </w:rPr>
              <w:t>MAYO  2016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4394" w:type="dxa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CURSO – TALLER LEY GENERAL DE LOS DERECHOS DE NIÑAS, NIÑOS Y ADOLESCENTES</w:t>
            </w: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2268" w:type="dxa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lastRenderedPageBreak/>
              <w:t>COMISIÓN NACIONAL DE DERECHOS HUMANOS</w:t>
            </w:r>
          </w:p>
        </w:tc>
        <w:tc>
          <w:tcPr>
            <w:tcW w:w="1559" w:type="dxa"/>
            <w:gridSpan w:val="2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 xml:space="preserve"> JUNIO 2016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4394" w:type="dxa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DIPLOMADO EN MATERIA  DE IGUALDAD SUSTANTIVA, NO DISCRIMINACIÓN Y CONDUCTAS MISÓGINAS</w:t>
            </w: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2268" w:type="dxa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INSTITUTO ESTATAL DE LA MUJER</w:t>
            </w:r>
          </w:p>
        </w:tc>
        <w:tc>
          <w:tcPr>
            <w:tcW w:w="1559" w:type="dxa"/>
            <w:gridSpan w:val="2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JUNIO  -  AGOSTO  2016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4394" w:type="dxa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CURSO  VIRTUAL DERECHOS HUMANOS  Y GÉNERO</w:t>
            </w: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 xml:space="preserve">  </w:t>
            </w:r>
          </w:p>
        </w:tc>
        <w:tc>
          <w:tcPr>
            <w:tcW w:w="2268" w:type="dxa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COMISION NACIONAL DE DERECHOS HUMANO</w:t>
            </w:r>
          </w:p>
        </w:tc>
        <w:tc>
          <w:tcPr>
            <w:tcW w:w="1559" w:type="dxa"/>
            <w:gridSpan w:val="2"/>
          </w:tcPr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</w:p>
          <w:p w:rsidR="00F96EDE" w:rsidRPr="009E25B5" w:rsidRDefault="00F96EDE" w:rsidP="00F96EDE">
            <w:pPr>
              <w:rPr>
                <w:rFonts w:ascii="Arial" w:hAnsi="Arial" w:cs="Arial"/>
                <w:lang w:val="es-ES" w:eastAsia="es-ES"/>
              </w:rPr>
            </w:pPr>
            <w:r w:rsidRPr="009E25B5">
              <w:rPr>
                <w:rFonts w:ascii="Arial" w:hAnsi="Arial" w:cs="Arial"/>
                <w:lang w:val="es-ES" w:eastAsia="es-ES"/>
              </w:rPr>
              <w:t>JUNIO  -   JULIO 2016</w:t>
            </w:r>
          </w:p>
        </w:tc>
      </w:tr>
      <w:tr w:rsidR="00F96ED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F96EDE" w:rsidRDefault="00F96EDE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4394" w:type="dxa"/>
          </w:tcPr>
          <w:p w:rsid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PROTOCOLO DE MEDIDAS PREVENTIVAS DE PROTECCIÓN Y MEDIDAS URGENTES DE PROTECCIÓN</w:t>
            </w:r>
          </w:p>
        </w:tc>
        <w:tc>
          <w:tcPr>
            <w:tcW w:w="2268" w:type="dxa"/>
          </w:tcPr>
          <w:p w:rsid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70294" w:rsidRPr="00F96EDE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PROCURADURÍA GENERAL DE LA REPÚBLICA</w:t>
            </w:r>
          </w:p>
        </w:tc>
        <w:tc>
          <w:tcPr>
            <w:tcW w:w="1559" w:type="dxa"/>
            <w:gridSpan w:val="2"/>
          </w:tcPr>
          <w:p w:rsidR="00F96EDE" w:rsidRDefault="00F96EDE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70294" w:rsidRPr="00F96EDE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AGOSTO 2016</w:t>
            </w:r>
          </w:p>
        </w:tc>
      </w:tr>
      <w:tr w:rsidR="00770294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770294" w:rsidRDefault="00770294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770294" w:rsidRDefault="00770294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17</w:t>
            </w:r>
          </w:p>
          <w:p w:rsidR="00770294" w:rsidRDefault="00770294" w:rsidP="00F96ED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94" w:type="dxa"/>
          </w:tcPr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CURSO – TALLER DE ACTUALIZACIÓN PARA SERVIDORAS Y SERVIDORES PÚBLICOS EN PREVENCIÓN Y ATENCIÓN A LA VIOLENCIA FAMILIAR </w:t>
            </w:r>
          </w:p>
        </w:tc>
        <w:tc>
          <w:tcPr>
            <w:tcW w:w="2268" w:type="dxa"/>
          </w:tcPr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COMISIÓN NACIONAL DE DERECHOS HUMANOS</w:t>
            </w:r>
          </w:p>
        </w:tc>
        <w:tc>
          <w:tcPr>
            <w:tcW w:w="1559" w:type="dxa"/>
            <w:gridSpan w:val="2"/>
          </w:tcPr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70294" w:rsidRDefault="00770294" w:rsidP="00F96EDE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AGOSTO 2016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B5574D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bookmarkStart w:id="0" w:name="_Hlk496871101"/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4394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CURSO DE PRINCIPIOS BÁSICOS SOBRE GÉNERO Y VIOLENCIA CONTRA LAS MUJERES</w:t>
            </w:r>
          </w:p>
        </w:tc>
        <w:tc>
          <w:tcPr>
            <w:tcW w:w="2268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INSTITUTO ESTATAL DE LA MUJER</w:t>
            </w:r>
          </w:p>
        </w:tc>
        <w:tc>
          <w:tcPr>
            <w:tcW w:w="1559" w:type="dxa"/>
            <w:gridSpan w:val="2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NOVIEMBRE-DICIEMBRE 2016</w:t>
            </w:r>
          </w:p>
        </w:tc>
      </w:tr>
      <w:bookmarkEnd w:id="0"/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4394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TALLER DE REDACCIÓN PRÁCTICA PARA LA INCORPORACIÓN DEL LENGUAJE INCLUYENTE EN LOS INFORMES Y DOCUMENTOS DE LOS MEDIOS DE COMUNICACIÓN DE LA ADMINISTRACIÓN PÚBLICA ESTATAL</w:t>
            </w:r>
          </w:p>
        </w:tc>
        <w:tc>
          <w:tcPr>
            <w:tcW w:w="2268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INSTITUTO ESTATAL DE LA MUJER</w:t>
            </w:r>
          </w:p>
        </w:tc>
        <w:tc>
          <w:tcPr>
            <w:tcW w:w="1559" w:type="dxa"/>
            <w:gridSpan w:val="2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DICIEMBRE 2016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4394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CONFERE</w:t>
            </w:r>
            <w:r w:rsidR="00D612FB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CIA INSTITUCIONALIZACIÓN Y TRANSVERSALIZACIÓN DE LA PERSPECTIVA DE GÉNERO</w:t>
            </w:r>
          </w:p>
        </w:tc>
        <w:tc>
          <w:tcPr>
            <w:tcW w:w="2268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SUPREMA CORTE DE JUSTICIA DE LA NACIÓN</w:t>
            </w:r>
          </w:p>
        </w:tc>
        <w:tc>
          <w:tcPr>
            <w:tcW w:w="1559" w:type="dxa"/>
            <w:gridSpan w:val="2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DICIEMBRE 2016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4394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CURSO ALIENACIÓN PARENTAL</w:t>
            </w:r>
          </w:p>
        </w:tc>
        <w:tc>
          <w:tcPr>
            <w:tcW w:w="2268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TRIBUNAL SUPERIOR DE JUISTICIA Y EL CONSEJO DE LA JUDICATURA DEL ESTADO DE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TLAXCALA</w:t>
            </w:r>
          </w:p>
        </w:tc>
        <w:tc>
          <w:tcPr>
            <w:tcW w:w="1559" w:type="dxa"/>
            <w:gridSpan w:val="2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FEBRERO 2017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4394" w:type="dxa"/>
          </w:tcPr>
          <w:p w:rsidR="00B5574D" w:rsidRDefault="00587CC0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CURSO SOBRE ADMINISTRACIÓN DE JUSTICIA Y DERECHOS HUMANOS</w:t>
            </w:r>
          </w:p>
        </w:tc>
        <w:tc>
          <w:tcPr>
            <w:tcW w:w="2268" w:type="dxa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COMISIÓN NACIONAL DE LOS DERECHOS HUMANOS</w:t>
            </w:r>
          </w:p>
        </w:tc>
        <w:tc>
          <w:tcPr>
            <w:tcW w:w="1559" w:type="dxa"/>
            <w:gridSpan w:val="2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ABRIL 2017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4394" w:type="dxa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CURSO SOBRE DERECHOS HUMANOS EN EL SISTEMA JURÍDICO MEXICANO</w:t>
            </w:r>
          </w:p>
        </w:tc>
        <w:tc>
          <w:tcPr>
            <w:tcW w:w="2268" w:type="dxa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COMISIÓN NACIONAL DE LOS DERECHOS HUMANOS</w:t>
            </w:r>
          </w:p>
        </w:tc>
        <w:tc>
          <w:tcPr>
            <w:tcW w:w="1559" w:type="dxa"/>
            <w:gridSpan w:val="2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MAYO 2017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4394" w:type="dxa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5ª REUNIÓN DE ENLACES DE GÉNERO DE LOS TRIBUNALES SUPERIORES DE JUSTICIA DE LAS ENTIDADES FEDERATIVAS</w:t>
            </w:r>
          </w:p>
        </w:tc>
        <w:tc>
          <w:tcPr>
            <w:tcW w:w="2268" w:type="dxa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PODER JUDICIAL DE TLAXCALA </w:t>
            </w:r>
          </w:p>
        </w:tc>
        <w:tc>
          <w:tcPr>
            <w:tcW w:w="1559" w:type="dxa"/>
            <w:gridSpan w:val="2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JUNIO 2017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4394" w:type="dxa"/>
          </w:tcPr>
          <w:p w:rsidR="00B5574D" w:rsidRDefault="00814D1C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CUARTO ENCUENTRO NACIONAL DE ARMONIZACIÓN LEGISLATIVA DE LAS COMISIONES PARA LA IGUALDAD DE GÉNERO, DE LOS MECANISMOS PARA EL ADELANTO</w:t>
            </w:r>
            <w:r w:rsidR="006D76D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LAS MUJERES Y DE LOS TRIBUNALES SUPERIORES DE JUSTICIA EN LAS ENTIDADES FEDERATIVAS</w:t>
            </w:r>
          </w:p>
        </w:tc>
        <w:tc>
          <w:tcPr>
            <w:tcW w:w="2268" w:type="dxa"/>
          </w:tcPr>
          <w:p w:rsidR="00B5574D" w:rsidRDefault="006D76D4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INSTITUTO NACIONAL DE LAS MUJERES</w:t>
            </w:r>
          </w:p>
        </w:tc>
        <w:tc>
          <w:tcPr>
            <w:tcW w:w="1559" w:type="dxa"/>
            <w:gridSpan w:val="2"/>
          </w:tcPr>
          <w:p w:rsidR="00B5574D" w:rsidRDefault="006D76D4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JUNIO 2017</w:t>
            </w:r>
          </w:p>
        </w:tc>
      </w:tr>
      <w:tr w:rsidR="00B5574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5574D" w:rsidRDefault="006B383B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4394" w:type="dxa"/>
          </w:tcPr>
          <w:p w:rsidR="00B5574D" w:rsidRDefault="006D76D4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TALLER FORTALECIMIENTO DE LAS CAPACIDADES DEL PODER JUDICIAL EN MATERIA DE TRATA DE PERSONAS DESDE UNA VISIÓN INTEGRAL DE LOS DERECHOS HUMANOS Y LA PERSPECTIVA DE GÉNERO</w:t>
            </w:r>
          </w:p>
        </w:tc>
        <w:tc>
          <w:tcPr>
            <w:tcW w:w="2268" w:type="dxa"/>
          </w:tcPr>
          <w:p w:rsidR="00B5574D" w:rsidRDefault="006D76D4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ORGANIZACIÓN INTERNACIONAL PARA LAS MIGRACIONES Y EL PODER JUDICIAL DEL ESTADO DE TLAXCALA</w:t>
            </w:r>
          </w:p>
        </w:tc>
        <w:tc>
          <w:tcPr>
            <w:tcW w:w="1559" w:type="dxa"/>
            <w:gridSpan w:val="2"/>
          </w:tcPr>
          <w:p w:rsidR="00B5574D" w:rsidRDefault="006D76D4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AGOSTO 2017</w:t>
            </w:r>
          </w:p>
        </w:tc>
      </w:tr>
      <w:tr w:rsidR="000345A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0345AD" w:rsidRDefault="000345AD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4394" w:type="dxa"/>
          </w:tcPr>
          <w:p w:rsidR="000345AD" w:rsidRDefault="000345AD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FORO POR EL DERECHO DE LAS FAMILIAS A VIVIR SIN VIOLENCIA</w:t>
            </w:r>
          </w:p>
        </w:tc>
        <w:tc>
          <w:tcPr>
            <w:tcW w:w="2268" w:type="dxa"/>
          </w:tcPr>
          <w:p w:rsidR="000345AD" w:rsidRDefault="000345AD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COMISION NACIONAL DE LOS DERECHOS HUMANOS</w:t>
            </w:r>
          </w:p>
        </w:tc>
        <w:tc>
          <w:tcPr>
            <w:tcW w:w="1559" w:type="dxa"/>
            <w:gridSpan w:val="2"/>
          </w:tcPr>
          <w:p w:rsidR="000345AD" w:rsidRDefault="000345AD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NOVIEMBRE 2017</w:t>
            </w:r>
          </w:p>
        </w:tc>
      </w:tr>
      <w:tr w:rsidR="000345AD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0345AD" w:rsidRDefault="000345AD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4394" w:type="dxa"/>
          </w:tcPr>
          <w:p w:rsidR="000345AD" w:rsidRDefault="000345AD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SEMINARIO INTRODUCTORIO DE FORMACION EN MEDIACIÓN PRIVADA</w:t>
            </w:r>
          </w:p>
        </w:tc>
        <w:tc>
          <w:tcPr>
            <w:tcW w:w="2268" w:type="dxa"/>
          </w:tcPr>
          <w:p w:rsidR="000345AD" w:rsidRDefault="000345AD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FUNDACION PARA LA EDUCACIÓN EN DERECHO HUMANO</w:t>
            </w:r>
          </w:p>
        </w:tc>
        <w:tc>
          <w:tcPr>
            <w:tcW w:w="1559" w:type="dxa"/>
            <w:gridSpan w:val="2"/>
          </w:tcPr>
          <w:p w:rsidR="000345AD" w:rsidRDefault="008155E2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NOVIEMBRE 2017</w:t>
            </w:r>
          </w:p>
        </w:tc>
      </w:tr>
      <w:tr w:rsidR="003C1D29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3C1D29" w:rsidRDefault="00C42119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C1D29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4394" w:type="dxa"/>
          </w:tcPr>
          <w:p w:rsidR="003C1D29" w:rsidRDefault="003C1D29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TALLER DE ANALISIS DE RECOMENDACIONES</w:t>
            </w:r>
          </w:p>
        </w:tc>
        <w:tc>
          <w:tcPr>
            <w:tcW w:w="2268" w:type="dxa"/>
          </w:tcPr>
          <w:p w:rsidR="003C1D29" w:rsidRDefault="003C1D29" w:rsidP="003C1D2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COMISION NACIONAL DE LOS DERECHOS HUMANOS</w:t>
            </w:r>
          </w:p>
        </w:tc>
        <w:tc>
          <w:tcPr>
            <w:tcW w:w="1559" w:type="dxa"/>
            <w:gridSpan w:val="2"/>
          </w:tcPr>
          <w:p w:rsidR="003C1D29" w:rsidRDefault="003C1D29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FEBRERO 2018</w:t>
            </w:r>
          </w:p>
        </w:tc>
      </w:tr>
      <w:tr w:rsidR="003C1D29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3C1D29" w:rsidRDefault="003C1D29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4394" w:type="dxa"/>
          </w:tcPr>
          <w:p w:rsidR="003C1D29" w:rsidRDefault="003C1D29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TALLER DE SIMULACIÓN ORALIDAD EN MATERIA DE PROCEDIMIENTOS CIVILES Y FAMILIARES</w:t>
            </w:r>
          </w:p>
        </w:tc>
        <w:tc>
          <w:tcPr>
            <w:tcW w:w="2268" w:type="dxa"/>
          </w:tcPr>
          <w:p w:rsidR="003C1D29" w:rsidRDefault="006639D2" w:rsidP="003C1D2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CONGRESO DEL  ESTADO DE TLAXCALA</w:t>
            </w:r>
          </w:p>
        </w:tc>
        <w:tc>
          <w:tcPr>
            <w:tcW w:w="1559" w:type="dxa"/>
            <w:gridSpan w:val="2"/>
          </w:tcPr>
          <w:p w:rsidR="003C1D29" w:rsidRDefault="006639D2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19 Y 20 DE OCTUBRE DE 2018</w:t>
            </w:r>
          </w:p>
        </w:tc>
      </w:tr>
      <w:tr w:rsidR="00C90916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C90916" w:rsidRDefault="00C90916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4394" w:type="dxa"/>
          </w:tcPr>
          <w:p w:rsidR="00C90916" w:rsidRDefault="00C90916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DIPLOMADO EN ARGUMENTACIÓN JURIDICA CON PERSPECTIVA DE GENERO</w:t>
            </w:r>
          </w:p>
        </w:tc>
        <w:tc>
          <w:tcPr>
            <w:tcW w:w="2268" w:type="dxa"/>
          </w:tcPr>
          <w:p w:rsidR="00C90916" w:rsidRPr="00C90916" w:rsidRDefault="00C90916" w:rsidP="003C1D2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C90916">
              <w:rPr>
                <w:rFonts w:ascii="Arial" w:hAnsi="Arial" w:cs="Arial"/>
                <w:sz w:val="16"/>
                <w:szCs w:val="16"/>
                <w:lang w:val="es-ES" w:eastAsia="es-ES"/>
              </w:rPr>
              <w:t>TRIBUNAL SUPERIOR DE JUSTICIA DE TLAXCALA Y EQUIS JUSTICIA PARA LAS MUJERES</w:t>
            </w:r>
          </w:p>
        </w:tc>
        <w:tc>
          <w:tcPr>
            <w:tcW w:w="1559" w:type="dxa"/>
            <w:gridSpan w:val="2"/>
          </w:tcPr>
          <w:p w:rsidR="00C90916" w:rsidRDefault="00C90916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NOVIEMBRE 2018</w:t>
            </w:r>
          </w:p>
        </w:tc>
      </w:tr>
      <w:tr w:rsidR="00C42119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C42119" w:rsidRDefault="00C42119" w:rsidP="00BA4F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32</w:t>
            </w:r>
          </w:p>
        </w:tc>
        <w:tc>
          <w:tcPr>
            <w:tcW w:w="4394" w:type="dxa"/>
          </w:tcPr>
          <w:p w:rsidR="00C42119" w:rsidRDefault="006C6C64" w:rsidP="00C4211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CONFERENCIA MAGISTRAL </w:t>
            </w:r>
            <w:r w:rsidR="00C42119">
              <w:rPr>
                <w:rFonts w:ascii="Arial" w:hAnsi="Arial" w:cs="Arial"/>
                <w:sz w:val="20"/>
                <w:szCs w:val="20"/>
                <w:lang w:val="es-ES" w:eastAsia="es-ES"/>
              </w:rPr>
              <w:t>EL AMPARO ADHESIVO</w:t>
            </w:r>
          </w:p>
        </w:tc>
        <w:tc>
          <w:tcPr>
            <w:tcW w:w="2268" w:type="dxa"/>
          </w:tcPr>
          <w:p w:rsidR="00C42119" w:rsidRPr="00C90916" w:rsidRDefault="00C42119" w:rsidP="003C1D2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MAGISTRADO NOE ADONAI MARTINEZ BERMAN</w:t>
            </w:r>
          </w:p>
        </w:tc>
        <w:tc>
          <w:tcPr>
            <w:tcW w:w="1559" w:type="dxa"/>
            <w:gridSpan w:val="2"/>
          </w:tcPr>
          <w:p w:rsidR="00C42119" w:rsidRDefault="00C42119" w:rsidP="00BA4F44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JUNIO 2019</w:t>
            </w:r>
          </w:p>
        </w:tc>
      </w:tr>
      <w:tr w:rsidR="00213D5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213D53" w:rsidRDefault="00213D53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33</w:t>
            </w:r>
          </w:p>
          <w:p w:rsidR="00213D53" w:rsidRDefault="00213D53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94" w:type="dxa"/>
          </w:tcPr>
          <w:p w:rsidR="00213D53" w:rsidRDefault="00213D53" w:rsidP="00213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CONVERSATORIO DE ORDENES DE PROTECCION</w:t>
            </w:r>
          </w:p>
        </w:tc>
        <w:tc>
          <w:tcPr>
            <w:tcW w:w="2268" w:type="dxa"/>
          </w:tcPr>
          <w:p w:rsidR="00213D53" w:rsidRDefault="00213D53" w:rsidP="00213D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DE JUSTICIA DEL ESTADO DE TLAXCALA</w:t>
            </w:r>
          </w:p>
        </w:tc>
        <w:tc>
          <w:tcPr>
            <w:tcW w:w="1559" w:type="dxa"/>
            <w:gridSpan w:val="2"/>
          </w:tcPr>
          <w:p w:rsidR="00213D53" w:rsidRDefault="00213D53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213D5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213D53" w:rsidRDefault="00213D53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4394" w:type="dxa"/>
          </w:tcPr>
          <w:p w:rsidR="00213D53" w:rsidRDefault="00213D53" w:rsidP="00213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OBLIGACIONES DE LAS Y LOS SERVIDORES PÚBLICOS COMO GARANTES DE LOS DERECHOS DE LA NIÑEZY ADOLESCENCIA</w:t>
            </w:r>
          </w:p>
        </w:tc>
        <w:tc>
          <w:tcPr>
            <w:tcW w:w="2268" w:type="dxa"/>
          </w:tcPr>
          <w:p w:rsidR="00213D53" w:rsidRDefault="00213D53" w:rsidP="00213D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DE JUSTICIA DEL ESTADO DE TLAXCALA Y CNDH</w:t>
            </w:r>
          </w:p>
          <w:p w:rsidR="00213D53" w:rsidRDefault="00213D53" w:rsidP="00213D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213D53" w:rsidRDefault="00213D53" w:rsidP="00213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13 Y 14 DE NOVIEMBRE 2019</w:t>
            </w:r>
          </w:p>
        </w:tc>
      </w:tr>
      <w:tr w:rsidR="00213D5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213D53" w:rsidRDefault="00213D53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4394" w:type="dxa"/>
          </w:tcPr>
          <w:p w:rsidR="00213D53" w:rsidRDefault="00213D53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52C31">
              <w:rPr>
                <w:rFonts w:ascii="Arial" w:hAnsi="Arial" w:cs="Arial"/>
              </w:rPr>
              <w:t>PRIMER</w:t>
            </w:r>
            <w:r w:rsidR="00D52C31">
              <w:rPr>
                <w:rFonts w:ascii="Arial" w:hAnsi="Arial" w:cs="Arial"/>
              </w:rPr>
              <w:t xml:space="preserve"> ENCUENTRO INTERNACIONAL LOS DERECHOS HUMANOS EN LA FUNCION JURISDICCIONAL</w:t>
            </w:r>
          </w:p>
        </w:tc>
        <w:tc>
          <w:tcPr>
            <w:tcW w:w="2268" w:type="dxa"/>
          </w:tcPr>
          <w:p w:rsidR="00213D53" w:rsidRDefault="00213D53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DE JUSTICIA DEL ESTADO DE TLAXCALA</w:t>
            </w:r>
          </w:p>
        </w:tc>
        <w:tc>
          <w:tcPr>
            <w:tcW w:w="1559" w:type="dxa"/>
            <w:gridSpan w:val="2"/>
          </w:tcPr>
          <w:p w:rsidR="00213D53" w:rsidRDefault="00213D53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21 Y 22 DE NOVIEMBRE DE 2019</w:t>
            </w:r>
          </w:p>
        </w:tc>
      </w:tr>
      <w:tr w:rsidR="00D52C31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52C31" w:rsidRDefault="00D52C31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4394" w:type="dxa"/>
          </w:tcPr>
          <w:p w:rsidR="00D52C31" w:rsidRPr="00894058" w:rsidRDefault="00894058" w:rsidP="00213D53">
            <w:pPr>
              <w:rPr>
                <w:rFonts w:ascii="Arial" w:hAnsi="Arial" w:cs="Arial"/>
              </w:rPr>
            </w:pPr>
            <w:r w:rsidRPr="00894058"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  <w:t>APLICACIÓN DE LOS TRATADOS INTERNACIONALES POR LAS AUTORIDADES MEXICANAS</w:t>
            </w:r>
          </w:p>
        </w:tc>
        <w:tc>
          <w:tcPr>
            <w:tcW w:w="2268" w:type="dxa"/>
          </w:tcPr>
          <w:p w:rsidR="00D52C31" w:rsidRDefault="00D52C31" w:rsidP="00213D53">
            <w:pPr>
              <w:rPr>
                <w:rFonts w:ascii="Arial" w:hAnsi="Arial" w:cs="Arial"/>
                <w:sz w:val="16"/>
                <w:szCs w:val="16"/>
              </w:rPr>
            </w:pPr>
          </w:p>
          <w:p w:rsidR="00D52C31" w:rsidRDefault="00D52C31" w:rsidP="00D52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TRIBUNAL SUPERIOR DE JUSTICIA DEL ESTADO DE TLAXCALA </w:t>
            </w:r>
            <w:r w:rsidR="00205DC8">
              <w:rPr>
                <w:rFonts w:ascii="Arial" w:hAnsi="Arial" w:cs="Arial"/>
                <w:sz w:val="16"/>
                <w:szCs w:val="16"/>
              </w:rPr>
              <w:t xml:space="preserve">VIDEO </w:t>
            </w:r>
            <w:r>
              <w:rPr>
                <w:rFonts w:ascii="Arial" w:hAnsi="Arial" w:cs="Arial"/>
                <w:sz w:val="16"/>
                <w:szCs w:val="16"/>
              </w:rPr>
              <w:t xml:space="preserve">CONFERENCIA IMPARTIDAPOR EL </w:t>
            </w:r>
            <w:r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</w:rPr>
              <w:t> DR. VÍCTOR MANUEL ROJAS AMAND</w:t>
            </w:r>
          </w:p>
        </w:tc>
        <w:tc>
          <w:tcPr>
            <w:tcW w:w="1559" w:type="dxa"/>
            <w:gridSpan w:val="2"/>
          </w:tcPr>
          <w:p w:rsidR="00D52C31" w:rsidRDefault="00D52C31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D52C31" w:rsidRPr="00D52C31" w:rsidRDefault="00D52C31" w:rsidP="00213D5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52C31">
              <w:rPr>
                <w:rFonts w:ascii="Arial" w:hAnsi="Arial" w:cs="Arial"/>
                <w:sz w:val="18"/>
                <w:szCs w:val="18"/>
                <w:lang w:val="es-ES" w:eastAsia="es-ES"/>
              </w:rPr>
              <w:t>22 DEJULIO</w:t>
            </w:r>
          </w:p>
          <w:p w:rsidR="00D52C31" w:rsidRDefault="00D52C31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52C31">
              <w:rPr>
                <w:rFonts w:ascii="Arial" w:hAnsi="Arial" w:cs="Arial"/>
                <w:sz w:val="18"/>
                <w:szCs w:val="18"/>
                <w:lang w:val="es-ES" w:eastAsia="es-ES"/>
              </w:rPr>
              <w:t>2020</w:t>
            </w:r>
          </w:p>
        </w:tc>
      </w:tr>
      <w:tr w:rsidR="00D52C31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52C31" w:rsidRDefault="00D52C31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4394" w:type="dxa"/>
          </w:tcPr>
          <w:p w:rsidR="00D52C31" w:rsidRPr="00894058" w:rsidRDefault="00894058" w:rsidP="00213D53">
            <w:pPr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</w:pPr>
            <w:r w:rsidRPr="00894058"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  <w:t>GARANTÍAS EN LA ADMINISTRACIÓN DE JUSTICIA</w:t>
            </w:r>
          </w:p>
        </w:tc>
        <w:tc>
          <w:tcPr>
            <w:tcW w:w="2268" w:type="dxa"/>
          </w:tcPr>
          <w:p w:rsidR="00D52C31" w:rsidRDefault="00205DC8" w:rsidP="00213D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TRIBUNAL SUPERIOR DE JUSTICIA DEL ESTADO DE TLAXCALA VIDEO CONFERENCIA IMPARTIDAPOR EL </w:t>
            </w:r>
            <w:r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</w:rPr>
              <w:t> </w:t>
            </w:r>
            <w:r w:rsidRPr="00205DC8"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205DC8">
              <w:rPr>
                <w:rFonts w:ascii="Helvetica" w:hAnsi="Helvetica"/>
                <w:bCs/>
                <w:color w:val="1D2228"/>
                <w:sz w:val="20"/>
                <w:szCs w:val="20"/>
                <w:shd w:val="clear" w:color="auto" w:fill="FFFFFF"/>
              </w:rPr>
              <w:t>Dr. Alberto Del Castillo Del Valle</w:t>
            </w:r>
          </w:p>
        </w:tc>
        <w:tc>
          <w:tcPr>
            <w:tcW w:w="1559" w:type="dxa"/>
            <w:gridSpan w:val="2"/>
          </w:tcPr>
          <w:p w:rsidR="00D52C31" w:rsidRDefault="00D52C31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205DC8" w:rsidRDefault="00205DC8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29 DE JULIO 2020</w:t>
            </w:r>
          </w:p>
          <w:p w:rsidR="00D52C31" w:rsidRDefault="00D52C31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205DC8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205DC8" w:rsidRDefault="00205DC8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4394" w:type="dxa"/>
          </w:tcPr>
          <w:p w:rsidR="00205DC8" w:rsidRPr="00894058" w:rsidRDefault="00894058" w:rsidP="00213D53">
            <w:pPr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</w:pPr>
            <w:r w:rsidRPr="00894058"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  <w:t>INTERPRETACIÓN JUDICIAL Y DERECHOS HUMANOS</w:t>
            </w:r>
          </w:p>
        </w:tc>
        <w:tc>
          <w:tcPr>
            <w:tcW w:w="2268" w:type="dxa"/>
          </w:tcPr>
          <w:p w:rsidR="00205DC8" w:rsidRPr="00894058" w:rsidRDefault="00205DC8" w:rsidP="00213D53">
            <w:pPr>
              <w:rPr>
                <w:rFonts w:ascii="Arial" w:hAnsi="Arial" w:cs="Arial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894058">
              <w:rPr>
                <w:rFonts w:ascii="Arial" w:hAnsi="Arial" w:cs="Arial"/>
                <w:sz w:val="18"/>
                <w:szCs w:val="18"/>
              </w:rPr>
              <w:t>TRIBUNAL SUPERIOR DE JUSTICIA DEL ESTADO DE TLAXCALA VIDEO CONFERENCIA</w:t>
            </w:r>
          </w:p>
          <w:p w:rsidR="00205DC8" w:rsidRPr="00205DC8" w:rsidRDefault="00205DC8" w:rsidP="00213D53">
            <w:pPr>
              <w:rPr>
                <w:rFonts w:ascii="Arial" w:hAnsi="Arial" w:cs="Arial"/>
                <w:sz w:val="16"/>
                <w:szCs w:val="16"/>
              </w:rPr>
            </w:pPr>
            <w:r w:rsidRPr="00894058">
              <w:rPr>
                <w:rFonts w:ascii="Arial" w:hAnsi="Arial" w:cs="Arial"/>
                <w:bCs/>
                <w:color w:val="1D2228"/>
                <w:sz w:val="18"/>
                <w:szCs w:val="18"/>
                <w:shd w:val="clear" w:color="auto" w:fill="FFFFFF"/>
              </w:rPr>
              <w:t>Dr. Jaime Arturo Verdín Pérez</w:t>
            </w:r>
          </w:p>
        </w:tc>
        <w:tc>
          <w:tcPr>
            <w:tcW w:w="1559" w:type="dxa"/>
            <w:gridSpan w:val="2"/>
          </w:tcPr>
          <w:p w:rsidR="00205DC8" w:rsidRDefault="00205DC8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205DC8" w:rsidRDefault="00205DC8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11-AGO.-2020</w:t>
            </w:r>
          </w:p>
        </w:tc>
      </w:tr>
      <w:tr w:rsidR="00673894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673894" w:rsidRPr="00673894" w:rsidRDefault="00673894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4394" w:type="dxa"/>
          </w:tcPr>
          <w:p w:rsidR="00673894" w:rsidRPr="00894058" w:rsidRDefault="00673894" w:rsidP="00213D53">
            <w:pPr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  <w:t>MASCULINIDADES ALTERNATIVAS</w:t>
            </w:r>
          </w:p>
        </w:tc>
        <w:tc>
          <w:tcPr>
            <w:tcW w:w="2268" w:type="dxa"/>
          </w:tcPr>
          <w:p w:rsidR="00673894" w:rsidRPr="00894058" w:rsidRDefault="00673894" w:rsidP="00213D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673894" w:rsidRDefault="00673894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673894" w:rsidRDefault="00673894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3- SEP-2020</w:t>
            </w:r>
          </w:p>
        </w:tc>
      </w:tr>
      <w:tr w:rsidR="00205DC8" w:rsidTr="001258FD">
        <w:trPr>
          <w:gridBefore w:val="1"/>
          <w:wBefore w:w="567" w:type="dxa"/>
          <w:trHeight w:val="1763"/>
        </w:trPr>
        <w:tc>
          <w:tcPr>
            <w:tcW w:w="993" w:type="dxa"/>
            <w:gridSpan w:val="2"/>
          </w:tcPr>
          <w:p w:rsidR="00205DC8" w:rsidRDefault="00673894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4394" w:type="dxa"/>
          </w:tcPr>
          <w:p w:rsidR="00205DC8" w:rsidRPr="00894058" w:rsidRDefault="00894058" w:rsidP="00213D53">
            <w:pPr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</w:pPr>
            <w:r w:rsidRPr="00894058"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  <w:t>CLAVES DE LA ARGUMENTACIÓN CON PERSPECTIVA DE DERECHOS HUMANOS"</w:t>
            </w:r>
          </w:p>
        </w:tc>
        <w:tc>
          <w:tcPr>
            <w:tcW w:w="2268" w:type="dxa"/>
          </w:tcPr>
          <w:p w:rsidR="00205DC8" w:rsidRPr="00205DC8" w:rsidRDefault="00205DC8" w:rsidP="00213D53">
            <w:pPr>
              <w:rPr>
                <w:rFonts w:ascii="Arial" w:hAnsi="Arial" w:cs="Arial"/>
                <w:sz w:val="18"/>
                <w:szCs w:val="18"/>
              </w:rPr>
            </w:pPr>
            <w:r w:rsidRPr="00205DC8">
              <w:rPr>
                <w:rFonts w:ascii="Arial" w:hAnsi="Arial" w:cs="Arial"/>
                <w:sz w:val="18"/>
                <w:szCs w:val="18"/>
              </w:rPr>
              <w:t>TRIBUNAL SUPERIOR DE JUSTICIA DEL ESTADO DE TLAXCALA VIDEO CONFERENCIA IMPARTIDA</w:t>
            </w:r>
            <w:r w:rsidR="008940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5DC8">
              <w:rPr>
                <w:rFonts w:ascii="Arial" w:hAnsi="Arial" w:cs="Arial"/>
                <w:sz w:val="18"/>
                <w:szCs w:val="18"/>
              </w:rPr>
              <w:t xml:space="preserve">POR EL </w:t>
            </w:r>
            <w:r w:rsidRPr="00205DC8">
              <w:rPr>
                <w:rFonts w:ascii="Helvetica" w:hAnsi="Helvetica"/>
                <w:color w:val="1D2228"/>
                <w:sz w:val="18"/>
                <w:szCs w:val="18"/>
                <w:shd w:val="clear" w:color="auto" w:fill="FFFFFF"/>
              </w:rPr>
              <w:t xml:space="preserve">  </w:t>
            </w:r>
            <w:r w:rsidRPr="00205DC8">
              <w:rPr>
                <w:rFonts w:ascii="Helvetica" w:hAnsi="Helvetica"/>
                <w:bCs/>
                <w:color w:val="1D2228"/>
                <w:sz w:val="18"/>
                <w:szCs w:val="18"/>
                <w:shd w:val="clear" w:color="auto" w:fill="FFFFFF"/>
              </w:rPr>
              <w:t>Dr.</w:t>
            </w:r>
            <w:r w:rsidRPr="00205DC8">
              <w:rPr>
                <w:rFonts w:ascii="Arial" w:hAnsi="Arial" w:cs="Arial"/>
                <w:bCs/>
                <w:color w:val="1D2228"/>
                <w:sz w:val="18"/>
                <w:szCs w:val="18"/>
                <w:shd w:val="clear" w:color="auto" w:fill="FFFFFF"/>
              </w:rPr>
              <w:t xml:space="preserve"> </w:t>
            </w:r>
            <w:r w:rsidR="00894058" w:rsidRPr="00205DC8">
              <w:rPr>
                <w:rFonts w:ascii="Arial" w:hAnsi="Arial" w:cs="Arial"/>
                <w:bCs/>
                <w:color w:val="1D2228"/>
                <w:sz w:val="18"/>
                <w:szCs w:val="18"/>
                <w:shd w:val="clear" w:color="auto" w:fill="FFFFFF"/>
              </w:rPr>
              <w:t>OMAR VÁZQUEZ SÁNCHEZ</w:t>
            </w:r>
          </w:p>
        </w:tc>
        <w:tc>
          <w:tcPr>
            <w:tcW w:w="1559" w:type="dxa"/>
            <w:gridSpan w:val="2"/>
          </w:tcPr>
          <w:p w:rsidR="00205DC8" w:rsidRDefault="00205DC8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205DC8" w:rsidRDefault="00205DC8" w:rsidP="00213D53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10-SEP-2020</w:t>
            </w:r>
          </w:p>
        </w:tc>
      </w:tr>
      <w:tr w:rsidR="00205DC8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673894" w:rsidRDefault="00673894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205DC8" w:rsidRDefault="00673894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4394" w:type="dxa"/>
          </w:tcPr>
          <w:p w:rsidR="00894058" w:rsidRDefault="00894058" w:rsidP="00213D53">
            <w:pP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</w:pPr>
          </w:p>
          <w:p w:rsidR="00673894" w:rsidRDefault="00673894" w:rsidP="00213D53">
            <w:pP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</w:pPr>
          </w:p>
          <w:p w:rsidR="00205DC8" w:rsidRPr="00205DC8" w:rsidRDefault="00673894" w:rsidP="00213D53">
            <w:pPr>
              <w:rPr>
                <w:rFonts w:ascii="Helvetica" w:hAnsi="Helvetica"/>
                <w:b/>
                <w:bCs/>
                <w:color w:val="1D2228"/>
                <w:sz w:val="16"/>
                <w:szCs w:val="16"/>
                <w:shd w:val="clear" w:color="auto" w:fill="FFFFFF"/>
              </w:rPr>
            </w:pPr>
            <w: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  <w:t>J</w:t>
            </w:r>
            <w:r w:rsidR="00205DC8" w:rsidRPr="00205DC8"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  <w:t>UZGAR CON PERSPECTIVA DE GÉNERO COMO UNA OBLIGACIÓN DE DERECHOS HUMANOS</w:t>
            </w:r>
          </w:p>
        </w:tc>
        <w:tc>
          <w:tcPr>
            <w:tcW w:w="2268" w:type="dxa"/>
          </w:tcPr>
          <w:p w:rsidR="00673894" w:rsidRDefault="00673894" w:rsidP="00894058">
            <w:pPr>
              <w:rPr>
                <w:rFonts w:ascii="Arial" w:hAnsi="Arial" w:cs="Arial"/>
                <w:sz w:val="14"/>
                <w:szCs w:val="14"/>
              </w:rPr>
            </w:pPr>
          </w:p>
          <w:p w:rsidR="00673894" w:rsidRDefault="00673894" w:rsidP="00894058">
            <w:pPr>
              <w:rPr>
                <w:rFonts w:ascii="Arial" w:hAnsi="Arial" w:cs="Arial"/>
                <w:sz w:val="14"/>
                <w:szCs w:val="14"/>
              </w:rPr>
            </w:pPr>
          </w:p>
          <w:p w:rsidR="00205DC8" w:rsidRPr="00894058" w:rsidRDefault="00205DC8" w:rsidP="00894058">
            <w:pPr>
              <w:rPr>
                <w:rFonts w:ascii="Arial" w:hAnsi="Arial" w:cs="Arial"/>
                <w:sz w:val="14"/>
                <w:szCs w:val="14"/>
              </w:rPr>
            </w:pPr>
            <w:r w:rsidRPr="00894058">
              <w:rPr>
                <w:rFonts w:ascii="Arial" w:hAnsi="Arial" w:cs="Arial"/>
                <w:sz w:val="14"/>
                <w:szCs w:val="14"/>
              </w:rPr>
              <w:t>TRIBUNAL SUPERIOR DE JUSTICIA DEL ESTADO DE TLAXCALA VIDEO CONFERENCIA</w:t>
            </w:r>
            <w:r w:rsidR="00894058" w:rsidRPr="008940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4058">
              <w:rPr>
                <w:rStyle w:val="yiv2185684256fontstyle0"/>
                <w:rFonts w:ascii="Helvetica" w:hAnsi="Helvetica"/>
                <w:b/>
                <w:bCs/>
                <w:color w:val="1D2228"/>
                <w:sz w:val="14"/>
                <w:szCs w:val="14"/>
                <w:shd w:val="clear" w:color="auto" w:fill="FFFFFF"/>
              </w:rPr>
              <w:t xml:space="preserve">MTRA. JULIA MARÍA DEL </w:t>
            </w:r>
            <w:r w:rsidR="00894058">
              <w:rPr>
                <w:rStyle w:val="yiv2185684256fontstyle0"/>
                <w:rFonts w:ascii="Helvetica" w:hAnsi="Helvetica"/>
                <w:b/>
                <w:bCs/>
                <w:color w:val="1D2228"/>
                <w:sz w:val="14"/>
                <w:szCs w:val="14"/>
                <w:shd w:val="clear" w:color="auto" w:fill="FFFFFF"/>
              </w:rPr>
              <w:t>CARMEN GARCIA GONZALEZ</w:t>
            </w:r>
          </w:p>
        </w:tc>
        <w:tc>
          <w:tcPr>
            <w:tcW w:w="1559" w:type="dxa"/>
            <w:gridSpan w:val="2"/>
          </w:tcPr>
          <w:p w:rsidR="00205DC8" w:rsidRPr="00205DC8" w:rsidRDefault="00205DC8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:rsidR="00205DC8" w:rsidRPr="00205DC8" w:rsidRDefault="00205DC8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05DC8">
              <w:rPr>
                <w:rFonts w:ascii="Arial" w:hAnsi="Arial" w:cs="Arial"/>
                <w:sz w:val="16"/>
                <w:szCs w:val="16"/>
                <w:lang w:val="es-ES" w:eastAsia="es-ES"/>
              </w:rPr>
              <w:t>17-SEP-2020</w:t>
            </w:r>
          </w:p>
        </w:tc>
      </w:tr>
      <w:tr w:rsidR="00673894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673894" w:rsidRDefault="00673894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4394" w:type="dxa"/>
          </w:tcPr>
          <w:p w:rsidR="00673894" w:rsidRDefault="00673894" w:rsidP="00213D53">
            <w:pP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</w:pPr>
          </w:p>
          <w:p w:rsidR="00673894" w:rsidRDefault="00673894" w:rsidP="00213D53">
            <w:pP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</w:pPr>
            <w: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  <w:t>PRIMER CONVERSATORIO SOBRE LA EJECUCION Y SEGUIMIENTO DE LAS ORDENES DE PROTECCIÓN</w:t>
            </w:r>
          </w:p>
          <w:p w:rsidR="00673894" w:rsidRDefault="00673894" w:rsidP="00213D53">
            <w:pP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</w:tcPr>
          <w:p w:rsidR="00673894" w:rsidRDefault="00673894" w:rsidP="00894058">
            <w:pPr>
              <w:rPr>
                <w:rFonts w:ascii="Arial" w:hAnsi="Arial" w:cs="Arial"/>
                <w:sz w:val="14"/>
                <w:szCs w:val="14"/>
              </w:rPr>
            </w:pPr>
          </w:p>
          <w:p w:rsidR="00673894" w:rsidRDefault="00673894" w:rsidP="0089405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673894" w:rsidRDefault="00673894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:rsidR="00673894" w:rsidRPr="00205DC8" w:rsidRDefault="00673894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SEPTIEMBRE 2020</w:t>
            </w:r>
          </w:p>
        </w:tc>
      </w:tr>
      <w:tr w:rsidR="00D846C4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846C4" w:rsidRDefault="00D846C4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</w:t>
            </w:r>
            <w:r w:rsidR="00673894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394" w:type="dxa"/>
          </w:tcPr>
          <w:p w:rsidR="00D846C4" w:rsidRPr="00D846C4" w:rsidRDefault="00D846C4" w:rsidP="00213D53">
            <w:pPr>
              <w:rPr>
                <w:rFonts w:ascii="Helvetica" w:hAnsi="Helvetica"/>
                <w:color w:val="1D2228"/>
                <w:sz w:val="16"/>
                <w:szCs w:val="16"/>
                <w:shd w:val="clear" w:color="auto" w:fill="FFFFFF"/>
              </w:rPr>
            </w:pPr>
            <w:r w:rsidRPr="00D846C4">
              <w:rPr>
                <w:rFonts w:ascii="Helvetica" w:hAnsi="Helvetica" w:cs="Helvetica"/>
                <w:bCs/>
                <w:color w:val="1D2228"/>
                <w:sz w:val="20"/>
                <w:szCs w:val="20"/>
                <w:shd w:val="clear" w:color="auto" w:fill="FFFFFF"/>
              </w:rPr>
              <w:t>LAS SENTENCIAS DE LA CORTE INTERAMERICANA: ORIGEN, CONTENIDO Y CUMPLIMIENTO</w:t>
            </w:r>
          </w:p>
        </w:tc>
        <w:tc>
          <w:tcPr>
            <w:tcW w:w="2268" w:type="dxa"/>
          </w:tcPr>
          <w:p w:rsidR="00D846C4" w:rsidRPr="00894058" w:rsidRDefault="00D846C4" w:rsidP="0089405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DE JUSTICIA DEL ESTADO DE TLAXCALA VIDEO CONFERENCIA IMPARTIDA POR EL DR SERGIO GARCIA RMIREZ</w:t>
            </w:r>
          </w:p>
        </w:tc>
        <w:tc>
          <w:tcPr>
            <w:tcW w:w="1559" w:type="dxa"/>
            <w:gridSpan w:val="2"/>
          </w:tcPr>
          <w:p w:rsidR="00D846C4" w:rsidRDefault="00D846C4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:rsidR="00D846C4" w:rsidRPr="00D846C4" w:rsidRDefault="00D846C4" w:rsidP="00D846C4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8-0CT-2020</w:t>
            </w:r>
          </w:p>
        </w:tc>
      </w:tr>
      <w:tr w:rsidR="00787F45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787F45" w:rsidRDefault="00787F45" w:rsidP="00213D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4394" w:type="dxa"/>
          </w:tcPr>
          <w:p w:rsidR="00787F45" w:rsidRPr="00D846C4" w:rsidRDefault="00787F45" w:rsidP="00213D53">
            <w:pPr>
              <w:rPr>
                <w:rFonts w:ascii="Helvetica" w:hAnsi="Helvetica" w:cs="Helvetica"/>
                <w:bCs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  <w:shd w:val="clear" w:color="auto" w:fill="FFFFFF"/>
              </w:rPr>
              <w:t>“LA RESTITUCIÓN DEL DERECHO A VIVIR EN FAMILIA DE LAS NIÑAS, NIÑOS Y ADOLESCENTES. PRINCIPIOS Y OBLIGACIONES VINCULADAS AL PODER JUDICIAL”.</w:t>
            </w:r>
          </w:p>
        </w:tc>
        <w:tc>
          <w:tcPr>
            <w:tcW w:w="2268" w:type="dxa"/>
          </w:tcPr>
          <w:p w:rsidR="00787F45" w:rsidRDefault="00787F45" w:rsidP="00894058">
            <w:pPr>
              <w:rPr>
                <w:rFonts w:ascii="Arial" w:hAnsi="Arial" w:cs="Arial"/>
                <w:sz w:val="16"/>
                <w:szCs w:val="16"/>
              </w:rPr>
            </w:pPr>
          </w:p>
          <w:p w:rsidR="00787F45" w:rsidRDefault="00787F45" w:rsidP="008940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SEDIF</w:t>
            </w:r>
          </w:p>
        </w:tc>
        <w:tc>
          <w:tcPr>
            <w:tcW w:w="1559" w:type="dxa"/>
            <w:gridSpan w:val="2"/>
          </w:tcPr>
          <w:p w:rsidR="00787F45" w:rsidRDefault="00787F45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:rsidR="00787F45" w:rsidRDefault="00787F45" w:rsidP="00213D53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OCTUBRE 2020</w:t>
            </w:r>
          </w:p>
        </w:tc>
      </w:tr>
      <w:tr w:rsidR="00E11CA0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E11CA0" w:rsidRDefault="00E11CA0" w:rsidP="00E11CA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</w:p>
          <w:p w:rsidR="00E11CA0" w:rsidRDefault="00E11CA0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color w:val="000000"/>
                <w:lang w:eastAsia="es-MX"/>
              </w:rPr>
              <w:t>45</w:t>
            </w:r>
          </w:p>
        </w:tc>
        <w:tc>
          <w:tcPr>
            <w:tcW w:w="4394" w:type="dxa"/>
          </w:tcPr>
          <w:p w:rsidR="00E11CA0" w:rsidRPr="00BA5DF4" w:rsidRDefault="00E11CA0" w:rsidP="00E11CA0">
            <w:pPr>
              <w:rPr>
                <w:rFonts w:ascii="Arial" w:hAnsi="Arial" w:cs="Arial"/>
                <w:color w:val="1D2228"/>
                <w:shd w:val="clear" w:color="auto" w:fill="FFFFFF"/>
              </w:rPr>
            </w:pPr>
          </w:p>
          <w:p w:rsidR="00E11CA0" w:rsidRPr="00BA5DF4" w:rsidRDefault="00E11CA0" w:rsidP="00E11CA0">
            <w:pPr>
              <w:rPr>
                <w:rFonts w:ascii="Arial" w:hAnsi="Arial" w:cs="Arial"/>
                <w:color w:val="1D2228"/>
                <w:shd w:val="clear" w:color="auto" w:fill="FFFFFF"/>
              </w:rPr>
            </w:pPr>
            <w:r w:rsidRPr="00BA5DF4">
              <w:rPr>
                <w:rFonts w:ascii="Arial" w:hAnsi="Arial" w:cs="Arial"/>
                <w:color w:val="1D2228"/>
                <w:shd w:val="clear" w:color="auto" w:fill="FFFFFF"/>
              </w:rPr>
              <w:t>LIDERAZGO Y DERECHO ELECTORAL</w:t>
            </w:r>
          </w:p>
          <w:p w:rsidR="00E11CA0" w:rsidRDefault="00E11CA0" w:rsidP="00E11CA0">
            <w:pPr>
              <w:rPr>
                <w:rFonts w:ascii="Helvetica" w:hAnsi="Helvetica" w:cs="Helvetic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E11CA0" w:rsidRDefault="00E11CA0" w:rsidP="00E11CA0">
            <w:pPr>
              <w:rPr>
                <w:rFonts w:ascii="Arial" w:hAnsi="Arial" w:cs="Arial"/>
                <w:sz w:val="16"/>
                <w:szCs w:val="16"/>
              </w:rPr>
            </w:pPr>
            <w:r w:rsidRPr="00BA5DF4">
              <w:rPr>
                <w:rFonts w:ascii="Arial" w:hAnsi="Arial" w:cs="Arial"/>
              </w:rPr>
              <w:t>BARRA MEXICANA COLEGIO DED ABOGADOS AC, CAPITULO TLAXCALA</w:t>
            </w:r>
          </w:p>
        </w:tc>
        <w:tc>
          <w:tcPr>
            <w:tcW w:w="1559" w:type="dxa"/>
            <w:gridSpan w:val="2"/>
          </w:tcPr>
          <w:p w:rsidR="00E11CA0" w:rsidRPr="00BA5DF4" w:rsidRDefault="00E11CA0" w:rsidP="00E11CA0">
            <w:pPr>
              <w:rPr>
                <w:rFonts w:ascii="Arial" w:hAnsi="Arial" w:cs="Arial"/>
              </w:rPr>
            </w:pPr>
          </w:p>
          <w:p w:rsidR="00E11CA0" w:rsidRDefault="00E11CA0" w:rsidP="00E11CA0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BA5DF4">
              <w:rPr>
                <w:rFonts w:ascii="Arial" w:hAnsi="Arial" w:cs="Arial"/>
              </w:rPr>
              <w:t>FEB –MARZO 2021</w:t>
            </w:r>
          </w:p>
        </w:tc>
      </w:tr>
      <w:tr w:rsidR="00E11CA0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E11CA0" w:rsidRDefault="00E11CA0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E11CA0" w:rsidRDefault="00E11CA0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4394" w:type="dxa"/>
          </w:tcPr>
          <w:p w:rsidR="00E11CA0" w:rsidRPr="00BA5DF4" w:rsidRDefault="00E11CA0" w:rsidP="00E11CA0">
            <w:pPr>
              <w:rPr>
                <w:rFonts w:ascii="Arial" w:hAnsi="Arial" w:cs="Arial"/>
                <w:color w:val="1D2228"/>
                <w:shd w:val="clear" w:color="auto" w:fill="FFFFFF"/>
              </w:rPr>
            </w:pPr>
          </w:p>
          <w:p w:rsidR="00E11CA0" w:rsidRPr="00BA5DF4" w:rsidRDefault="00E11CA0" w:rsidP="00E11CA0">
            <w:pPr>
              <w:rPr>
                <w:rFonts w:ascii="Arial" w:hAnsi="Arial" w:cs="Arial"/>
                <w:color w:val="1D2228"/>
                <w:shd w:val="clear" w:color="auto" w:fill="FFFFFF"/>
              </w:rPr>
            </w:pPr>
            <w:r w:rsidRPr="00BA5DF4">
              <w:rPr>
                <w:rFonts w:ascii="Arial" w:hAnsi="Arial" w:cs="Arial"/>
                <w:color w:val="1D2228"/>
                <w:shd w:val="clear" w:color="auto" w:fill="FFFFFF"/>
              </w:rPr>
              <w:t>DIPLOMADO DE JUICIO DE AMPARO</w:t>
            </w:r>
          </w:p>
          <w:p w:rsidR="00E11CA0" w:rsidRDefault="00E11CA0" w:rsidP="00E11CA0">
            <w:pPr>
              <w:rPr>
                <w:rFonts w:ascii="Helvetica" w:hAnsi="Helvetica" w:cs="Helvetic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E11CA0" w:rsidRPr="00BA5DF4" w:rsidRDefault="00E11CA0" w:rsidP="00E11CA0">
            <w:pPr>
              <w:rPr>
                <w:rFonts w:ascii="Arial" w:hAnsi="Arial" w:cs="Arial"/>
              </w:rPr>
            </w:pPr>
          </w:p>
          <w:p w:rsidR="00E11CA0" w:rsidRDefault="00E11CA0" w:rsidP="00E11CA0">
            <w:pPr>
              <w:rPr>
                <w:rFonts w:ascii="Arial" w:hAnsi="Arial" w:cs="Arial"/>
                <w:sz w:val="16"/>
                <w:szCs w:val="16"/>
              </w:rPr>
            </w:pPr>
            <w:r w:rsidRPr="00BA5DF4">
              <w:rPr>
                <w:rFonts w:ascii="Arial" w:hAnsi="Arial" w:cs="Arial"/>
              </w:rPr>
              <w:t>SUPREMA CORTE DE JUSTICIA DE LA NACIÓN</w:t>
            </w:r>
          </w:p>
        </w:tc>
        <w:tc>
          <w:tcPr>
            <w:tcW w:w="1559" w:type="dxa"/>
            <w:gridSpan w:val="2"/>
          </w:tcPr>
          <w:p w:rsidR="00E11CA0" w:rsidRPr="00BA5DF4" w:rsidRDefault="00E11CA0" w:rsidP="00E11CA0">
            <w:pPr>
              <w:rPr>
                <w:rFonts w:ascii="Arial" w:hAnsi="Arial" w:cs="Arial"/>
              </w:rPr>
            </w:pPr>
          </w:p>
          <w:p w:rsidR="00E11CA0" w:rsidRDefault="00E11CA0" w:rsidP="00E11CA0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BA5DF4">
              <w:rPr>
                <w:rFonts w:ascii="Arial" w:hAnsi="Arial" w:cs="Arial"/>
              </w:rPr>
              <w:t>FEB - JUN. 2021</w:t>
            </w:r>
          </w:p>
        </w:tc>
      </w:tr>
      <w:tr w:rsidR="00E11CA0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E11CA0" w:rsidRDefault="00E11CA0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E11CA0" w:rsidRDefault="00E11CA0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47</w:t>
            </w:r>
          </w:p>
        </w:tc>
        <w:tc>
          <w:tcPr>
            <w:tcW w:w="4394" w:type="dxa"/>
          </w:tcPr>
          <w:p w:rsidR="00E11CA0" w:rsidRPr="00BA5DF4" w:rsidRDefault="00E11CA0" w:rsidP="00E11CA0">
            <w:pPr>
              <w:rPr>
                <w:rFonts w:ascii="Arial" w:hAnsi="Arial" w:cs="Arial"/>
                <w:color w:val="1D2228"/>
                <w:shd w:val="clear" w:color="auto" w:fill="FFFFFF"/>
              </w:rPr>
            </w:pPr>
            <w:r w:rsidRPr="00BA5DF4">
              <w:rPr>
                <w:rFonts w:ascii="Arial" w:hAnsi="Arial" w:cs="Arial"/>
              </w:rPr>
              <w:t>FORO INTERNACIONAL: “EL RÉGIMEN JURÍDICO DEL TELETRABAJO EN IBEROAMÉRICA: DIFICULTADES Y OPORTUNIDADES EN PERSPECTIVAS COMPARADAS”,</w:t>
            </w:r>
          </w:p>
        </w:tc>
        <w:tc>
          <w:tcPr>
            <w:tcW w:w="2268" w:type="dxa"/>
          </w:tcPr>
          <w:p w:rsidR="00E11CA0" w:rsidRPr="00BA5DF4" w:rsidRDefault="00E11CA0" w:rsidP="00E11CA0">
            <w:pPr>
              <w:rPr>
                <w:rFonts w:ascii="Arial" w:hAnsi="Arial" w:cs="Arial"/>
              </w:rPr>
            </w:pPr>
          </w:p>
          <w:p w:rsidR="00E11CA0" w:rsidRPr="00BA5DF4" w:rsidRDefault="00E11CA0" w:rsidP="00E11CA0">
            <w:pPr>
              <w:rPr>
                <w:rFonts w:ascii="Arial" w:hAnsi="Arial" w:cs="Arial"/>
              </w:rPr>
            </w:pPr>
            <w:r w:rsidRPr="00BA5DF4">
              <w:rPr>
                <w:rFonts w:ascii="Arial" w:hAnsi="Arial" w:cs="Arial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E11CA0" w:rsidRPr="00BA5DF4" w:rsidRDefault="00E11CA0" w:rsidP="00E11CA0">
            <w:pPr>
              <w:rPr>
                <w:rFonts w:ascii="Arial" w:hAnsi="Arial" w:cs="Arial"/>
              </w:rPr>
            </w:pPr>
          </w:p>
          <w:p w:rsidR="00E11CA0" w:rsidRPr="00BA5DF4" w:rsidRDefault="00E11CA0" w:rsidP="00E11CA0">
            <w:pPr>
              <w:rPr>
                <w:rFonts w:ascii="Arial" w:hAnsi="Arial" w:cs="Arial"/>
              </w:rPr>
            </w:pPr>
            <w:r w:rsidRPr="00BA5DF4">
              <w:rPr>
                <w:rFonts w:ascii="Arial" w:hAnsi="Arial" w:cs="Arial"/>
              </w:rPr>
              <w:t>JUNIO 2021</w:t>
            </w:r>
          </w:p>
        </w:tc>
      </w:tr>
      <w:tr w:rsidR="00811C0E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811C0E" w:rsidRDefault="00811C0E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4394" w:type="dxa"/>
          </w:tcPr>
          <w:p w:rsidR="00811C0E" w:rsidRPr="00BA5DF4" w:rsidRDefault="00811C0E" w:rsidP="00E1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SEMINARIO INTRODUCTORIO A LOS PROEDENTES JUDICIALES DENTRO DE LAS JORNADAS DE CAPACITACION: SENTENCIAS Y RESOLUCIONES, ARGUMENTACION JURÍDICA, </w:t>
            </w:r>
            <w:r>
              <w:rPr>
                <w:rFonts w:ascii="Arial" w:hAnsi="Arial" w:cs="Arial"/>
              </w:rPr>
              <w:lastRenderedPageBreak/>
              <w:t xml:space="preserve">CLARIDAD, PRECISION Y LENGUAJE INCLUYENTE </w:t>
            </w:r>
          </w:p>
        </w:tc>
        <w:tc>
          <w:tcPr>
            <w:tcW w:w="2268" w:type="dxa"/>
          </w:tcPr>
          <w:p w:rsidR="00811C0E" w:rsidRPr="00BA5DF4" w:rsidRDefault="00811C0E" w:rsidP="00E11CA0">
            <w:pPr>
              <w:rPr>
                <w:rFonts w:ascii="Arial" w:hAnsi="Arial" w:cs="Arial"/>
              </w:rPr>
            </w:pPr>
            <w:r w:rsidRPr="00BA5DF4">
              <w:rPr>
                <w:rFonts w:ascii="Arial" w:hAnsi="Arial" w:cs="Arial"/>
              </w:rPr>
              <w:lastRenderedPageBreak/>
              <w:t>PODER JUDICIAL DEL ESTADO DE TLAXCALA</w:t>
            </w:r>
          </w:p>
        </w:tc>
        <w:tc>
          <w:tcPr>
            <w:tcW w:w="1559" w:type="dxa"/>
            <w:gridSpan w:val="2"/>
          </w:tcPr>
          <w:p w:rsidR="00811C0E" w:rsidRPr="00BA5DF4" w:rsidRDefault="00811C0E" w:rsidP="00E1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 2021</w:t>
            </w:r>
          </w:p>
        </w:tc>
      </w:tr>
      <w:tr w:rsidR="00D16888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16888" w:rsidRDefault="00D16888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4394" w:type="dxa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LA APLIACIÓ</w:t>
            </w:r>
            <w:r w:rsidR="00A62B77" w:rsidRPr="00A23583">
              <w:rPr>
                <w:rFonts w:ascii="Arial" w:hAnsi="Arial" w:cs="Arial"/>
                <w:sz w:val="20"/>
                <w:szCs w:val="20"/>
              </w:rPr>
              <w:t>N</w:t>
            </w:r>
            <w:r w:rsidRPr="00A23583">
              <w:rPr>
                <w:rFonts w:ascii="Arial" w:hAnsi="Arial" w:cs="Arial"/>
                <w:sz w:val="20"/>
                <w:szCs w:val="20"/>
              </w:rPr>
              <w:t xml:space="preserve"> PRACTICA DE LA PERSPECTIVA DE GENERO</w:t>
            </w:r>
            <w:r w:rsidR="00A62B77" w:rsidRPr="00A23583">
              <w:rPr>
                <w:rFonts w:ascii="Arial" w:hAnsi="Arial" w:cs="Arial"/>
                <w:sz w:val="20"/>
                <w:szCs w:val="20"/>
              </w:rPr>
              <w:t xml:space="preserve"> Y LA PERSPECTIVA DE INFANCIA Y ADOLESCENCIA </w:t>
            </w:r>
          </w:p>
        </w:tc>
        <w:tc>
          <w:tcPr>
            <w:tcW w:w="2268" w:type="dxa"/>
          </w:tcPr>
          <w:p w:rsidR="00D16888" w:rsidRPr="00A23583" w:rsidRDefault="00A62B77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D16888" w:rsidRPr="00A23583" w:rsidRDefault="001B259F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MARZO 11, 18, 24 Y 28 2022</w:t>
            </w:r>
          </w:p>
        </w:tc>
      </w:tr>
      <w:tr w:rsidR="00811C0E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811C0E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4394" w:type="dxa"/>
          </w:tcPr>
          <w:p w:rsidR="00811C0E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LA APLICACIÓN DEL PRINCIPIO DE IGUALDAD EN EL PROTOCOLO PARA JUZGAR CON PERSPECTIVA DE GÉNERO.</w:t>
            </w:r>
          </w:p>
        </w:tc>
        <w:tc>
          <w:tcPr>
            <w:tcW w:w="2268" w:type="dxa"/>
          </w:tcPr>
          <w:p w:rsidR="00811C0E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811C0E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MARZO 11 DEL 2022</w:t>
            </w:r>
          </w:p>
        </w:tc>
      </w:tr>
      <w:tr w:rsidR="009E2786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9E2786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4394" w:type="dxa"/>
          </w:tcPr>
          <w:p w:rsidR="009E2786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PROTOCOLO PARA JUZGAR CASOS DE TORTURA Y MALOS TRATOS CON PERSPECTIVA DE GÉNERO.</w:t>
            </w:r>
          </w:p>
        </w:tc>
        <w:tc>
          <w:tcPr>
            <w:tcW w:w="2268" w:type="dxa"/>
          </w:tcPr>
          <w:p w:rsidR="009E2786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9E2786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MARZO 18 Y 24 DE 2002</w:t>
            </w:r>
          </w:p>
        </w:tc>
      </w:tr>
      <w:tr w:rsidR="009E2786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9E2786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4394" w:type="dxa"/>
          </w:tcPr>
          <w:p w:rsidR="009E2786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PROTOCOLO PARA JUZGAR CON PERSPECTIVA DE INFANCIA Y ADOLESCENCIA</w:t>
            </w:r>
          </w:p>
        </w:tc>
        <w:tc>
          <w:tcPr>
            <w:tcW w:w="2268" w:type="dxa"/>
          </w:tcPr>
          <w:p w:rsidR="009E2786" w:rsidRPr="00A23583" w:rsidRDefault="009E2786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9E2786" w:rsidRPr="00A23583" w:rsidRDefault="00A62B77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MARZO 29 AL 31</w:t>
            </w:r>
            <w:r w:rsidR="009E2786" w:rsidRPr="00A23583">
              <w:rPr>
                <w:rFonts w:ascii="Arial" w:hAnsi="Arial" w:cs="Arial"/>
                <w:sz w:val="20"/>
                <w:szCs w:val="20"/>
              </w:rPr>
              <w:t xml:space="preserve"> DE 2022</w:t>
            </w:r>
          </w:p>
        </w:tc>
      </w:tr>
      <w:tr w:rsidR="00D16888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16888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4394" w:type="dxa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SEMINARIO SOBRE LA FUNCIÓN JURIDICCIONAL Y SUS OBLIGACIONES EN MATERIA DE TRANSPARENCIA, ACESO A LA INFORMACIÓN PÚBLICA Y PROTECCIÓN DE DATOS PERSONALES</w:t>
            </w:r>
          </w:p>
        </w:tc>
        <w:tc>
          <w:tcPr>
            <w:tcW w:w="2268" w:type="dxa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21 AL 30 DE JUNIO DE 2022</w:t>
            </w:r>
          </w:p>
        </w:tc>
      </w:tr>
      <w:tr w:rsidR="00D16888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16888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4394" w:type="dxa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CONFERENCIA MAGISTRAL COLONIALISMO Y DERECHOS HUMANOS</w:t>
            </w:r>
          </w:p>
        </w:tc>
        <w:tc>
          <w:tcPr>
            <w:tcW w:w="2268" w:type="dxa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D16888" w:rsidRPr="00A23583" w:rsidRDefault="00D16888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5 DE JULIO 2022</w:t>
            </w:r>
          </w:p>
        </w:tc>
      </w:tr>
      <w:tr w:rsidR="00B61B50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B61B50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4394" w:type="dxa"/>
          </w:tcPr>
          <w:p w:rsidR="00B61B50" w:rsidRPr="00A23583" w:rsidRDefault="00160EB2" w:rsidP="00E11C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 xml:space="preserve">PROTOCOLO PARA JUZGAR CON PERSPECTIVA DE ORIENTACIÓN SEXUAL, IDENTIDAD Y EXPRESIÓN DE GÉNERO, Y CARACTERÍSTICAS SEXUALES </w:t>
            </w:r>
          </w:p>
        </w:tc>
        <w:tc>
          <w:tcPr>
            <w:tcW w:w="2268" w:type="dxa"/>
          </w:tcPr>
          <w:p w:rsidR="00B61B50" w:rsidRPr="00A23583" w:rsidRDefault="00160EB2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DIRECCIÓN GENERAL DE DERECHOS HUMANOS DE LA SUPREMA CORTE DE JUSTICIA DE LA NACIÓN</w:t>
            </w:r>
          </w:p>
        </w:tc>
        <w:tc>
          <w:tcPr>
            <w:tcW w:w="1559" w:type="dxa"/>
            <w:gridSpan w:val="2"/>
          </w:tcPr>
          <w:p w:rsidR="00B61B50" w:rsidRPr="00A23583" w:rsidRDefault="001B259F" w:rsidP="001B259F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B61B50" w:rsidRPr="00A23583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Pr="00A23583">
              <w:rPr>
                <w:rFonts w:ascii="Arial" w:hAnsi="Arial" w:cs="Arial"/>
                <w:sz w:val="20"/>
                <w:szCs w:val="20"/>
              </w:rPr>
              <w:t xml:space="preserve"> Y 28</w:t>
            </w:r>
            <w:r w:rsidR="00B61B50" w:rsidRPr="00A23583">
              <w:rPr>
                <w:rFonts w:ascii="Arial" w:hAnsi="Arial" w:cs="Arial"/>
                <w:sz w:val="20"/>
                <w:szCs w:val="20"/>
              </w:rPr>
              <w:t xml:space="preserve"> DE 2022</w:t>
            </w:r>
          </w:p>
        </w:tc>
      </w:tr>
      <w:tr w:rsidR="001258FD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1258FD" w:rsidRDefault="001258FD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56</w:t>
            </w:r>
          </w:p>
        </w:tc>
        <w:tc>
          <w:tcPr>
            <w:tcW w:w="4394" w:type="dxa"/>
          </w:tcPr>
          <w:p w:rsidR="001258FD" w:rsidRPr="00A23583" w:rsidRDefault="001258FD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CURSO TALLER EN MATERIA DE ORALIDAD MERCANTIL</w:t>
            </w:r>
          </w:p>
        </w:tc>
        <w:tc>
          <w:tcPr>
            <w:tcW w:w="2268" w:type="dxa"/>
          </w:tcPr>
          <w:p w:rsidR="001258FD" w:rsidRPr="00A23583" w:rsidRDefault="001258FD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PODER JUDICIAL DEL ESTADO DE TLAXCALA</w:t>
            </w:r>
          </w:p>
        </w:tc>
        <w:tc>
          <w:tcPr>
            <w:tcW w:w="1559" w:type="dxa"/>
            <w:gridSpan w:val="2"/>
          </w:tcPr>
          <w:p w:rsidR="001258FD" w:rsidRPr="00A23583" w:rsidRDefault="001258FD" w:rsidP="001B259F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FEBRERO 2023</w:t>
            </w:r>
          </w:p>
        </w:tc>
      </w:tr>
      <w:tr w:rsidR="00A23583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A23583" w:rsidRDefault="00A23583" w:rsidP="00E11C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57 </w:t>
            </w:r>
          </w:p>
        </w:tc>
        <w:tc>
          <w:tcPr>
            <w:tcW w:w="4394" w:type="dxa"/>
          </w:tcPr>
          <w:p w:rsidR="00A23583" w:rsidRPr="00A23583" w:rsidRDefault="00A23583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 xml:space="preserve">JUZGAR CON PERSPECTIVA DE GENERO </w:t>
            </w:r>
          </w:p>
        </w:tc>
        <w:tc>
          <w:tcPr>
            <w:tcW w:w="2268" w:type="dxa"/>
          </w:tcPr>
          <w:p w:rsidR="00A23583" w:rsidRPr="00A23583" w:rsidRDefault="00A23583" w:rsidP="00E11CA0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CASA DE LA CULTURA JURÍDICA</w:t>
            </w:r>
          </w:p>
        </w:tc>
        <w:tc>
          <w:tcPr>
            <w:tcW w:w="1559" w:type="dxa"/>
            <w:gridSpan w:val="2"/>
          </w:tcPr>
          <w:p w:rsidR="00A23583" w:rsidRPr="00A23583" w:rsidRDefault="00A23583" w:rsidP="001B259F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23 DE AGOSTO 2023</w:t>
            </w:r>
          </w:p>
        </w:tc>
      </w:tr>
      <w:tr w:rsidR="00D702A8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702A8" w:rsidRDefault="00D702A8" w:rsidP="007622E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57 </w:t>
            </w:r>
          </w:p>
        </w:tc>
        <w:tc>
          <w:tcPr>
            <w:tcW w:w="4394" w:type="dxa"/>
          </w:tcPr>
          <w:p w:rsidR="00D702A8" w:rsidRPr="00A23583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 xml:space="preserve">JUZGAR CON PERSPECTIVA DE GENERO </w:t>
            </w:r>
          </w:p>
        </w:tc>
        <w:tc>
          <w:tcPr>
            <w:tcW w:w="2268" w:type="dxa"/>
          </w:tcPr>
          <w:p w:rsidR="00D702A8" w:rsidRPr="00A23583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CASA DE LA CULTURA JURÍDICA</w:t>
            </w:r>
          </w:p>
        </w:tc>
        <w:tc>
          <w:tcPr>
            <w:tcW w:w="1559" w:type="dxa"/>
            <w:gridSpan w:val="2"/>
          </w:tcPr>
          <w:p w:rsidR="00D702A8" w:rsidRPr="00A23583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  <w:r w:rsidRPr="00A23583">
              <w:rPr>
                <w:rFonts w:ascii="Arial" w:hAnsi="Arial" w:cs="Arial"/>
                <w:sz w:val="20"/>
                <w:szCs w:val="20"/>
              </w:rPr>
              <w:t>23 DE AGOSTO 2023</w:t>
            </w:r>
          </w:p>
        </w:tc>
      </w:tr>
      <w:tr w:rsidR="00D702A8" w:rsidRPr="00A23583" w:rsidTr="001258FD">
        <w:trPr>
          <w:gridBefore w:val="1"/>
          <w:wBefore w:w="567" w:type="dxa"/>
          <w:trHeight w:val="372"/>
        </w:trPr>
        <w:tc>
          <w:tcPr>
            <w:tcW w:w="993" w:type="dxa"/>
            <w:gridSpan w:val="2"/>
          </w:tcPr>
          <w:p w:rsidR="00D702A8" w:rsidRDefault="00D702A8" w:rsidP="007622E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D702A8" w:rsidRDefault="00D702A8" w:rsidP="007622E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4394" w:type="dxa"/>
          </w:tcPr>
          <w:p w:rsidR="00D702A8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2A8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DIPLOMADO DEL NUEVO CODIGO CIVIL</w:t>
            </w:r>
          </w:p>
          <w:p w:rsidR="00D702A8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2A8" w:rsidRPr="00A23583" w:rsidRDefault="00D702A8" w:rsidP="0076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02A8" w:rsidRPr="00D702A8" w:rsidRDefault="00D702A8" w:rsidP="00D702A8">
            <w:pPr>
              <w:rPr>
                <w:rFonts w:ascii="Arial" w:hAnsi="Arial" w:cs="Arial"/>
                <w:sz w:val="18"/>
                <w:szCs w:val="18"/>
              </w:rPr>
            </w:pPr>
            <w:r w:rsidRPr="00D702A8">
              <w:rPr>
                <w:rFonts w:ascii="Arial" w:hAnsi="Arial" w:cs="Arial"/>
                <w:sz w:val="18"/>
                <w:szCs w:val="18"/>
              </w:rPr>
              <w:lastRenderedPageBreak/>
              <w:t>PODER JUDICIAL DEL ESTADO DETLAXCALA</w:t>
            </w:r>
          </w:p>
        </w:tc>
        <w:tc>
          <w:tcPr>
            <w:tcW w:w="1559" w:type="dxa"/>
            <w:gridSpan w:val="2"/>
          </w:tcPr>
          <w:p w:rsidR="00D702A8" w:rsidRPr="00D702A8" w:rsidRDefault="00D702A8" w:rsidP="007622E5">
            <w:pPr>
              <w:rPr>
                <w:rFonts w:ascii="Arial" w:hAnsi="Arial" w:cs="Arial"/>
                <w:sz w:val="18"/>
                <w:szCs w:val="18"/>
              </w:rPr>
            </w:pPr>
            <w:r w:rsidRPr="00D702A8">
              <w:rPr>
                <w:rFonts w:ascii="Arial" w:hAnsi="Arial" w:cs="Arial"/>
                <w:sz w:val="18"/>
                <w:szCs w:val="18"/>
              </w:rPr>
              <w:t xml:space="preserve"> MARZO – AGOSTO  2024</w:t>
            </w:r>
          </w:p>
        </w:tc>
      </w:tr>
      <w:tr w:rsidR="00D702A8" w:rsidRPr="00715A9C" w:rsidTr="001258FD">
        <w:trPr>
          <w:gridAfter w:val="1"/>
          <w:wAfter w:w="425" w:type="dxa"/>
          <w:trHeight w:val="390"/>
        </w:trPr>
        <w:tc>
          <w:tcPr>
            <w:tcW w:w="993" w:type="dxa"/>
            <w:gridSpan w:val="2"/>
            <w:tcBorders>
              <w:top w:val="nil"/>
              <w:right w:val="nil"/>
            </w:tcBorders>
          </w:tcPr>
          <w:p w:rsidR="00D702A8" w:rsidRDefault="00D702A8" w:rsidP="007622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  <w:p w:rsidR="00D702A8" w:rsidRPr="00715A9C" w:rsidRDefault="00D702A8" w:rsidP="007622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gridSpan w:val="4"/>
            <w:tcBorders>
              <w:left w:val="nil"/>
            </w:tcBorders>
          </w:tcPr>
          <w:p w:rsidR="00D702A8" w:rsidRPr="00715A9C" w:rsidRDefault="00D702A8" w:rsidP="007622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702A8" w:rsidRPr="00801536" w:rsidTr="007622E5">
        <w:trPr>
          <w:gridAfter w:val="1"/>
          <w:wAfter w:w="425" w:type="dxa"/>
          <w:trHeight w:val="360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:rsidR="00D702A8" w:rsidRPr="00801536" w:rsidRDefault="00D702A8" w:rsidP="007622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702A8" w:rsidRPr="00715A9C" w:rsidTr="007622E5">
        <w:trPr>
          <w:gridAfter w:val="1"/>
          <w:wAfter w:w="425" w:type="dxa"/>
          <w:trHeight w:val="315"/>
        </w:trPr>
        <w:tc>
          <w:tcPr>
            <w:tcW w:w="993" w:type="dxa"/>
            <w:gridSpan w:val="2"/>
            <w:tcBorders>
              <w:bottom w:val="nil"/>
              <w:right w:val="nil"/>
            </w:tcBorders>
          </w:tcPr>
          <w:p w:rsidR="00D702A8" w:rsidRPr="00715A9C" w:rsidRDefault="00D702A8" w:rsidP="007622E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gridSpan w:val="4"/>
            <w:tcBorders>
              <w:left w:val="nil"/>
            </w:tcBorders>
          </w:tcPr>
          <w:p w:rsidR="00D702A8" w:rsidRPr="00715A9C" w:rsidRDefault="00D702A8" w:rsidP="007622E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60090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28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60090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septiembre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202</w:t>
            </w:r>
            <w:r w:rsidR="0060090C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</w:tr>
    </w:tbl>
    <w:p w:rsidR="00367E8A" w:rsidRDefault="00367E8A" w:rsidP="001258F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es-MX"/>
        </w:rPr>
      </w:pPr>
    </w:p>
    <w:sectPr w:rsidR="00367E8A" w:rsidSect="00F9309A">
      <w:pgSz w:w="12242" w:h="15842" w:code="1"/>
      <w:pgMar w:top="992" w:right="1752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1549" w:rsidRDefault="007C1549" w:rsidP="00803A08">
      <w:pPr>
        <w:spacing w:after="0" w:line="240" w:lineRule="auto"/>
      </w:pPr>
      <w:r>
        <w:separator/>
      </w:r>
    </w:p>
  </w:endnote>
  <w:endnote w:type="continuationSeparator" w:id="0">
    <w:p w:rsidR="007C1549" w:rsidRDefault="007C154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1549" w:rsidRDefault="007C1549" w:rsidP="00803A08">
      <w:pPr>
        <w:spacing w:after="0" w:line="240" w:lineRule="auto"/>
      </w:pPr>
      <w:r>
        <w:separator/>
      </w:r>
    </w:p>
  </w:footnote>
  <w:footnote w:type="continuationSeparator" w:id="0">
    <w:p w:rsidR="007C1549" w:rsidRDefault="007C154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99061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852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706295">
    <w:abstractNumId w:val="6"/>
  </w:num>
  <w:num w:numId="4" w16cid:durableId="561790382">
    <w:abstractNumId w:val="9"/>
  </w:num>
  <w:num w:numId="5" w16cid:durableId="168912373">
    <w:abstractNumId w:val="4"/>
  </w:num>
  <w:num w:numId="6" w16cid:durableId="465044899">
    <w:abstractNumId w:val="3"/>
  </w:num>
  <w:num w:numId="7" w16cid:durableId="1473908357">
    <w:abstractNumId w:val="8"/>
  </w:num>
  <w:num w:numId="8" w16cid:durableId="1147863937">
    <w:abstractNumId w:val="5"/>
  </w:num>
  <w:num w:numId="9" w16cid:durableId="198662387">
    <w:abstractNumId w:val="0"/>
  </w:num>
  <w:num w:numId="10" w16cid:durableId="123018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9"/>
    <w:rsid w:val="000345AD"/>
    <w:rsid w:val="0006605B"/>
    <w:rsid w:val="0006688A"/>
    <w:rsid w:val="0008098D"/>
    <w:rsid w:val="00084299"/>
    <w:rsid w:val="000929A4"/>
    <w:rsid w:val="000A6BFE"/>
    <w:rsid w:val="000B30D8"/>
    <w:rsid w:val="000C71D0"/>
    <w:rsid w:val="000E10F6"/>
    <w:rsid w:val="000F13E7"/>
    <w:rsid w:val="0010010C"/>
    <w:rsid w:val="0010185B"/>
    <w:rsid w:val="00102089"/>
    <w:rsid w:val="0010248C"/>
    <w:rsid w:val="0011694B"/>
    <w:rsid w:val="0012123E"/>
    <w:rsid w:val="001258FD"/>
    <w:rsid w:val="00132EE2"/>
    <w:rsid w:val="001464D0"/>
    <w:rsid w:val="00160EB2"/>
    <w:rsid w:val="00190D08"/>
    <w:rsid w:val="001B259F"/>
    <w:rsid w:val="001C416D"/>
    <w:rsid w:val="001D6FFE"/>
    <w:rsid w:val="002017C2"/>
    <w:rsid w:val="00205DC8"/>
    <w:rsid w:val="00213D53"/>
    <w:rsid w:val="002162AA"/>
    <w:rsid w:val="00227932"/>
    <w:rsid w:val="00262596"/>
    <w:rsid w:val="002676A4"/>
    <w:rsid w:val="00276C29"/>
    <w:rsid w:val="002D7B76"/>
    <w:rsid w:val="002E5D24"/>
    <w:rsid w:val="002F3A98"/>
    <w:rsid w:val="002F5CEB"/>
    <w:rsid w:val="002F7043"/>
    <w:rsid w:val="0030724A"/>
    <w:rsid w:val="003109DC"/>
    <w:rsid w:val="00337F10"/>
    <w:rsid w:val="00344C3A"/>
    <w:rsid w:val="0034668D"/>
    <w:rsid w:val="00367E8A"/>
    <w:rsid w:val="00384860"/>
    <w:rsid w:val="003A69AE"/>
    <w:rsid w:val="003B22B3"/>
    <w:rsid w:val="003B2BCB"/>
    <w:rsid w:val="003C1D29"/>
    <w:rsid w:val="003E2A2B"/>
    <w:rsid w:val="003E45B0"/>
    <w:rsid w:val="003F43C7"/>
    <w:rsid w:val="00406067"/>
    <w:rsid w:val="0041235E"/>
    <w:rsid w:val="004205E1"/>
    <w:rsid w:val="00431589"/>
    <w:rsid w:val="00467E64"/>
    <w:rsid w:val="00473E4C"/>
    <w:rsid w:val="00480A3D"/>
    <w:rsid w:val="00495392"/>
    <w:rsid w:val="004959EE"/>
    <w:rsid w:val="004B1407"/>
    <w:rsid w:val="004B7B96"/>
    <w:rsid w:val="004C7BF1"/>
    <w:rsid w:val="004D3CB5"/>
    <w:rsid w:val="004D5298"/>
    <w:rsid w:val="004E01DB"/>
    <w:rsid w:val="004E37DA"/>
    <w:rsid w:val="004F256F"/>
    <w:rsid w:val="004F715E"/>
    <w:rsid w:val="0052516F"/>
    <w:rsid w:val="005264DD"/>
    <w:rsid w:val="00530F4F"/>
    <w:rsid w:val="005470BF"/>
    <w:rsid w:val="00557481"/>
    <w:rsid w:val="00580316"/>
    <w:rsid w:val="00587CC0"/>
    <w:rsid w:val="005F0F75"/>
    <w:rsid w:val="0060090C"/>
    <w:rsid w:val="00623605"/>
    <w:rsid w:val="00624212"/>
    <w:rsid w:val="006305DA"/>
    <w:rsid w:val="00632A99"/>
    <w:rsid w:val="00633263"/>
    <w:rsid w:val="006633B9"/>
    <w:rsid w:val="006639D2"/>
    <w:rsid w:val="00673894"/>
    <w:rsid w:val="006858DF"/>
    <w:rsid w:val="00696E8A"/>
    <w:rsid w:val="006A7541"/>
    <w:rsid w:val="006B383B"/>
    <w:rsid w:val="006B4AEF"/>
    <w:rsid w:val="006B6721"/>
    <w:rsid w:val="006C6C64"/>
    <w:rsid w:val="006D76D4"/>
    <w:rsid w:val="006E3A36"/>
    <w:rsid w:val="00705C49"/>
    <w:rsid w:val="00732D47"/>
    <w:rsid w:val="00737D33"/>
    <w:rsid w:val="00751777"/>
    <w:rsid w:val="00754CC9"/>
    <w:rsid w:val="00761840"/>
    <w:rsid w:val="00766BD4"/>
    <w:rsid w:val="00770294"/>
    <w:rsid w:val="00780288"/>
    <w:rsid w:val="00786DBB"/>
    <w:rsid w:val="00787F45"/>
    <w:rsid w:val="007B5C32"/>
    <w:rsid w:val="007C1549"/>
    <w:rsid w:val="007C659E"/>
    <w:rsid w:val="007C6F57"/>
    <w:rsid w:val="007F162C"/>
    <w:rsid w:val="00802F4A"/>
    <w:rsid w:val="00803A08"/>
    <w:rsid w:val="00806E63"/>
    <w:rsid w:val="00810CCB"/>
    <w:rsid w:val="00811C0E"/>
    <w:rsid w:val="00814D1C"/>
    <w:rsid w:val="008155E2"/>
    <w:rsid w:val="00853631"/>
    <w:rsid w:val="008605E1"/>
    <w:rsid w:val="008704F1"/>
    <w:rsid w:val="00876FC0"/>
    <w:rsid w:val="00881C85"/>
    <w:rsid w:val="00881F92"/>
    <w:rsid w:val="00891C82"/>
    <w:rsid w:val="00894058"/>
    <w:rsid w:val="008C712E"/>
    <w:rsid w:val="008E19E1"/>
    <w:rsid w:val="008E3FDB"/>
    <w:rsid w:val="008E5D01"/>
    <w:rsid w:val="008E7D86"/>
    <w:rsid w:val="0091239C"/>
    <w:rsid w:val="009144C2"/>
    <w:rsid w:val="00921BDC"/>
    <w:rsid w:val="00952057"/>
    <w:rsid w:val="00982836"/>
    <w:rsid w:val="00985919"/>
    <w:rsid w:val="009B59BF"/>
    <w:rsid w:val="009D337C"/>
    <w:rsid w:val="009D583B"/>
    <w:rsid w:val="009E2786"/>
    <w:rsid w:val="009F04A2"/>
    <w:rsid w:val="009F5BDB"/>
    <w:rsid w:val="00A05084"/>
    <w:rsid w:val="00A13F32"/>
    <w:rsid w:val="00A159AD"/>
    <w:rsid w:val="00A16652"/>
    <w:rsid w:val="00A23583"/>
    <w:rsid w:val="00A317DD"/>
    <w:rsid w:val="00A37AB3"/>
    <w:rsid w:val="00A50059"/>
    <w:rsid w:val="00A52DEC"/>
    <w:rsid w:val="00A57BD1"/>
    <w:rsid w:val="00A62B77"/>
    <w:rsid w:val="00A768D7"/>
    <w:rsid w:val="00AA08EB"/>
    <w:rsid w:val="00AB5FF0"/>
    <w:rsid w:val="00AC3D75"/>
    <w:rsid w:val="00AD6757"/>
    <w:rsid w:val="00AE1C66"/>
    <w:rsid w:val="00B12D1A"/>
    <w:rsid w:val="00B40BBD"/>
    <w:rsid w:val="00B472B5"/>
    <w:rsid w:val="00B5574D"/>
    <w:rsid w:val="00B61B50"/>
    <w:rsid w:val="00BA18F8"/>
    <w:rsid w:val="00BA21FC"/>
    <w:rsid w:val="00BB158E"/>
    <w:rsid w:val="00BE4B5A"/>
    <w:rsid w:val="00BF3E11"/>
    <w:rsid w:val="00C07D9B"/>
    <w:rsid w:val="00C2617D"/>
    <w:rsid w:val="00C3104D"/>
    <w:rsid w:val="00C36FD1"/>
    <w:rsid w:val="00C42119"/>
    <w:rsid w:val="00C45956"/>
    <w:rsid w:val="00C52CC4"/>
    <w:rsid w:val="00C66F28"/>
    <w:rsid w:val="00C90916"/>
    <w:rsid w:val="00CB2822"/>
    <w:rsid w:val="00CE2B1A"/>
    <w:rsid w:val="00D0436F"/>
    <w:rsid w:val="00D16888"/>
    <w:rsid w:val="00D27F8E"/>
    <w:rsid w:val="00D31A10"/>
    <w:rsid w:val="00D358E8"/>
    <w:rsid w:val="00D40998"/>
    <w:rsid w:val="00D52C31"/>
    <w:rsid w:val="00D612FB"/>
    <w:rsid w:val="00D702A8"/>
    <w:rsid w:val="00D77B60"/>
    <w:rsid w:val="00D807DB"/>
    <w:rsid w:val="00D846C4"/>
    <w:rsid w:val="00DB2E02"/>
    <w:rsid w:val="00DB5685"/>
    <w:rsid w:val="00DC3C46"/>
    <w:rsid w:val="00DD5FF5"/>
    <w:rsid w:val="00DD6426"/>
    <w:rsid w:val="00E11CA0"/>
    <w:rsid w:val="00E20AAA"/>
    <w:rsid w:val="00E266A7"/>
    <w:rsid w:val="00E43545"/>
    <w:rsid w:val="00E60F2A"/>
    <w:rsid w:val="00E750AD"/>
    <w:rsid w:val="00EB5AE1"/>
    <w:rsid w:val="00F049F0"/>
    <w:rsid w:val="00F061C3"/>
    <w:rsid w:val="00F226C4"/>
    <w:rsid w:val="00F55D61"/>
    <w:rsid w:val="00F63A47"/>
    <w:rsid w:val="00F85371"/>
    <w:rsid w:val="00F9309A"/>
    <w:rsid w:val="00F96EDE"/>
    <w:rsid w:val="00FB28C4"/>
    <w:rsid w:val="00FC0E7E"/>
    <w:rsid w:val="00FC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0CC36-75DA-47C9-828F-5ACF1D41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B5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customStyle="1" w:styleId="yiv2185684256fontstyle0">
    <w:name w:val="yiv2185684256fontstyle0"/>
    <w:basedOn w:val="Fuentedeprrafopredeter"/>
    <w:rsid w:val="0020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1639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dcterms:created xsi:type="dcterms:W3CDTF">2025-09-30T18:05:00Z</dcterms:created>
  <dcterms:modified xsi:type="dcterms:W3CDTF">2025-09-30T18:05:00Z</dcterms:modified>
</cp:coreProperties>
</file>