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6260AEDA" w:rsidR="00A51CBC" w:rsidRPr="00A51CBC" w:rsidRDefault="00D350D4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CURRICULUM</w:t>
      </w:r>
      <w:r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3C33A0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3C33A0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479E972B" w:rsidR="00A51CBC" w:rsidRPr="003C33A0" w:rsidRDefault="007F3A71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OLIVIA MENDIETA CUAPIO</w:t>
            </w:r>
          </w:p>
        </w:tc>
      </w:tr>
      <w:tr w:rsidR="00A51CBC" w:rsidRPr="003C33A0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3C33A0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3F806D4D" w:rsidR="00A51CBC" w:rsidRPr="003C33A0" w:rsidRDefault="007F3A71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JUEZ </w:t>
            </w:r>
            <w:r w:rsidR="00D70FF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DE TRIBUNAL DE ENJUICIAMIENTO</w:t>
            </w: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  <w:tr w:rsidR="00A51CBC" w:rsidRPr="003C33A0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3C33A0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36A57517" w:rsidR="00A51CBC" w:rsidRPr="003C33A0" w:rsidRDefault="007F3A71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DISTRITO JUDICIAL </w:t>
            </w:r>
            <w:r w:rsidR="005E3D9D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GURIDI Y ALCOCER</w:t>
            </w:r>
          </w:p>
        </w:tc>
      </w:tr>
      <w:tr w:rsidR="00A51CBC" w:rsidRPr="003C33A0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3C33A0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3C33A0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34CC3B3B" w:rsidR="00A51CBC" w:rsidRPr="003C33A0" w:rsidRDefault="007F3A71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23- ABRIL- 1966</w:t>
            </w:r>
          </w:p>
        </w:tc>
      </w:tr>
    </w:tbl>
    <w:p w14:paraId="71CE29E0" w14:textId="6215A81F" w:rsidR="00A51CBC" w:rsidRDefault="00A51CBC" w:rsidP="00C827F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p w14:paraId="73DF951C" w14:textId="77777777" w:rsidR="00362465" w:rsidRPr="003C33A0" w:rsidRDefault="00362465" w:rsidP="00C827F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es-MX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5820"/>
      </w:tblGrid>
      <w:tr w:rsidR="00A51CBC" w:rsidRPr="003C33A0" w14:paraId="08B174CB" w14:textId="77777777" w:rsidTr="00C827F4">
        <w:trPr>
          <w:trHeight w:val="360"/>
        </w:trPr>
        <w:tc>
          <w:tcPr>
            <w:tcW w:w="9214" w:type="dxa"/>
            <w:gridSpan w:val="2"/>
            <w:shd w:val="clear" w:color="auto" w:fill="632423" w:themeFill="accent2" w:themeFillShade="80"/>
          </w:tcPr>
          <w:p w14:paraId="0D296918" w14:textId="77777777" w:rsidR="00A51CBC" w:rsidRPr="003C33A0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3C33A0">
              <w:rPr>
                <w:rFonts w:eastAsia="Times New Roman" w:cstheme="minorHAnsi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13738C" w14:paraId="64988B4F" w14:textId="77777777" w:rsidTr="00C827F4">
        <w:trPr>
          <w:trHeight w:val="375"/>
        </w:trPr>
        <w:tc>
          <w:tcPr>
            <w:tcW w:w="3394" w:type="dxa"/>
          </w:tcPr>
          <w:p w14:paraId="1ADA56A1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820" w:type="dxa"/>
          </w:tcPr>
          <w:p w14:paraId="453A31E2" w14:textId="5B1B115F" w:rsidR="00A51CBC" w:rsidRPr="0013738C" w:rsidRDefault="00D70FF0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DOCTORADO</w:t>
            </w:r>
            <w:r w:rsidR="00DF48C6"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EN DERECHO Y GENERO.</w:t>
            </w:r>
          </w:p>
        </w:tc>
      </w:tr>
      <w:tr w:rsidR="00A51CBC" w:rsidRPr="0013738C" w14:paraId="6BFDBD8A" w14:textId="77777777" w:rsidTr="00C827F4">
        <w:trPr>
          <w:trHeight w:val="315"/>
        </w:trPr>
        <w:tc>
          <w:tcPr>
            <w:tcW w:w="3394" w:type="dxa"/>
          </w:tcPr>
          <w:p w14:paraId="4B25383B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820" w:type="dxa"/>
          </w:tcPr>
          <w:p w14:paraId="6DEB03CD" w14:textId="3A66E0ED" w:rsidR="00A51CBC" w:rsidRPr="0013738C" w:rsidRDefault="001B57B2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CENTRO DE ESTUDIOS SUPERIORES EN CIENCIAS JURÍDICAS Y CRIMINOLÓGICAS.</w:t>
            </w:r>
          </w:p>
        </w:tc>
      </w:tr>
      <w:tr w:rsidR="00A51CBC" w:rsidRPr="0013738C" w14:paraId="541DEAAC" w14:textId="77777777" w:rsidTr="00C827F4">
        <w:trPr>
          <w:trHeight w:val="390"/>
        </w:trPr>
        <w:tc>
          <w:tcPr>
            <w:tcW w:w="3394" w:type="dxa"/>
          </w:tcPr>
          <w:p w14:paraId="005D50E5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820" w:type="dxa"/>
          </w:tcPr>
          <w:p w14:paraId="16F51B1D" w14:textId="2CB73450" w:rsidR="00A51CBC" w:rsidRPr="0013738C" w:rsidRDefault="00D70FF0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2021-2022</w:t>
            </w:r>
          </w:p>
        </w:tc>
      </w:tr>
      <w:tr w:rsidR="00A51CBC" w:rsidRPr="0013738C" w14:paraId="3FE1DD8A" w14:textId="77777777" w:rsidTr="00C827F4">
        <w:trPr>
          <w:trHeight w:val="390"/>
        </w:trPr>
        <w:tc>
          <w:tcPr>
            <w:tcW w:w="3394" w:type="dxa"/>
          </w:tcPr>
          <w:p w14:paraId="1AC0A71A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820" w:type="dxa"/>
          </w:tcPr>
          <w:p w14:paraId="6BD75B99" w14:textId="632545A8" w:rsidR="00A51CBC" w:rsidRPr="0013738C" w:rsidRDefault="00A0485A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</w:tr>
      <w:tr w:rsidR="00A51CBC" w:rsidRPr="0013738C" w14:paraId="1AB48D48" w14:textId="77777777" w:rsidTr="00C827F4">
        <w:trPr>
          <w:trHeight w:val="390"/>
        </w:trPr>
        <w:tc>
          <w:tcPr>
            <w:tcW w:w="3394" w:type="dxa"/>
          </w:tcPr>
          <w:p w14:paraId="44C25D54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820" w:type="dxa"/>
          </w:tcPr>
          <w:p w14:paraId="6F8349D6" w14:textId="7818528E" w:rsidR="00A51CBC" w:rsidRPr="0013738C" w:rsidRDefault="006155A6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PENDIENTE</w:t>
            </w:r>
          </w:p>
        </w:tc>
      </w:tr>
      <w:tr w:rsidR="00A51CBC" w:rsidRPr="0013738C" w14:paraId="662FA7F3" w14:textId="77777777" w:rsidTr="00C827F4">
        <w:trPr>
          <w:trHeight w:val="390"/>
        </w:trPr>
        <w:tc>
          <w:tcPr>
            <w:tcW w:w="3394" w:type="dxa"/>
          </w:tcPr>
          <w:p w14:paraId="1B9CC46C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820" w:type="dxa"/>
          </w:tcPr>
          <w:p w14:paraId="68281EBA" w14:textId="3C82CF89" w:rsidR="00A51CBC" w:rsidRPr="0013738C" w:rsidRDefault="009A6CC1" w:rsidP="00D350D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MAESTRIA EN </w:t>
            </w:r>
            <w:r w:rsidR="00D350D4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SISTEMA PENAL ACUSATORIO</w:t>
            </w:r>
            <w:r w:rsidR="00A57312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13738C" w14:paraId="512C17C4" w14:textId="77777777" w:rsidTr="00C827F4">
        <w:trPr>
          <w:trHeight w:val="390"/>
        </w:trPr>
        <w:tc>
          <w:tcPr>
            <w:tcW w:w="3394" w:type="dxa"/>
          </w:tcPr>
          <w:p w14:paraId="4D4B0213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820" w:type="dxa"/>
          </w:tcPr>
          <w:p w14:paraId="519B62DA" w14:textId="61368B21" w:rsidR="00A51CBC" w:rsidRPr="0013738C" w:rsidRDefault="009A6CC1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753C9D"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NOVA</w:t>
            </w:r>
            <w:r w:rsidR="00D70FF0"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 EN CIENCIAS JURÍDICAS S.C.</w:t>
            </w:r>
          </w:p>
        </w:tc>
      </w:tr>
      <w:tr w:rsidR="00A51CBC" w:rsidRPr="0013738C" w14:paraId="24C97B1C" w14:textId="77777777" w:rsidTr="00C827F4">
        <w:trPr>
          <w:trHeight w:val="390"/>
        </w:trPr>
        <w:tc>
          <w:tcPr>
            <w:tcW w:w="3394" w:type="dxa"/>
          </w:tcPr>
          <w:p w14:paraId="23989A7D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820" w:type="dxa"/>
          </w:tcPr>
          <w:p w14:paraId="306B708C" w14:textId="5A483256" w:rsidR="00A51CBC" w:rsidRPr="0013738C" w:rsidRDefault="00D70FF0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2020-2021</w:t>
            </w:r>
          </w:p>
        </w:tc>
      </w:tr>
      <w:tr w:rsidR="00A51CBC" w:rsidRPr="0013738C" w14:paraId="1B299125" w14:textId="77777777" w:rsidTr="00C827F4">
        <w:trPr>
          <w:trHeight w:val="390"/>
        </w:trPr>
        <w:tc>
          <w:tcPr>
            <w:tcW w:w="3394" w:type="dxa"/>
          </w:tcPr>
          <w:p w14:paraId="6084A940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820" w:type="dxa"/>
          </w:tcPr>
          <w:p w14:paraId="5C5DF269" w14:textId="6A2443B3" w:rsidR="00A51CBC" w:rsidRPr="0013738C" w:rsidRDefault="00362465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13738C" w14:paraId="09F159F6" w14:textId="77777777" w:rsidTr="00C827F4">
        <w:trPr>
          <w:trHeight w:val="390"/>
        </w:trPr>
        <w:tc>
          <w:tcPr>
            <w:tcW w:w="3394" w:type="dxa"/>
          </w:tcPr>
          <w:p w14:paraId="24B1FA9B" w14:textId="77777777" w:rsidR="00A51CBC" w:rsidRPr="0013738C" w:rsidRDefault="00A51CB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820" w:type="dxa"/>
          </w:tcPr>
          <w:p w14:paraId="5AE7CEB2" w14:textId="60150289" w:rsidR="009A6CC1" w:rsidRPr="0013738C" w:rsidRDefault="008C5D1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14439175</w:t>
            </w:r>
          </w:p>
        </w:tc>
      </w:tr>
      <w:tr w:rsidR="00315C97" w:rsidRPr="0013738C" w14:paraId="781F0989" w14:textId="77777777" w:rsidTr="00C827F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EB95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9536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315C97" w:rsidRPr="0013738C" w14:paraId="1F2C97A1" w14:textId="77777777" w:rsidTr="00C827F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D390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32D2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UNIVERSIDAD AUTÓNOMA DE TLAXCALA</w:t>
            </w:r>
          </w:p>
        </w:tc>
      </w:tr>
      <w:tr w:rsidR="00315C97" w:rsidRPr="0013738C" w14:paraId="489F6AA9" w14:textId="77777777" w:rsidTr="00C827F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C033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2DA7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1983-1988</w:t>
            </w:r>
          </w:p>
        </w:tc>
      </w:tr>
      <w:tr w:rsidR="00315C97" w:rsidRPr="0013738C" w14:paraId="0630DA0C" w14:textId="77777777" w:rsidTr="00C827F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AD23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E616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TITULO </w:t>
            </w:r>
          </w:p>
        </w:tc>
      </w:tr>
      <w:tr w:rsidR="00315C97" w:rsidRPr="0013738C" w14:paraId="5B4B30FB" w14:textId="77777777" w:rsidTr="00C827F4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C22C" w14:textId="77777777" w:rsidR="00315C97" w:rsidRPr="0013738C" w:rsidRDefault="00315C97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810" w14:textId="4C974820" w:rsidR="00362465" w:rsidRPr="00362465" w:rsidRDefault="00315C97" w:rsidP="00362465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13738C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2977072</w:t>
            </w:r>
          </w:p>
        </w:tc>
      </w:tr>
    </w:tbl>
    <w:p w14:paraId="6EA2FED9" w14:textId="3646A4E6" w:rsidR="00315C97" w:rsidRDefault="00315C97" w:rsidP="00C827F4">
      <w:pPr>
        <w:spacing w:after="0" w:line="240" w:lineRule="auto"/>
        <w:rPr>
          <w:rFonts w:eastAsia="Times New Roman" w:cs="Arial"/>
          <w:b/>
          <w:color w:val="000000"/>
          <w:sz w:val="16"/>
          <w:szCs w:val="16"/>
          <w:lang w:eastAsia="es-MX"/>
        </w:rPr>
      </w:pPr>
    </w:p>
    <w:p w14:paraId="4F30CCD1" w14:textId="1E2E4FC9" w:rsidR="00362465" w:rsidRDefault="00362465" w:rsidP="00C827F4">
      <w:pPr>
        <w:spacing w:after="0" w:line="240" w:lineRule="auto"/>
        <w:rPr>
          <w:rFonts w:eastAsia="Times New Roman" w:cs="Arial"/>
          <w:b/>
          <w:color w:val="000000"/>
          <w:sz w:val="16"/>
          <w:szCs w:val="16"/>
          <w:lang w:eastAsia="es-MX"/>
        </w:rPr>
      </w:pPr>
    </w:p>
    <w:p w14:paraId="71B78E09" w14:textId="77777777" w:rsidR="00362465" w:rsidRPr="00C827F4" w:rsidRDefault="00362465" w:rsidP="00C827F4">
      <w:pPr>
        <w:spacing w:after="0" w:line="240" w:lineRule="auto"/>
        <w:rPr>
          <w:rFonts w:eastAsia="Times New Roman" w:cs="Arial"/>
          <w:b/>
          <w:color w:val="000000"/>
          <w:sz w:val="16"/>
          <w:szCs w:val="16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6D566E34" w:rsidR="00A51CBC" w:rsidRPr="00A51CBC" w:rsidRDefault="00A537A2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NOVIEMBRE DE 1986</w:t>
            </w:r>
            <w:r w:rsidR="00C827F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FECHA.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6732C9AD" w:rsidR="00A51CBC" w:rsidRPr="00A51CBC" w:rsidRDefault="00DF48C6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073ABD15" w:rsidR="00A51CBC" w:rsidRPr="00A51CBC" w:rsidRDefault="00DF48C6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DE TRIBUNAL DE ENJUICIAMIENTO</w:t>
            </w:r>
            <w:r w:rsidR="00A537A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374962F" w:rsidR="00A51CBC" w:rsidRPr="00A51CBC" w:rsidRDefault="00DF48C6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IMPARTICIÓN DE </w:t>
            </w:r>
            <w:r w:rsidR="00F6088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JUSTICIA</w:t>
            </w:r>
            <w:r w:rsidR="00A537A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40EF174E" w14:textId="77777777" w:rsidR="00A51CBC" w:rsidRPr="00A0653A" w:rsidRDefault="00A51CBC" w:rsidP="00C827F4">
      <w:pPr>
        <w:spacing w:after="0" w:line="240" w:lineRule="auto"/>
        <w:rPr>
          <w:rFonts w:eastAsia="Times New Roman" w:cs="Arial"/>
          <w:b/>
          <w:color w:val="000000"/>
          <w:sz w:val="18"/>
          <w:szCs w:val="18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1FD27730" w:rsidR="00A51CBC" w:rsidRPr="00A51CBC" w:rsidRDefault="00485B15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 DEL TRIBUNAL DE ENJUICIAMIENTO DEL DISTRITO JUDICIAL DE GURIDI Y ALCOCER.</w:t>
            </w:r>
            <w:r w:rsidR="001B2BB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977" w:type="dxa"/>
          </w:tcPr>
          <w:p w14:paraId="7CA69576" w14:textId="0E19B1A3" w:rsidR="00A51CBC" w:rsidRPr="00A51CBC" w:rsidRDefault="00485B15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 de abril de 2023 a la FECHA.</w:t>
            </w:r>
          </w:p>
        </w:tc>
      </w:tr>
      <w:tr w:rsidR="00A51CB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1FBF2284" w14:textId="76A16263" w:rsidR="00A51CBC" w:rsidRDefault="001B2BB0" w:rsidP="00C827F4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JUEZ 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DE CONTROL Y DE JUICIO ORAL DEL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DISTRITO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JUDICIAL 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SÁNCHEZ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PIEDRAS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Y ESPECIALIZADO EN JUSTICIA PARA ADOLESCENTES.</w:t>
            </w:r>
          </w:p>
          <w:p w14:paraId="40E857AB" w14:textId="45491533" w:rsidR="001B2BB0" w:rsidRPr="00A51CBC" w:rsidRDefault="001B2BB0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2C78169C" w14:textId="30EEF248" w:rsidR="00A51CBC" w:rsidRPr="00A51CBC" w:rsidRDefault="00315C97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2019-2023</w:t>
            </w:r>
          </w:p>
        </w:tc>
      </w:tr>
      <w:tr w:rsidR="00A51CBC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A51CBC" w:rsidRPr="00A51CBC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5D1B3BA4" w:rsidR="00A51CBC" w:rsidRPr="00A51CBC" w:rsidRDefault="001B2BB0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JUEZ 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SEGUNDO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PENAL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BE414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DISTRITO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JUDICIAL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SÁNCHEZ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PIEDRAS</w:t>
            </w:r>
            <w:r w:rsidR="00315C9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977" w:type="dxa"/>
          </w:tcPr>
          <w:p w14:paraId="7A5EE7A6" w14:textId="27BF2BE8" w:rsidR="00A51CBC" w:rsidRPr="00A51CBC" w:rsidRDefault="00505FB3" w:rsidP="00C827F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</w:t>
            </w:r>
            <w:r w:rsidR="000F6C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840D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–</w:t>
            </w:r>
            <w:r w:rsidR="000F6C4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2019</w:t>
            </w:r>
          </w:p>
        </w:tc>
      </w:tr>
    </w:tbl>
    <w:p w14:paraId="142B77AC" w14:textId="77777777" w:rsidR="00A51CBC" w:rsidRPr="00A0653A" w:rsidRDefault="00A51CBC" w:rsidP="00C827F4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691876F0" w:rsidR="00A51CBC" w:rsidRPr="0013738C" w:rsidRDefault="0013738C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0E6C9B17" w:rsidR="00A51CBC" w:rsidRPr="0013738C" w:rsidRDefault="00FD11AB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INTRODUCCION A LAS GUIAS DE VALORACION JUDICIAL DE LA PRUEBA PERICIAL</w:t>
            </w:r>
          </w:p>
        </w:tc>
        <w:tc>
          <w:tcPr>
            <w:tcW w:w="2268" w:type="dxa"/>
          </w:tcPr>
          <w:p w14:paraId="21775F00" w14:textId="1FA2DD41" w:rsidR="00A51CBC" w:rsidRPr="0013738C" w:rsidRDefault="00FD11AB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ESCUELA FEDERAL DE FORMACION JUDICIAL Y LA ESCUELA NACIONAL DE CIENCIAS FORENCES</w:t>
            </w:r>
          </w:p>
        </w:tc>
        <w:tc>
          <w:tcPr>
            <w:tcW w:w="1701" w:type="dxa"/>
          </w:tcPr>
          <w:p w14:paraId="7B845472" w14:textId="4EA1F1D1" w:rsidR="00A51CBC" w:rsidRPr="0013738C" w:rsidRDefault="00FD11AB" w:rsidP="00C827F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15 DE NOVIEMBRE A 15 DE DICIEMBRE DE 2023</w:t>
            </w:r>
          </w:p>
        </w:tc>
      </w:tr>
      <w:tr w:rsidR="00FD11AB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74538F1B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5022ACD5" w14:textId="5C9FE849" w:rsidR="00FD11AB" w:rsidRPr="0013738C" w:rsidRDefault="00FD11AB" w:rsidP="00FD11AB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POST DOCTORADO</w:t>
            </w:r>
          </w:p>
        </w:tc>
        <w:tc>
          <w:tcPr>
            <w:tcW w:w="2268" w:type="dxa"/>
          </w:tcPr>
          <w:p w14:paraId="5D4D35AD" w14:textId="7D9F25FD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CENTRO DE ESTUDIOS SUPERIORES EN CIENCIAS JURÍDICAS Y CRIMINOLÓGICAS.</w:t>
            </w:r>
          </w:p>
        </w:tc>
        <w:tc>
          <w:tcPr>
            <w:tcW w:w="1701" w:type="dxa"/>
          </w:tcPr>
          <w:p w14:paraId="761126EE" w14:textId="5D814335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SEPTIEMBRE 2023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FD11AB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01E53924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6DB35982" w:rsidR="00FD11AB" w:rsidRPr="0013738C" w:rsidRDefault="00FD11AB" w:rsidP="00FD11AB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cstheme="minorHAnsi"/>
                <w:b/>
                <w:sz w:val="24"/>
                <w:szCs w:val="24"/>
              </w:rPr>
              <w:t>SEMINARIO “LA PRUEBA EN EL PROCEDIMIENTO PENAL ACUSATORIO”.</w:t>
            </w:r>
          </w:p>
        </w:tc>
        <w:tc>
          <w:tcPr>
            <w:tcW w:w="2268" w:type="dxa"/>
          </w:tcPr>
          <w:p w14:paraId="6698A025" w14:textId="147DBF6C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ESTADO.</w:t>
            </w:r>
          </w:p>
        </w:tc>
        <w:tc>
          <w:tcPr>
            <w:tcW w:w="1701" w:type="dxa"/>
          </w:tcPr>
          <w:p w14:paraId="08449F22" w14:textId="37255AFE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JULIO-AGOSTO 2020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FD11AB" w:rsidRPr="00A51CBC" w14:paraId="242D81A4" w14:textId="77777777" w:rsidTr="00FD11AB">
        <w:trPr>
          <w:trHeight w:val="1906"/>
        </w:trPr>
        <w:tc>
          <w:tcPr>
            <w:tcW w:w="993" w:type="dxa"/>
          </w:tcPr>
          <w:p w14:paraId="5FA40EAF" w14:textId="431F3F81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71BE177C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cstheme="minorHAnsi"/>
                <w:b/>
                <w:sz w:val="24"/>
                <w:szCs w:val="24"/>
              </w:rPr>
              <w:t>DIPLOMADO “VIOLENCIA CONTRA LAS MUJERES Y TRATA DE PERSONAS”.</w:t>
            </w:r>
          </w:p>
        </w:tc>
        <w:tc>
          <w:tcPr>
            <w:tcW w:w="2268" w:type="dxa"/>
          </w:tcPr>
          <w:p w14:paraId="6DA754C8" w14:textId="2497D6ED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TRIBUNAL SUPERIOR DE JUSTICIA DEL ESTADO.</w:t>
            </w:r>
          </w:p>
        </w:tc>
        <w:tc>
          <w:tcPr>
            <w:tcW w:w="1701" w:type="dxa"/>
          </w:tcPr>
          <w:p w14:paraId="476C6362" w14:textId="701D04B5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cstheme="minorHAnsi"/>
                <w:b/>
                <w:sz w:val="24"/>
                <w:szCs w:val="24"/>
              </w:rPr>
              <w:t xml:space="preserve">NOVIEMBRE 2019 </w:t>
            </w:r>
            <w:r>
              <w:rPr>
                <w:rFonts w:cstheme="minorHAnsi"/>
                <w:b/>
                <w:sz w:val="24"/>
                <w:szCs w:val="24"/>
              </w:rPr>
              <w:t>-</w:t>
            </w:r>
            <w:r w:rsidRPr="0013738C">
              <w:rPr>
                <w:rFonts w:cstheme="minorHAnsi"/>
                <w:b/>
                <w:sz w:val="24"/>
                <w:szCs w:val="24"/>
              </w:rPr>
              <w:t xml:space="preserve"> FEBRERO 2020.</w:t>
            </w:r>
          </w:p>
        </w:tc>
      </w:tr>
      <w:tr w:rsidR="00FD11AB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6401ACE4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28857310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 xml:space="preserve">SEMINARIO 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Pr="0013738C"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IMPARTICIÓN DE JUSTICIA Y PERITAJE EN ANTROPOLOGÍA SOCIAL CON PERSPECTIVA DE GENERO: UNA PRUEBA PARA COMPRENDER EL FEMINICIDIO, LA VIOLACIÓN Y LA TRATA DE PERSONAS CON FINES DE EXPLOTACIÓN SEXUAL”.</w:t>
            </w:r>
          </w:p>
        </w:tc>
        <w:tc>
          <w:tcPr>
            <w:tcW w:w="2268" w:type="dxa"/>
          </w:tcPr>
          <w:p w14:paraId="7551090D" w14:textId="229BFDF6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PODER JUDICIAL DEL ESTADO DE TLAXCALA E INSTITUTO ESTATAL DE LA MUJER.</w:t>
            </w:r>
          </w:p>
        </w:tc>
        <w:tc>
          <w:tcPr>
            <w:tcW w:w="1701" w:type="dxa"/>
          </w:tcPr>
          <w:p w14:paraId="40D52352" w14:textId="556A9557" w:rsidR="00FD11AB" w:rsidRPr="0013738C" w:rsidRDefault="00FD11AB" w:rsidP="00FD11AB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  <w:t>AGOSTO-SEPTIEMBRE 2019.</w:t>
            </w:r>
          </w:p>
        </w:tc>
      </w:tr>
    </w:tbl>
    <w:p w14:paraId="2DFA99AC" w14:textId="77777777" w:rsidR="00C045F4" w:rsidRDefault="00C045F4" w:rsidP="00C827F4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C827F4" w:rsidRPr="00801536" w14:paraId="3DA43A9D" w14:textId="77777777" w:rsidTr="00121946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4192F3EA" w14:textId="77777777" w:rsidR="00C827F4" w:rsidRPr="00801536" w:rsidRDefault="00C827F4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C827F4" w:rsidRPr="00801536" w14:paraId="7A433C3D" w14:textId="77777777" w:rsidTr="00121946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069745F" w14:textId="77777777" w:rsidR="00C827F4" w:rsidRDefault="00C827F4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48A24A76" w14:textId="77777777" w:rsidR="00C827F4" w:rsidRPr="00801536" w:rsidRDefault="00C827F4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50F6491" w14:textId="77777777" w:rsidR="00C827F4" w:rsidRDefault="00C827F4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A91BE09" w14:textId="77777777" w:rsidR="00C827F4" w:rsidRDefault="00C827F4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340AF5" w14:textId="77777777" w:rsidR="00C827F4" w:rsidRDefault="00C827F4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2B950883" w14:textId="77777777" w:rsidR="00C827F4" w:rsidRPr="00801536" w:rsidRDefault="00C827F4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F744337" w14:textId="77777777" w:rsidR="00C827F4" w:rsidRPr="00A80741" w:rsidRDefault="00C827F4" w:rsidP="00C827F4">
            <w:pPr>
              <w:spacing w:after="0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C827F4" w:rsidRPr="00801536" w14:paraId="574AE7F5" w14:textId="77777777" w:rsidTr="00121946">
        <w:trPr>
          <w:trHeight w:val="375"/>
        </w:trPr>
        <w:tc>
          <w:tcPr>
            <w:tcW w:w="993" w:type="dxa"/>
          </w:tcPr>
          <w:p w14:paraId="006AF743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29C65A3" w14:textId="294F27BC" w:rsidR="00C827F4" w:rsidRPr="00715A9C" w:rsidRDefault="00C827F4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4F3DCB4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66DD76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C827F4" w:rsidRPr="00801536" w14:paraId="78D77890" w14:textId="77777777" w:rsidTr="00121946">
        <w:trPr>
          <w:trHeight w:val="315"/>
        </w:trPr>
        <w:tc>
          <w:tcPr>
            <w:tcW w:w="993" w:type="dxa"/>
          </w:tcPr>
          <w:p w14:paraId="6FB19803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0B21AE85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630C882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3888F2CD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C827F4" w:rsidRPr="00801536" w14:paraId="14D223A4" w14:textId="77777777" w:rsidTr="00121946">
        <w:trPr>
          <w:trHeight w:val="390"/>
        </w:trPr>
        <w:tc>
          <w:tcPr>
            <w:tcW w:w="993" w:type="dxa"/>
          </w:tcPr>
          <w:p w14:paraId="7D392132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3BB8928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1C897F1A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1DDCB6E" w14:textId="77777777" w:rsidR="00C827F4" w:rsidRPr="00715A9C" w:rsidRDefault="00C827F4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1930E28" w14:textId="77777777" w:rsidR="00C827F4" w:rsidRPr="00801536" w:rsidRDefault="00C827F4" w:rsidP="00C827F4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C827F4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827F4">
            <w:pPr>
              <w:spacing w:after="0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C827F4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65136FDD" w:rsidR="002B5F61" w:rsidRPr="00715A9C" w:rsidRDefault="00715A9C" w:rsidP="00E95735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a</w:t>
            </w:r>
            <w:r w:rsidR="00780AE4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E95735">
              <w:rPr>
                <w:rFonts w:eastAsia="Times New Roman" w:cs="Arial"/>
                <w:b/>
                <w:sz w:val="24"/>
                <w:szCs w:val="24"/>
                <w:lang w:eastAsia="es-MX"/>
              </w:rPr>
              <w:t>29 de septiembre de 2025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C827F4">
            <w:pPr>
              <w:spacing w:after="0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4813541D" w14:textId="77777777" w:rsidR="00236092" w:rsidRDefault="00236092" w:rsidP="00C827F4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0653A">
      <w:pgSz w:w="12242" w:h="15842" w:code="1"/>
      <w:pgMar w:top="1560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8AAA1" w14:textId="77777777" w:rsidR="00CF050D" w:rsidRDefault="00CF050D" w:rsidP="00803A08">
      <w:pPr>
        <w:spacing w:after="0" w:line="240" w:lineRule="auto"/>
      </w:pPr>
      <w:r>
        <w:separator/>
      </w:r>
    </w:p>
  </w:endnote>
  <w:endnote w:type="continuationSeparator" w:id="0">
    <w:p w14:paraId="2B243091" w14:textId="77777777" w:rsidR="00CF050D" w:rsidRDefault="00CF050D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A4496F" w14:textId="77777777" w:rsidR="00CF050D" w:rsidRDefault="00CF050D" w:rsidP="00803A08">
      <w:pPr>
        <w:spacing w:after="0" w:line="240" w:lineRule="auto"/>
      </w:pPr>
      <w:r>
        <w:separator/>
      </w:r>
    </w:p>
  </w:footnote>
  <w:footnote w:type="continuationSeparator" w:id="0">
    <w:p w14:paraId="07B41BBF" w14:textId="77777777" w:rsidR="00CF050D" w:rsidRDefault="00CF050D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586246"/>
    <w:multiLevelType w:val="hybridMultilevel"/>
    <w:tmpl w:val="FFFFFFFF"/>
    <w:lvl w:ilvl="0" w:tplc="0C0A0001"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0481688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467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6620416">
    <w:abstractNumId w:val="6"/>
  </w:num>
  <w:num w:numId="4" w16cid:durableId="1982421574">
    <w:abstractNumId w:val="11"/>
  </w:num>
  <w:num w:numId="5" w16cid:durableId="991828655">
    <w:abstractNumId w:val="4"/>
  </w:num>
  <w:num w:numId="6" w16cid:durableId="58986133">
    <w:abstractNumId w:val="3"/>
  </w:num>
  <w:num w:numId="7" w16cid:durableId="75714299">
    <w:abstractNumId w:val="8"/>
  </w:num>
  <w:num w:numId="8" w16cid:durableId="1956212291">
    <w:abstractNumId w:val="5"/>
  </w:num>
  <w:num w:numId="9" w16cid:durableId="466699809">
    <w:abstractNumId w:val="0"/>
  </w:num>
  <w:num w:numId="10" w16cid:durableId="1753815862">
    <w:abstractNumId w:val="2"/>
  </w:num>
  <w:num w:numId="11" w16cid:durableId="1834485081">
    <w:abstractNumId w:val="10"/>
  </w:num>
  <w:num w:numId="12" w16cid:durableId="6792390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6605B"/>
    <w:rsid w:val="0006688A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0F6C46"/>
    <w:rsid w:val="0010185B"/>
    <w:rsid w:val="0010248C"/>
    <w:rsid w:val="001126AC"/>
    <w:rsid w:val="0012123E"/>
    <w:rsid w:val="00132EE2"/>
    <w:rsid w:val="0013738C"/>
    <w:rsid w:val="001464D0"/>
    <w:rsid w:val="001705E7"/>
    <w:rsid w:val="00171AD2"/>
    <w:rsid w:val="00172039"/>
    <w:rsid w:val="00185A6E"/>
    <w:rsid w:val="001B2BB0"/>
    <w:rsid w:val="001B57B2"/>
    <w:rsid w:val="001D2C62"/>
    <w:rsid w:val="001D6FFE"/>
    <w:rsid w:val="001E1B0B"/>
    <w:rsid w:val="001F0FD7"/>
    <w:rsid w:val="00200B73"/>
    <w:rsid w:val="002017C2"/>
    <w:rsid w:val="002162AA"/>
    <w:rsid w:val="00234B51"/>
    <w:rsid w:val="00236092"/>
    <w:rsid w:val="00246397"/>
    <w:rsid w:val="0025099F"/>
    <w:rsid w:val="00262596"/>
    <w:rsid w:val="002676A4"/>
    <w:rsid w:val="002A5EAD"/>
    <w:rsid w:val="002B5F61"/>
    <w:rsid w:val="002D10A1"/>
    <w:rsid w:val="002D76FB"/>
    <w:rsid w:val="002D7B76"/>
    <w:rsid w:val="003109DC"/>
    <w:rsid w:val="00315C97"/>
    <w:rsid w:val="00344C3A"/>
    <w:rsid w:val="003455F6"/>
    <w:rsid w:val="0034668D"/>
    <w:rsid w:val="003563D6"/>
    <w:rsid w:val="00362465"/>
    <w:rsid w:val="00367B35"/>
    <w:rsid w:val="00367CB5"/>
    <w:rsid w:val="0037615F"/>
    <w:rsid w:val="00385C80"/>
    <w:rsid w:val="003943C5"/>
    <w:rsid w:val="003A69AE"/>
    <w:rsid w:val="003B2BCB"/>
    <w:rsid w:val="003C1909"/>
    <w:rsid w:val="003C33A0"/>
    <w:rsid w:val="003F43C7"/>
    <w:rsid w:val="00406067"/>
    <w:rsid w:val="00420930"/>
    <w:rsid w:val="00430361"/>
    <w:rsid w:val="00431589"/>
    <w:rsid w:val="00443C8C"/>
    <w:rsid w:val="00467471"/>
    <w:rsid w:val="004814EF"/>
    <w:rsid w:val="00485B15"/>
    <w:rsid w:val="00492345"/>
    <w:rsid w:val="00492BF7"/>
    <w:rsid w:val="004959EE"/>
    <w:rsid w:val="004A4061"/>
    <w:rsid w:val="004C0A88"/>
    <w:rsid w:val="004C7BF1"/>
    <w:rsid w:val="004D3CB5"/>
    <w:rsid w:val="004E2402"/>
    <w:rsid w:val="004E37DA"/>
    <w:rsid w:val="004F0D71"/>
    <w:rsid w:val="004F256F"/>
    <w:rsid w:val="004F715E"/>
    <w:rsid w:val="005027E8"/>
    <w:rsid w:val="00505FB3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E3D9D"/>
    <w:rsid w:val="005F0F75"/>
    <w:rsid w:val="00601A97"/>
    <w:rsid w:val="006155A6"/>
    <w:rsid w:val="00623605"/>
    <w:rsid w:val="006305DA"/>
    <w:rsid w:val="00632A99"/>
    <w:rsid w:val="00633263"/>
    <w:rsid w:val="00662B24"/>
    <w:rsid w:val="006633B9"/>
    <w:rsid w:val="0067580D"/>
    <w:rsid w:val="006858DF"/>
    <w:rsid w:val="00697776"/>
    <w:rsid w:val="006A732B"/>
    <w:rsid w:val="006B4AEF"/>
    <w:rsid w:val="006B6721"/>
    <w:rsid w:val="006D5F24"/>
    <w:rsid w:val="006D5F54"/>
    <w:rsid w:val="006E1186"/>
    <w:rsid w:val="00715A04"/>
    <w:rsid w:val="00715A9C"/>
    <w:rsid w:val="00732D47"/>
    <w:rsid w:val="00737D33"/>
    <w:rsid w:val="00751777"/>
    <w:rsid w:val="00753C9D"/>
    <w:rsid w:val="00754CC9"/>
    <w:rsid w:val="00766BD4"/>
    <w:rsid w:val="00780288"/>
    <w:rsid w:val="00780AE4"/>
    <w:rsid w:val="00786DBB"/>
    <w:rsid w:val="00793702"/>
    <w:rsid w:val="007A448F"/>
    <w:rsid w:val="007B55C4"/>
    <w:rsid w:val="007B5C32"/>
    <w:rsid w:val="007C5327"/>
    <w:rsid w:val="007C659E"/>
    <w:rsid w:val="007C6F57"/>
    <w:rsid w:val="007C79F5"/>
    <w:rsid w:val="007E74B6"/>
    <w:rsid w:val="007F3A71"/>
    <w:rsid w:val="00801536"/>
    <w:rsid w:val="00802F4A"/>
    <w:rsid w:val="00803A08"/>
    <w:rsid w:val="00810CCB"/>
    <w:rsid w:val="008201B6"/>
    <w:rsid w:val="00853631"/>
    <w:rsid w:val="008605E1"/>
    <w:rsid w:val="008704F1"/>
    <w:rsid w:val="00876FC0"/>
    <w:rsid w:val="00881F92"/>
    <w:rsid w:val="00891C82"/>
    <w:rsid w:val="008C5D1C"/>
    <w:rsid w:val="008E19E1"/>
    <w:rsid w:val="008E5D01"/>
    <w:rsid w:val="008E7D86"/>
    <w:rsid w:val="008F1903"/>
    <w:rsid w:val="00917BE5"/>
    <w:rsid w:val="00923DDD"/>
    <w:rsid w:val="009514BD"/>
    <w:rsid w:val="009515F4"/>
    <w:rsid w:val="00952057"/>
    <w:rsid w:val="00982836"/>
    <w:rsid w:val="00985919"/>
    <w:rsid w:val="009A643C"/>
    <w:rsid w:val="009A6CC1"/>
    <w:rsid w:val="009A6CCC"/>
    <w:rsid w:val="009B59BF"/>
    <w:rsid w:val="009D337C"/>
    <w:rsid w:val="009F04A2"/>
    <w:rsid w:val="009F4272"/>
    <w:rsid w:val="009F5BDB"/>
    <w:rsid w:val="009F6229"/>
    <w:rsid w:val="00A0485A"/>
    <w:rsid w:val="00A0653A"/>
    <w:rsid w:val="00A13509"/>
    <w:rsid w:val="00A13F32"/>
    <w:rsid w:val="00A158DC"/>
    <w:rsid w:val="00A16652"/>
    <w:rsid w:val="00A51CBC"/>
    <w:rsid w:val="00A537A2"/>
    <w:rsid w:val="00A57312"/>
    <w:rsid w:val="00A73DC8"/>
    <w:rsid w:val="00A778CA"/>
    <w:rsid w:val="00A80741"/>
    <w:rsid w:val="00A840DE"/>
    <w:rsid w:val="00A92897"/>
    <w:rsid w:val="00A94118"/>
    <w:rsid w:val="00A97756"/>
    <w:rsid w:val="00AB5FF0"/>
    <w:rsid w:val="00AC3D75"/>
    <w:rsid w:val="00AE135E"/>
    <w:rsid w:val="00AE1C66"/>
    <w:rsid w:val="00B12D1A"/>
    <w:rsid w:val="00B40BBD"/>
    <w:rsid w:val="00B451AC"/>
    <w:rsid w:val="00B52A2D"/>
    <w:rsid w:val="00B8081E"/>
    <w:rsid w:val="00BA18F8"/>
    <w:rsid w:val="00BA21FC"/>
    <w:rsid w:val="00BB158E"/>
    <w:rsid w:val="00BC7950"/>
    <w:rsid w:val="00BE34B7"/>
    <w:rsid w:val="00BE4145"/>
    <w:rsid w:val="00BE4B5A"/>
    <w:rsid w:val="00BF3E11"/>
    <w:rsid w:val="00BF5494"/>
    <w:rsid w:val="00C045F4"/>
    <w:rsid w:val="00C07D9B"/>
    <w:rsid w:val="00C16E18"/>
    <w:rsid w:val="00C24639"/>
    <w:rsid w:val="00C2617D"/>
    <w:rsid w:val="00C3104D"/>
    <w:rsid w:val="00C36FD1"/>
    <w:rsid w:val="00C45956"/>
    <w:rsid w:val="00C52CC4"/>
    <w:rsid w:val="00C53697"/>
    <w:rsid w:val="00C66F28"/>
    <w:rsid w:val="00C827F4"/>
    <w:rsid w:val="00C84837"/>
    <w:rsid w:val="00CB6C3D"/>
    <w:rsid w:val="00CC3D2E"/>
    <w:rsid w:val="00CE2B1A"/>
    <w:rsid w:val="00CF050D"/>
    <w:rsid w:val="00CF4791"/>
    <w:rsid w:val="00D0090E"/>
    <w:rsid w:val="00D0436F"/>
    <w:rsid w:val="00D17958"/>
    <w:rsid w:val="00D21824"/>
    <w:rsid w:val="00D350D4"/>
    <w:rsid w:val="00D358E8"/>
    <w:rsid w:val="00D40998"/>
    <w:rsid w:val="00D660ED"/>
    <w:rsid w:val="00D70FF0"/>
    <w:rsid w:val="00D753E2"/>
    <w:rsid w:val="00D86BF9"/>
    <w:rsid w:val="00DA5D7E"/>
    <w:rsid w:val="00DB2E02"/>
    <w:rsid w:val="00DB5685"/>
    <w:rsid w:val="00DC0CE8"/>
    <w:rsid w:val="00DD5FF5"/>
    <w:rsid w:val="00DD6426"/>
    <w:rsid w:val="00DD772D"/>
    <w:rsid w:val="00DF48C6"/>
    <w:rsid w:val="00E01762"/>
    <w:rsid w:val="00E266A7"/>
    <w:rsid w:val="00E60F2A"/>
    <w:rsid w:val="00E67FDA"/>
    <w:rsid w:val="00E750AD"/>
    <w:rsid w:val="00E87279"/>
    <w:rsid w:val="00E95735"/>
    <w:rsid w:val="00EE14A0"/>
    <w:rsid w:val="00EE2E8E"/>
    <w:rsid w:val="00EF1E95"/>
    <w:rsid w:val="00F049F0"/>
    <w:rsid w:val="00F061C3"/>
    <w:rsid w:val="00F302DC"/>
    <w:rsid w:val="00F3401F"/>
    <w:rsid w:val="00F60888"/>
    <w:rsid w:val="00F63A47"/>
    <w:rsid w:val="00F6580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D11AB"/>
    <w:rsid w:val="00FE28D6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6EF5D-AE6F-46D2-9DD9-CF192B2B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2017-05-29T14:31:00Z</cp:lastPrinted>
  <dcterms:created xsi:type="dcterms:W3CDTF">2025-09-30T18:00:00Z</dcterms:created>
  <dcterms:modified xsi:type="dcterms:W3CDTF">2025-09-30T18:00:00Z</dcterms:modified>
</cp:coreProperties>
</file>