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3728A3A6" w:rsidR="00810BAC" w:rsidRDefault="00306FF4" w:rsidP="00306FF4">
            <w:r>
              <w:t xml:space="preserve">BRYAN ALEXIS 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0A7D2F30" w:rsidR="000D393D" w:rsidRDefault="00306FF4" w:rsidP="00306FF4">
            <w:r>
              <w:t xml:space="preserve">PEREZ 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7F8807B8" w:rsidR="000D393D" w:rsidRDefault="00306FF4" w:rsidP="000D393D">
            <w:pPr>
              <w:jc w:val="center"/>
            </w:pPr>
            <w:r>
              <w:t>ROJAS</w:t>
            </w:r>
          </w:p>
        </w:tc>
      </w:tr>
      <w:tr w:rsidR="00A56BE6" w14:paraId="0AC0E114" w14:textId="77777777" w:rsidTr="00544EAF">
        <w:trPr>
          <w:trHeight w:val="582"/>
        </w:trPr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319B5462" w:rsidR="00810BAC" w:rsidRPr="00306FF4" w:rsidRDefault="00544EAF" w:rsidP="00810BA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Juzgado</w:t>
            </w:r>
            <w:r w:rsidRPr="00306FF4">
              <w:rPr>
                <w:rFonts w:asciiTheme="majorHAnsi" w:eastAsia="Arial" w:hAnsiTheme="majorHAnsi" w:cstheme="majorHAnsi"/>
              </w:rPr>
              <w:t xml:space="preserve"> de Control y de Juicio Oral del Distrito Judicial de Sánchez Piedras y Especializado en Justicia para Adolescentes Delestado de Tlaxcala</w:t>
            </w:r>
            <w:r w:rsidR="001F31C9">
              <w:rPr>
                <w:rFonts w:asciiTheme="majorHAnsi" w:eastAsia="Arial" w:hAnsiTheme="majorHAnsi" w:cstheme="majorHAnsi"/>
              </w:rPr>
              <w:t>.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55E44797" w:rsidR="00644633" w:rsidRPr="00142EED" w:rsidRDefault="001F31C9" w:rsidP="000D393D">
            <w:r>
              <w:t>Asistente de Audiencias.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2BF4945A" w:rsidR="00644633" w:rsidRPr="000723F4" w:rsidRDefault="00306FF4" w:rsidP="00737D1E">
            <w:pPr>
              <w:jc w:val="center"/>
            </w:pPr>
            <w:r>
              <w:t>30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5AF40043" w:rsidR="00644633" w:rsidRPr="000723F4" w:rsidRDefault="00306FF4" w:rsidP="00737D1E">
            <w:pPr>
              <w:jc w:val="center"/>
            </w:pPr>
            <w:r>
              <w:t>05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2A22F807" w:rsidR="00644633" w:rsidRPr="000723F4" w:rsidRDefault="00306FF4" w:rsidP="00737D1E">
            <w:pPr>
              <w:jc w:val="center"/>
            </w:pPr>
            <w:r>
              <w:t>1996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6E010576" w:rsidR="00644633" w:rsidRDefault="00306FF4" w:rsidP="000723F4">
            <w:pPr>
              <w:jc w:val="center"/>
            </w:pPr>
            <w:r>
              <w:t>01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5AB6266D" w:rsidR="00644633" w:rsidRDefault="00306FF4" w:rsidP="000723F4">
            <w:pPr>
              <w:jc w:val="center"/>
            </w:pPr>
            <w:r>
              <w:t>02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19E695BD" w:rsidR="00644633" w:rsidRDefault="00306FF4" w:rsidP="000723F4">
            <w:pPr>
              <w:jc w:val="center"/>
            </w:pPr>
            <w:r>
              <w:t>2026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5141A956" w:rsidR="00644633" w:rsidRDefault="00306FF4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252E95C2" w:rsidR="007336F0" w:rsidRPr="007336F0" w:rsidRDefault="00306FF4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4CBE5F26" w:rsidR="00DE4182" w:rsidRPr="000723F4" w:rsidRDefault="00306FF4" w:rsidP="007336F0">
            <w:r>
              <w:t>UNIVERSIDAD AUTONOMA DEL ESTADO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6BD644BE" w:rsidR="00FD1C13" w:rsidRPr="000723F4" w:rsidRDefault="00306FF4" w:rsidP="007336F0">
            <w:r>
              <w:t>LICENCIADO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7C8AE889" w:rsidR="00FD1C13" w:rsidRPr="000723F4" w:rsidRDefault="00544EAF" w:rsidP="007336F0">
            <w:r>
              <w:t>11785920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16A50978" w:rsidR="00FD1C13" w:rsidRPr="000723F4" w:rsidRDefault="00934881" w:rsidP="000723F4">
            <w:pPr>
              <w:jc w:val="center"/>
            </w:pPr>
            <w:r>
              <w:t>17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5C22A8C9" w:rsidR="00FD1C13" w:rsidRPr="000723F4" w:rsidRDefault="00934881" w:rsidP="000723F4">
            <w:pPr>
              <w:jc w:val="center"/>
            </w:pPr>
            <w:r>
              <w:t>10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4510A3EF" w:rsidR="00FD1C13" w:rsidRPr="000723F4" w:rsidRDefault="00934881" w:rsidP="000723F4">
            <w:pPr>
              <w:jc w:val="center"/>
            </w:pPr>
            <w:r>
              <w:t>2019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100E5220" w:rsidR="004A1E09" w:rsidRPr="000723F4" w:rsidRDefault="00A06AE6" w:rsidP="004A1E09">
            <w:pPr>
              <w:jc w:val="center"/>
            </w:pPr>
            <w:r>
              <w:t>01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043F2749" w:rsidR="004A1E09" w:rsidRPr="000723F4" w:rsidRDefault="00A06AE6" w:rsidP="004A1E09">
            <w:pPr>
              <w:jc w:val="center"/>
            </w:pPr>
            <w:r>
              <w:t>2023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05FF5FEC" w:rsidR="004A1E09" w:rsidRPr="000723F4" w:rsidRDefault="00A06AE6" w:rsidP="000723F4">
            <w:pPr>
              <w:jc w:val="center"/>
            </w:pPr>
            <w:r>
              <w:t>01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77BA4617" w:rsidR="004A1E09" w:rsidRPr="000723F4" w:rsidRDefault="00A06AE6" w:rsidP="000723F4">
            <w:pPr>
              <w:jc w:val="center"/>
            </w:pPr>
            <w:r>
              <w:t>2026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54BEE532" w:rsidR="008108F5" w:rsidRPr="000723F4" w:rsidRDefault="00306FF4" w:rsidP="00142EED">
            <w:r w:rsidRPr="00306FF4">
              <w:t>Juzgado de Control y Juicios Orales del Distrito Judicial de Sánchez piedras y Especializado en Justicia para Adolescentes en el estado de Tlaxcala</w:t>
            </w:r>
            <w:r w:rsidR="00934881">
              <w:t>.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2A6DE38A" w:rsidR="00A359F5" w:rsidRPr="000723F4" w:rsidRDefault="00306FF4" w:rsidP="00142EED">
            <w:r w:rsidRPr="00306FF4">
              <w:t>Asistente de causa</w:t>
            </w:r>
            <w:r w:rsidR="00934881">
              <w:t>.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13ABF442" w:rsidR="004A1E09" w:rsidRPr="000723F4" w:rsidRDefault="001F31C9" w:rsidP="00142EED">
            <w:r>
              <w:t>P</w:t>
            </w:r>
            <w:r w:rsidR="00306FF4" w:rsidRPr="00306FF4">
              <w:t xml:space="preserve">royectar </w:t>
            </w:r>
            <w:r>
              <w:t>resoluciones</w:t>
            </w:r>
            <w:r w:rsidRPr="00306FF4">
              <w:t xml:space="preserve"> </w:t>
            </w:r>
            <w:r w:rsidR="00306FF4" w:rsidRPr="00306FF4">
              <w:t>penales</w:t>
            </w:r>
            <w:r>
              <w:t>,</w:t>
            </w:r>
            <w:r w:rsidR="00306FF4" w:rsidRPr="00306FF4">
              <w:t xml:space="preserve"> </w:t>
            </w:r>
            <w:r>
              <w:t>generar las condiciones en sala de oralidad para el desahogo de las audiencias y emitir un índice cronológico de las audiencias desahogadas</w:t>
            </w:r>
            <w:r w:rsidR="00306FF4" w:rsidRPr="00306FF4">
              <w:t>.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2C56FCEA" w:rsidR="004A1E09" w:rsidRPr="000723F4" w:rsidRDefault="00E1208F" w:rsidP="00CA44BB">
            <w:pPr>
              <w:jc w:val="center"/>
            </w:pPr>
            <w:r>
              <w:t>08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50A2F70E" w:rsidR="004A1E09" w:rsidRPr="000723F4" w:rsidRDefault="00E1208F" w:rsidP="00CA44BB">
            <w:pPr>
              <w:jc w:val="center"/>
            </w:pPr>
            <w:r>
              <w:t>2021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2B0FFF7D" w:rsidR="004A1E09" w:rsidRPr="000723F4" w:rsidRDefault="00E1208F" w:rsidP="000723F4">
            <w:pPr>
              <w:jc w:val="center"/>
            </w:pPr>
            <w:r>
              <w:t>12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78F2855D" w:rsidR="004A1E09" w:rsidRPr="000723F4" w:rsidRDefault="00E1208F" w:rsidP="000723F4">
            <w:pPr>
              <w:jc w:val="center"/>
            </w:pPr>
            <w:r>
              <w:t>2022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704CEBDF" w:rsidR="008108F5" w:rsidRPr="000723F4" w:rsidRDefault="00952972" w:rsidP="00CA44BB">
            <w:r w:rsidRPr="00952972">
              <w:t xml:space="preserve">Juzgado de Control y Juicios Orales del Distrito Judicial de Sánchez piedras y Especializado en Justicia para Adolescentes en el estado de Tlaxcala.  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71284190" w:rsidR="008108F5" w:rsidRPr="000723F4" w:rsidRDefault="001F31C9" w:rsidP="00CA44BB">
            <w:r w:rsidRPr="00306FF4">
              <w:t>Asistente de causa</w:t>
            </w:r>
            <w:r w:rsidR="00952972">
              <w:t>.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217A5A90" w:rsidR="004A1E09" w:rsidRPr="000723F4" w:rsidRDefault="001F31C9" w:rsidP="00CA44BB">
            <w:r w:rsidRPr="00306FF4">
              <w:t>Formular, y proyectar acuerdos penales y turnar documentos a las diversas causas judiciales</w:t>
            </w:r>
            <w:r w:rsidR="00934881">
              <w:t>.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3096D131" w:rsidR="004A1E09" w:rsidRPr="000723F4" w:rsidRDefault="00E1208F" w:rsidP="00CA44BB">
            <w:pPr>
              <w:jc w:val="center"/>
            </w:pPr>
            <w:r>
              <w:t>02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123612C3" w:rsidR="004A1E09" w:rsidRPr="000723F4" w:rsidRDefault="00E1208F" w:rsidP="00CA44BB">
            <w:pPr>
              <w:jc w:val="center"/>
            </w:pPr>
            <w:r>
              <w:t>2021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56FA6007" w:rsidR="004A1E09" w:rsidRPr="000723F4" w:rsidRDefault="00E1208F" w:rsidP="000723F4">
            <w:pPr>
              <w:jc w:val="center"/>
            </w:pPr>
            <w:r>
              <w:t>02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44BAD759" w:rsidR="004A1E09" w:rsidRPr="000723F4" w:rsidRDefault="00E1208F" w:rsidP="000723F4">
            <w:pPr>
              <w:jc w:val="center"/>
            </w:pPr>
            <w:r>
              <w:t>2021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14B1A305" w:rsidR="008108F5" w:rsidRPr="000723F4" w:rsidRDefault="00952972" w:rsidP="00CA44BB">
            <w:r w:rsidRPr="00952972">
              <w:t xml:space="preserve">Juzgado de Control y Juicios Orales del Distrito Judicial de Sánchez piedras y Especializado en Justicia para Adolescentes en el estado de Tlaxcala.  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25D0A2D7" w:rsidR="00A359F5" w:rsidRPr="000723F4" w:rsidRDefault="001F31C9" w:rsidP="00CA44BB">
            <w:r w:rsidRPr="00952972">
              <w:t>Asistente de notificaciones</w:t>
            </w:r>
            <w:r w:rsidR="00952972">
              <w:t>.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3404C26F" w:rsidR="008E4E7F" w:rsidRPr="000723F4" w:rsidRDefault="001F31C9" w:rsidP="009B27BE">
            <w:r w:rsidRPr="00952972">
              <w:t>Realizar</w:t>
            </w:r>
            <w:r w:rsidRPr="00952972">
              <w:rPr>
                <w:b/>
              </w:rPr>
              <w:t xml:space="preserve"> </w:t>
            </w:r>
            <w:r w:rsidRPr="00952972">
              <w:t>emplazamientos y citaciones a procedimiento de las personas justiciables</w:t>
            </w:r>
            <w:r w:rsidR="00952972" w:rsidRPr="00952972">
              <w:t>.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AC650F" w14:paraId="3E92542F" w14:textId="77777777" w:rsidTr="002D06D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C650F" w:rsidRPr="00683FB0" w:rsidRDefault="00AC650F" w:rsidP="00AC65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F3E394816645422783EB636CCB0086CA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5155911C" w:rsidR="00AC650F" w:rsidRPr="008933C5" w:rsidRDefault="00AC650F" w:rsidP="00AC650F">
                <w:pPr>
                  <w:jc w:val="center"/>
                </w:pPr>
                <w:r>
                  <w:t>Congreso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20A34259" w:rsidR="00AC650F" w:rsidRPr="000723F4" w:rsidRDefault="00AC650F" w:rsidP="00AC650F">
            <w:r w:rsidRPr="00952972">
              <w:t xml:space="preserve"> “Magno Congreso de Derecho Penal</w:t>
            </w:r>
            <w:r>
              <w:t>”</w:t>
            </w:r>
          </w:p>
        </w:tc>
        <w:tc>
          <w:tcPr>
            <w:tcW w:w="1495" w:type="dxa"/>
            <w:gridSpan w:val="8"/>
            <w:shd w:val="clear" w:color="auto" w:fill="FFFFFF" w:themeFill="background1"/>
          </w:tcPr>
          <w:p w14:paraId="1C4B6DA4" w14:textId="45A7B47C" w:rsidR="00AC650F" w:rsidRPr="000723F4" w:rsidRDefault="00AC650F" w:rsidP="00AC650F">
            <w:r>
              <w:t>Universidad Autónoma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4170983F" w:rsidR="00AC650F" w:rsidRPr="000723F4" w:rsidRDefault="000F01E9" w:rsidP="00AC650F">
            <w:pPr>
              <w:jc w:val="center"/>
            </w:pPr>
            <w:r>
              <w:t>03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2D04D26A" w:rsidR="00AC650F" w:rsidRPr="000723F4" w:rsidRDefault="000F01E9" w:rsidP="00AC650F">
            <w:pPr>
              <w:jc w:val="center"/>
            </w:pPr>
            <w:r>
              <w:t>05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787CC13C" w:rsidR="00AC650F" w:rsidRPr="000723F4" w:rsidRDefault="000F01E9" w:rsidP="00AC650F">
            <w:pPr>
              <w:jc w:val="center"/>
            </w:pPr>
            <w:r>
              <w:t>2024</w:t>
            </w:r>
          </w:p>
        </w:tc>
      </w:tr>
      <w:tr w:rsidR="00AC650F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C650F" w:rsidRDefault="00AC650F" w:rsidP="00AC65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E5C3536E0C2C44EE9AB7ACDC57ACDD2C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5AD6AE0F" w:rsidR="00AC650F" w:rsidRPr="00683FB0" w:rsidRDefault="00A06AE6" w:rsidP="00AC650F">
                <w:pPr>
                  <w:jc w:val="center"/>
                  <w:rPr>
                    <w:b/>
                    <w:bCs/>
                  </w:rPr>
                </w:pPr>
                <w:r>
                  <w:t>Congreso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7564563A" w14:textId="32351903" w:rsidR="00AC650F" w:rsidRPr="00952972" w:rsidRDefault="00AC650F" w:rsidP="00AC650F">
            <w:r w:rsidRPr="00952972">
              <w:t xml:space="preserve"> “1er Congreso Latinoamericano, El Derecho a la Paz, El Derecho a la Humanidad, Implicaciones Políticas, Sociológicas, Jurídico- Penales y Criminológicas”.</w:t>
            </w:r>
          </w:p>
          <w:p w14:paraId="3E6AC012" w14:textId="5A845250" w:rsidR="00AC650F" w:rsidRPr="000723F4" w:rsidRDefault="00AC650F" w:rsidP="00AC650F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07111564" w:rsidR="00AC650F" w:rsidRPr="000723F4" w:rsidRDefault="002B1B74" w:rsidP="00AC650F">
            <w:r>
              <w:t>Universidad Autónoma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1780E629" w:rsidR="00AC650F" w:rsidRPr="000723F4" w:rsidRDefault="00544EAF" w:rsidP="00AC650F">
            <w:pPr>
              <w:jc w:val="center"/>
            </w:pPr>
            <w:r>
              <w:t>15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7A07E375" w:rsidR="00AC650F" w:rsidRPr="000723F4" w:rsidRDefault="00A06AE6" w:rsidP="00AC650F">
            <w:pPr>
              <w:jc w:val="center"/>
            </w:pPr>
            <w:r>
              <w:t>12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46563F63" w:rsidR="00AC650F" w:rsidRPr="000723F4" w:rsidRDefault="002B1B74" w:rsidP="00AC650F">
            <w:pPr>
              <w:jc w:val="center"/>
            </w:pPr>
            <w:r>
              <w:t>2024</w:t>
            </w:r>
          </w:p>
        </w:tc>
      </w:tr>
      <w:tr w:rsidR="00AC650F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C650F" w:rsidRDefault="00AC650F" w:rsidP="00AC65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1BB9C36ADD2A47E4A13DD3084D2BC711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51F8086A" w:rsidR="00AC650F" w:rsidRPr="00683FB0" w:rsidRDefault="00A06AE6" w:rsidP="00AC650F">
                <w:pPr>
                  <w:jc w:val="center"/>
                  <w:rPr>
                    <w:b/>
                    <w:bCs/>
                  </w:rPr>
                </w:pPr>
                <w:r>
                  <w:t>Congreso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6BDE48DB" w14:textId="3A0D6946" w:rsidR="00AC650F" w:rsidRPr="00952972" w:rsidRDefault="00AC650F" w:rsidP="00AC650F">
            <w:r w:rsidRPr="00952972">
              <w:t xml:space="preserve"> “Congreso de Seguridad Pública, Oralidad y Delincuencia Organizada”.</w:t>
            </w:r>
          </w:p>
          <w:p w14:paraId="079B13E4" w14:textId="2156A22D" w:rsidR="00AC650F" w:rsidRPr="000723F4" w:rsidRDefault="00AC650F" w:rsidP="00AC650F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356E5A19" w:rsidR="00AC650F" w:rsidRPr="000723F4" w:rsidRDefault="002B1B74" w:rsidP="00AC650F">
            <w:r>
              <w:t>Universidad Autónoma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77EBBAD0" w:rsidR="00AC650F" w:rsidRPr="000723F4" w:rsidRDefault="00544EAF" w:rsidP="00AC650F">
            <w:pPr>
              <w:jc w:val="center"/>
            </w:pPr>
            <w:r>
              <w:t>12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7E6E0688" w:rsidR="00AC650F" w:rsidRPr="000723F4" w:rsidRDefault="00A06AE6" w:rsidP="00AC650F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7F2B5911" w:rsidR="00AC650F" w:rsidRPr="000723F4" w:rsidRDefault="002B1B74" w:rsidP="00AC650F">
            <w:pPr>
              <w:jc w:val="center"/>
            </w:pPr>
            <w:r>
              <w:t>2023</w:t>
            </w:r>
          </w:p>
        </w:tc>
      </w:tr>
      <w:tr w:rsidR="00AC650F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C650F" w:rsidRDefault="00AC650F" w:rsidP="00AC65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CD1109F8973C4A2DB10B29EBED10575C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2AA2B5CC" w:rsidR="00AC650F" w:rsidRPr="00683FB0" w:rsidRDefault="00A06AE6" w:rsidP="00AC650F">
                <w:pPr>
                  <w:jc w:val="center"/>
                  <w:rPr>
                    <w:b/>
                    <w:bCs/>
                  </w:rPr>
                </w:pPr>
                <w:r>
                  <w:t>Congreso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2FFA4C6" w14:textId="290D720F" w:rsidR="00AC650F" w:rsidRPr="00952972" w:rsidRDefault="00AC650F" w:rsidP="00AC650F">
            <w:r w:rsidRPr="00952972">
              <w:t>Taller</w:t>
            </w:r>
            <w:r>
              <w:t xml:space="preserve"> en</w:t>
            </w:r>
            <w:r w:rsidRPr="00952972">
              <w:t xml:space="preserve"> “Análisis de sentencias de la Comisión Interamericana de los Derechos Humanos”.</w:t>
            </w:r>
          </w:p>
          <w:p w14:paraId="5BE5D9DA" w14:textId="13986D65" w:rsidR="00AC650F" w:rsidRPr="000723F4" w:rsidRDefault="00AC650F" w:rsidP="00AC650F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65833078" w:rsidR="00AC650F" w:rsidRPr="000723F4" w:rsidRDefault="002B1B74" w:rsidP="00AC650F">
            <w:r>
              <w:t>Universidad Autónoma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009147D9" w:rsidR="00AC650F" w:rsidRPr="000723F4" w:rsidRDefault="00544EAF" w:rsidP="00AC650F">
            <w:pPr>
              <w:jc w:val="center"/>
            </w:pPr>
            <w:r>
              <w:t>23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60FFE213" w:rsidR="00AC650F" w:rsidRPr="000723F4" w:rsidRDefault="00A06AE6" w:rsidP="00AC650F">
            <w:pPr>
              <w:jc w:val="center"/>
            </w:pPr>
            <w:r>
              <w:t>01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440411C3" w:rsidR="00AC650F" w:rsidRPr="000723F4" w:rsidRDefault="002B1B74" w:rsidP="00AC650F">
            <w:pPr>
              <w:jc w:val="center"/>
            </w:pPr>
            <w:r>
              <w:t>2023</w:t>
            </w:r>
          </w:p>
        </w:tc>
      </w:tr>
      <w:tr w:rsidR="00AC650F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C650F" w:rsidRDefault="00AC650F" w:rsidP="00AC65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CDAF1873FC004B52AEB3466CBC10EB8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178FA983" w:rsidR="00AC650F" w:rsidRPr="00683FB0" w:rsidRDefault="00AC650F" w:rsidP="00AC650F">
                <w:pPr>
                  <w:jc w:val="center"/>
                  <w:rPr>
                    <w:b/>
                    <w:bCs/>
                  </w:rPr>
                </w:pPr>
                <w:r>
                  <w:t>Congreso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F98D261" w:rsidR="00AC650F" w:rsidRPr="000723F4" w:rsidRDefault="00AC650F" w:rsidP="00AC650F">
            <w:r w:rsidRPr="00952972">
              <w:t>“Magno Congreso de Derecho Penal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74E75F0E" w:rsidR="00AC650F" w:rsidRPr="000723F4" w:rsidRDefault="002B1B74" w:rsidP="00AC650F">
            <w:r>
              <w:t>Universidad Autónoma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E1256B5" w:rsidR="00AC650F" w:rsidRPr="000723F4" w:rsidRDefault="00544EAF" w:rsidP="00AC650F">
            <w:pPr>
              <w:jc w:val="center"/>
            </w:pPr>
            <w:r>
              <w:t>08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105D04EB" w:rsidR="00AC650F" w:rsidRPr="000723F4" w:rsidRDefault="00A06AE6" w:rsidP="00AC650F">
            <w:pPr>
              <w:jc w:val="center"/>
            </w:pPr>
            <w:r>
              <w:t>10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5390D043" w:rsidR="00AC650F" w:rsidRPr="000723F4" w:rsidRDefault="002B1B74" w:rsidP="00AC650F">
            <w:pPr>
              <w:jc w:val="center"/>
            </w:pPr>
            <w:r>
              <w:t>202</w:t>
            </w:r>
            <w:r w:rsidR="00A06AE6">
              <w:t>2</w:t>
            </w:r>
          </w:p>
        </w:tc>
      </w:tr>
      <w:tr w:rsidR="00AC650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C650F" w:rsidRPr="00AA778F" w:rsidRDefault="00AC650F" w:rsidP="00AC650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AC650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AC650F" w:rsidRPr="00683FB0" w:rsidRDefault="00AC650F" w:rsidP="00AC650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57068CC1BF104ED297E3039A049DD259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3FE7A0F6" w:rsidR="00AC650F" w:rsidRPr="00683FB0" w:rsidRDefault="00A06AE6" w:rsidP="00AC650F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AC650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AC650F" w:rsidRDefault="00AC650F" w:rsidP="00AC65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AC650F" w:rsidRDefault="00AC650F" w:rsidP="00AC65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AC650F" w:rsidRDefault="00AC650F" w:rsidP="00AC65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AC650F" w:rsidRDefault="00AC650F" w:rsidP="00AC65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AC650F" w:rsidRPr="00683FB0" w:rsidRDefault="00AC650F" w:rsidP="00AC65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AC650F" w:rsidRPr="00683FB0" w:rsidRDefault="00AC650F" w:rsidP="00AC65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AC650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AC650F" w:rsidRDefault="00AC650F" w:rsidP="00AC650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02135E3D" w:rsidR="00AC650F" w:rsidRDefault="00A06AE6" w:rsidP="00A06AE6">
            <w:pPr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AC650F" w:rsidRDefault="00AC650F" w:rsidP="00AC650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036ED6D0" w:rsidR="00AC650F" w:rsidRDefault="00A06AE6" w:rsidP="00AC65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AC650F" w:rsidRDefault="00AC650F" w:rsidP="00AC650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6398895D" w:rsidR="00AC650F" w:rsidRPr="000723F4" w:rsidRDefault="00A06AE6" w:rsidP="00AC650F">
            <w:pPr>
              <w:jc w:val="center"/>
            </w:pPr>
            <w:r>
              <w:t>2024</w:t>
            </w:r>
          </w:p>
        </w:tc>
      </w:tr>
      <w:tr w:rsidR="00AC650F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AC650F" w:rsidRPr="008108F5" w:rsidRDefault="00AC650F" w:rsidP="00AC650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AC650F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541115F0" w:rsidR="00AC650F" w:rsidRPr="00883FD8" w:rsidRDefault="00AC650F" w:rsidP="00AC650F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 xml:space="preserve">., 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7EDEC" w14:textId="77777777" w:rsidR="0072564F" w:rsidRDefault="0072564F" w:rsidP="00655ACA">
      <w:pPr>
        <w:spacing w:after="0" w:line="240" w:lineRule="auto"/>
      </w:pPr>
      <w:r>
        <w:separator/>
      </w:r>
    </w:p>
  </w:endnote>
  <w:endnote w:type="continuationSeparator" w:id="0">
    <w:p w14:paraId="7C3A0E62" w14:textId="77777777" w:rsidR="0072564F" w:rsidRDefault="0072564F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A2651" w14:textId="77777777" w:rsidR="0072564F" w:rsidRDefault="0072564F" w:rsidP="00655ACA">
      <w:pPr>
        <w:spacing w:after="0" w:line="240" w:lineRule="auto"/>
      </w:pPr>
      <w:r>
        <w:separator/>
      </w:r>
    </w:p>
  </w:footnote>
  <w:footnote w:type="continuationSeparator" w:id="0">
    <w:p w14:paraId="01A4DC64" w14:textId="77777777" w:rsidR="0072564F" w:rsidRDefault="0072564F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01E9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1F31C9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B1B74"/>
    <w:rsid w:val="002D4D3B"/>
    <w:rsid w:val="00304971"/>
    <w:rsid w:val="003056FB"/>
    <w:rsid w:val="00306FF4"/>
    <w:rsid w:val="00313FC8"/>
    <w:rsid w:val="00360C3A"/>
    <w:rsid w:val="0036178E"/>
    <w:rsid w:val="00371B7E"/>
    <w:rsid w:val="003803AA"/>
    <w:rsid w:val="00397DCC"/>
    <w:rsid w:val="003B6D64"/>
    <w:rsid w:val="003C4461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44EAF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62157"/>
    <w:rsid w:val="00683FB0"/>
    <w:rsid w:val="006B4E25"/>
    <w:rsid w:val="006C6DF0"/>
    <w:rsid w:val="006D5FF1"/>
    <w:rsid w:val="006F1E35"/>
    <w:rsid w:val="006F39EB"/>
    <w:rsid w:val="00712AD8"/>
    <w:rsid w:val="007144D5"/>
    <w:rsid w:val="0072130F"/>
    <w:rsid w:val="0072564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526E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34881"/>
    <w:rsid w:val="00941AB2"/>
    <w:rsid w:val="00952972"/>
    <w:rsid w:val="009571F1"/>
    <w:rsid w:val="00981FE9"/>
    <w:rsid w:val="009B27BE"/>
    <w:rsid w:val="009E25B3"/>
    <w:rsid w:val="00A03838"/>
    <w:rsid w:val="00A06AE6"/>
    <w:rsid w:val="00A06D56"/>
    <w:rsid w:val="00A20EA0"/>
    <w:rsid w:val="00A34CF6"/>
    <w:rsid w:val="00A359F5"/>
    <w:rsid w:val="00A56BE6"/>
    <w:rsid w:val="00A80A17"/>
    <w:rsid w:val="00AA0365"/>
    <w:rsid w:val="00AA778F"/>
    <w:rsid w:val="00AC650F"/>
    <w:rsid w:val="00AF5E35"/>
    <w:rsid w:val="00B2253A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53E95"/>
    <w:rsid w:val="00D976C2"/>
    <w:rsid w:val="00DB3BFF"/>
    <w:rsid w:val="00DE1708"/>
    <w:rsid w:val="00DE4182"/>
    <w:rsid w:val="00E01F9B"/>
    <w:rsid w:val="00E1208F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375EB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F3E394816645422783EB636CCB008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974C-430E-4FA1-996E-72DBBB8FE00B}"/>
      </w:docPartPr>
      <w:docPartBody>
        <w:p w:rsidR="00411F24" w:rsidRDefault="00E93811" w:rsidP="00E93811">
          <w:pPr>
            <w:pStyle w:val="F3E394816645422783EB636CCB0086CA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5C3536E0C2C44EE9AB7ACDC57ACD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5AF88-128E-4AF1-A9D4-F30B7DD2C0A4}"/>
      </w:docPartPr>
      <w:docPartBody>
        <w:p w:rsidR="00411F24" w:rsidRDefault="00E93811" w:rsidP="00E93811">
          <w:pPr>
            <w:pStyle w:val="E5C3536E0C2C44EE9AB7ACDC57ACDD2C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BB9C36ADD2A47E4A13DD3084D2BC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3A50-E459-4EE2-BEDE-41F901B33A44}"/>
      </w:docPartPr>
      <w:docPartBody>
        <w:p w:rsidR="00411F24" w:rsidRDefault="00E93811" w:rsidP="00E93811">
          <w:pPr>
            <w:pStyle w:val="1BB9C36ADD2A47E4A13DD3084D2BC71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CD1109F8973C4A2DB10B29EBED105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D443A-7C42-4983-9E1E-F58F3656499B}"/>
      </w:docPartPr>
      <w:docPartBody>
        <w:p w:rsidR="00411F24" w:rsidRDefault="00E93811" w:rsidP="00E93811">
          <w:pPr>
            <w:pStyle w:val="CD1109F8973C4A2DB10B29EBED10575C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CDAF1873FC004B52AEB3466CBC10E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0DAC1-6693-4E45-81C4-91AE888073E4}"/>
      </w:docPartPr>
      <w:docPartBody>
        <w:p w:rsidR="00411F24" w:rsidRDefault="00E93811" w:rsidP="00E93811">
          <w:pPr>
            <w:pStyle w:val="CDAF1873FC004B52AEB3466CBC10EB89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57068CC1BF104ED297E3039A049DD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B171B-3195-4EBE-9BEE-9B7CE3B874EF}"/>
      </w:docPartPr>
      <w:docPartBody>
        <w:p w:rsidR="00411F24" w:rsidRDefault="00E93811" w:rsidP="00E93811">
          <w:pPr>
            <w:pStyle w:val="57068CC1BF104ED297E3039A049DD259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2103D8"/>
    <w:rsid w:val="00313FC8"/>
    <w:rsid w:val="003C6B07"/>
    <w:rsid w:val="00411F24"/>
    <w:rsid w:val="00440AD6"/>
    <w:rsid w:val="004A713A"/>
    <w:rsid w:val="005924B9"/>
    <w:rsid w:val="0059387F"/>
    <w:rsid w:val="00676798"/>
    <w:rsid w:val="006B4E25"/>
    <w:rsid w:val="00856176"/>
    <w:rsid w:val="008A2942"/>
    <w:rsid w:val="00AE6EEE"/>
    <w:rsid w:val="00C52D31"/>
    <w:rsid w:val="00D16964"/>
    <w:rsid w:val="00DA0C4B"/>
    <w:rsid w:val="00DB3BFF"/>
    <w:rsid w:val="00E01F9B"/>
    <w:rsid w:val="00E40A37"/>
    <w:rsid w:val="00E511F7"/>
    <w:rsid w:val="00E9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3811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E394816645422783EB636CCB0086CA">
    <w:name w:val="F3E394816645422783EB636CCB0086CA"/>
    <w:rsid w:val="00E93811"/>
  </w:style>
  <w:style w:type="paragraph" w:customStyle="1" w:styleId="E5C3536E0C2C44EE9AB7ACDC57ACDD2C">
    <w:name w:val="E5C3536E0C2C44EE9AB7ACDC57ACDD2C"/>
    <w:rsid w:val="00E93811"/>
  </w:style>
  <w:style w:type="paragraph" w:customStyle="1" w:styleId="1BB9C36ADD2A47E4A13DD3084D2BC711">
    <w:name w:val="1BB9C36ADD2A47E4A13DD3084D2BC711"/>
    <w:rsid w:val="00E93811"/>
  </w:style>
  <w:style w:type="paragraph" w:customStyle="1" w:styleId="CD1109F8973C4A2DB10B29EBED10575C">
    <w:name w:val="CD1109F8973C4A2DB10B29EBED10575C"/>
    <w:rsid w:val="00E93811"/>
  </w:style>
  <w:style w:type="paragraph" w:customStyle="1" w:styleId="CDAF1873FC004B52AEB3466CBC10EB89">
    <w:name w:val="CDAF1873FC004B52AEB3466CBC10EB89"/>
    <w:rsid w:val="00E93811"/>
  </w:style>
  <w:style w:type="paragraph" w:customStyle="1" w:styleId="57068CC1BF104ED297E3039A049DD259">
    <w:name w:val="57068CC1BF104ED297E3039A049DD259"/>
    <w:rsid w:val="00E938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2026-04-09T21:22:00Z</dcterms:created>
  <dcterms:modified xsi:type="dcterms:W3CDTF">2026-04-09T21:22:00Z</dcterms:modified>
</cp:coreProperties>
</file>