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612F901A" w:rsidR="00810BAC" w:rsidRDefault="001D050A" w:rsidP="00810BAC">
            <w:pPr>
              <w:jc w:val="center"/>
            </w:pPr>
            <w:r>
              <w:t>L</w:t>
            </w:r>
            <w:r w:rsidR="000B0A5B">
              <w:t>ucía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12C0618F" w:rsidR="000D393D" w:rsidRDefault="001D050A" w:rsidP="000D393D">
            <w:pPr>
              <w:jc w:val="center"/>
            </w:pPr>
            <w:r>
              <w:t>M</w:t>
            </w:r>
            <w:r w:rsidR="000B0A5B">
              <w:t xml:space="preserve">ejía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00E014C7" w:rsidR="000D393D" w:rsidRDefault="001D050A" w:rsidP="000D393D">
            <w:pPr>
              <w:jc w:val="center"/>
            </w:pPr>
            <w:r>
              <w:t>P</w:t>
            </w:r>
            <w:r w:rsidR="000B0A5B">
              <w:t>edraza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3CAC8BE9" w:rsidR="000B0A5B" w:rsidRDefault="000B0A5B" w:rsidP="00810BAC">
            <w:r>
              <w:t>Sala Civil, Familiar y Mercantil, Tercera Ponencia.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48C7CF79" w:rsidR="00644633" w:rsidRPr="00142EED" w:rsidRDefault="001D050A" w:rsidP="000D393D">
            <w:r>
              <w:t>S</w:t>
            </w:r>
            <w:r w:rsidR="000B0A5B">
              <w:t xml:space="preserve">ecretaria Proyectista de Sala 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4CECA6A0" w:rsidR="00644633" w:rsidRPr="000723F4" w:rsidRDefault="001D050A" w:rsidP="00737D1E">
            <w:pPr>
              <w:jc w:val="center"/>
            </w:pPr>
            <w:r>
              <w:t>13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1679CC60" w:rsidR="00644633" w:rsidRPr="000723F4" w:rsidRDefault="001D050A" w:rsidP="00737D1E">
            <w:pPr>
              <w:jc w:val="center"/>
            </w:pPr>
            <w:r>
              <w:t>12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46751A56" w:rsidR="00644633" w:rsidRPr="000723F4" w:rsidRDefault="001D050A" w:rsidP="00737D1E">
            <w:pPr>
              <w:jc w:val="center"/>
            </w:pPr>
            <w:r>
              <w:t>1983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7072F79E" w:rsidR="00644633" w:rsidRDefault="001D050A" w:rsidP="000723F4">
            <w:pPr>
              <w:jc w:val="center"/>
            </w:pPr>
            <w:r>
              <w:t>17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D114A46" w:rsidR="00644633" w:rsidRDefault="001D050A" w:rsidP="000723F4">
            <w:pPr>
              <w:jc w:val="center"/>
            </w:pPr>
            <w:r>
              <w:t>08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C3A84AE" w:rsidR="00644633" w:rsidRDefault="001D050A" w:rsidP="000723F4">
            <w:pPr>
              <w:jc w:val="center"/>
            </w:pPr>
            <w:r>
              <w:t>202</w:t>
            </w:r>
            <w:r w:rsidR="0034701A">
              <w:t>2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469DBF5D" w:rsidR="00644633" w:rsidRDefault="001D050A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58C44E94" w:rsidR="007336F0" w:rsidRPr="007336F0" w:rsidRDefault="001D050A" w:rsidP="00DE1708">
                <w:pPr>
                  <w:jc w:val="center"/>
                  <w:rPr>
                    <w:b/>
                    <w:bCs/>
                  </w:rPr>
                </w:pPr>
                <w:r>
                  <w:t>Maestría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218E3843" w:rsidR="00DE4182" w:rsidRPr="000723F4" w:rsidRDefault="001D050A" w:rsidP="007336F0">
            <w:r>
              <w:t>C</w:t>
            </w:r>
            <w:r w:rsidR="000B0A5B">
              <w:t>entro de Ciencias Jurídicas de Puebla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5C162DAE" w:rsidR="00FD1C13" w:rsidRPr="000723F4" w:rsidRDefault="001D050A" w:rsidP="007336F0">
            <w:r>
              <w:t>M</w:t>
            </w:r>
            <w:r w:rsidR="000B0A5B">
              <w:t>aestría en Procuración e Impartición de Justicia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6842FA8A" w:rsidR="00FD1C13" w:rsidRPr="000723F4" w:rsidRDefault="001D050A" w:rsidP="007336F0">
            <w:r w:rsidRPr="001D050A">
              <w:t>8103198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646A0E55" w:rsidR="00FD1C13" w:rsidRPr="000723F4" w:rsidRDefault="0034701A" w:rsidP="000723F4">
            <w:pPr>
              <w:jc w:val="center"/>
            </w:pPr>
            <w:r>
              <w:t>06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57FF01BC" w:rsidR="00FD1C13" w:rsidRPr="000723F4" w:rsidRDefault="0034701A" w:rsidP="000723F4">
            <w:pPr>
              <w:jc w:val="center"/>
            </w:pPr>
            <w:r>
              <w:t>06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769EEED2" w:rsidR="00FD1C13" w:rsidRPr="000723F4" w:rsidRDefault="0034701A" w:rsidP="000723F4">
            <w:pPr>
              <w:jc w:val="center"/>
            </w:pPr>
            <w:r>
              <w:t>2012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5C1455A0" w:rsidR="004A1E09" w:rsidRPr="00A0662F" w:rsidRDefault="007752D8" w:rsidP="004A1E09">
            <w:pPr>
              <w:jc w:val="center"/>
            </w:pPr>
            <w:r>
              <w:t>0</w:t>
            </w:r>
            <w:r w:rsidR="00790A74">
              <w:t>1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7D6CB2D1" w:rsidR="004A1E09" w:rsidRPr="00A0662F" w:rsidRDefault="007752D8" w:rsidP="004A1E09">
            <w:pPr>
              <w:jc w:val="center"/>
            </w:pPr>
            <w:r>
              <w:t>2022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28FDF502" w:rsidR="004A1E09" w:rsidRPr="000723F4" w:rsidRDefault="00790A74" w:rsidP="000723F4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1CA0C47E" w:rsidR="004A1E09" w:rsidRPr="000723F4" w:rsidRDefault="00790A74" w:rsidP="000723F4">
            <w:pPr>
              <w:jc w:val="center"/>
            </w:pPr>
            <w:r>
              <w:t>2022</w:t>
            </w:r>
          </w:p>
        </w:tc>
      </w:tr>
      <w:tr w:rsidR="00790A74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790A74" w:rsidRDefault="00790A74" w:rsidP="00790A7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226062E8" w:rsidR="00790A74" w:rsidRPr="000723F4" w:rsidRDefault="00790A74" w:rsidP="00790A74">
            <w:r>
              <w:t xml:space="preserve">Juzgado Civil y Familiar del Distrito de Ocampo. </w:t>
            </w:r>
          </w:p>
        </w:tc>
      </w:tr>
      <w:tr w:rsidR="00790A74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790A74" w:rsidRDefault="00790A74" w:rsidP="00790A7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66BF295B" w:rsidR="00790A74" w:rsidRPr="000723F4" w:rsidRDefault="00790A74" w:rsidP="00790A74">
            <w:r>
              <w:t>Diligenciaria.</w:t>
            </w:r>
          </w:p>
        </w:tc>
      </w:tr>
      <w:tr w:rsidR="00790A74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790A74" w:rsidRPr="004A1E09" w:rsidRDefault="00790A74" w:rsidP="00790A7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4EA28869" w:rsidR="00790A74" w:rsidRPr="000723F4" w:rsidRDefault="00790A74" w:rsidP="00790A74">
            <w:r>
              <w:t>Notificaciones en materia Civil y Familiar.</w:t>
            </w:r>
          </w:p>
        </w:tc>
      </w:tr>
      <w:tr w:rsidR="00790A7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790A74" w:rsidRPr="00142EED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790A74" w:rsidRPr="00142EED" w:rsidRDefault="00790A74" w:rsidP="00790A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790A74" w:rsidRPr="00142EED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790A74" w:rsidRPr="00142EED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790A74" w:rsidRPr="00142EED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790A74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790A74" w:rsidRDefault="00790A74" w:rsidP="00790A74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790A74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790A74" w:rsidRDefault="00790A74" w:rsidP="00790A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790A74" w:rsidRDefault="00790A74" w:rsidP="00790A74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790A74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790A74" w:rsidRDefault="00790A74" w:rsidP="00790A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790A74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790A74" w:rsidRDefault="00790A74" w:rsidP="00790A74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186AE99C" w:rsidR="00790A74" w:rsidRPr="000723F4" w:rsidRDefault="00790A74" w:rsidP="00790A74">
            <w:pPr>
              <w:jc w:val="center"/>
            </w:pPr>
            <w:r>
              <w:t>05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4FD3BE01" w:rsidR="00790A74" w:rsidRPr="000723F4" w:rsidRDefault="00790A74" w:rsidP="00790A74">
            <w:pPr>
              <w:jc w:val="center"/>
            </w:pPr>
            <w:r>
              <w:t>2017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790A74" w:rsidRDefault="00790A74" w:rsidP="00790A74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6CCB9D30" w:rsidR="00790A74" w:rsidRPr="000723F4" w:rsidRDefault="00790A74" w:rsidP="00790A74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50418A55" w:rsidR="00790A74" w:rsidRPr="000723F4" w:rsidRDefault="00790A74" w:rsidP="00790A74">
            <w:pPr>
              <w:jc w:val="center"/>
            </w:pPr>
            <w:r>
              <w:t>2022</w:t>
            </w:r>
          </w:p>
        </w:tc>
      </w:tr>
      <w:tr w:rsidR="00790A74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790A74" w:rsidRDefault="00790A74" w:rsidP="00790A7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61FA29CF" w:rsidR="00790A74" w:rsidRPr="000723F4" w:rsidRDefault="00790A74" w:rsidP="00790A74">
            <w:r>
              <w:t>Sala Civil-Familiar</w:t>
            </w:r>
          </w:p>
        </w:tc>
      </w:tr>
      <w:tr w:rsidR="00790A74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790A74" w:rsidRDefault="00790A74" w:rsidP="00790A7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64CDBB2A" w:rsidR="00790A74" w:rsidRPr="000723F4" w:rsidRDefault="00790A74" w:rsidP="00790A74">
            <w:r>
              <w:t>Diligenciaria</w:t>
            </w:r>
          </w:p>
        </w:tc>
      </w:tr>
      <w:tr w:rsidR="00790A74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790A74" w:rsidRPr="004A1E09" w:rsidRDefault="00790A74" w:rsidP="00790A7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0AB70AE6" w:rsidR="00790A74" w:rsidRPr="000723F4" w:rsidRDefault="00790A74" w:rsidP="00790A74">
            <w:r>
              <w:t>Notificaciones en materia Civil y Familiar.</w:t>
            </w:r>
          </w:p>
        </w:tc>
      </w:tr>
      <w:tr w:rsidR="00790A74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790A74" w:rsidRPr="00142EED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790A74" w:rsidRPr="00142EED" w:rsidRDefault="00790A74" w:rsidP="00790A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790A74" w:rsidRPr="00142EED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790A74" w:rsidRPr="00142EED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790A74" w:rsidRPr="00142EED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790A74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790A74" w:rsidRDefault="00790A74" w:rsidP="00790A74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790A74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790A74" w:rsidRDefault="00790A74" w:rsidP="00790A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790A74" w:rsidRDefault="00790A74" w:rsidP="00790A74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790A74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790A74" w:rsidRDefault="00790A74" w:rsidP="00790A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790A74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790A74" w:rsidRDefault="00790A74" w:rsidP="00790A74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18F32FE9" w:rsidR="00790A74" w:rsidRPr="000723F4" w:rsidRDefault="00790A74" w:rsidP="00790A74">
            <w:pPr>
              <w:jc w:val="center"/>
            </w:pPr>
            <w:r>
              <w:t>06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3F0A3D36" w:rsidR="00790A74" w:rsidRPr="000723F4" w:rsidRDefault="00790A74" w:rsidP="00790A74">
            <w:pPr>
              <w:jc w:val="center"/>
            </w:pPr>
            <w:r>
              <w:t>2010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790A74" w:rsidRDefault="00790A74" w:rsidP="00790A74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918701E" w:rsidR="00790A74" w:rsidRPr="000723F4" w:rsidRDefault="00790A74" w:rsidP="00790A74">
            <w:pPr>
              <w:jc w:val="center"/>
            </w:pPr>
            <w:r>
              <w:t>05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3AC16792" w:rsidR="00790A74" w:rsidRPr="000723F4" w:rsidRDefault="00790A74" w:rsidP="00790A74">
            <w:pPr>
              <w:jc w:val="center"/>
            </w:pPr>
            <w:r>
              <w:t>2017</w:t>
            </w:r>
          </w:p>
        </w:tc>
      </w:tr>
      <w:tr w:rsidR="00790A74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790A74" w:rsidRDefault="00790A74" w:rsidP="00790A7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7E5749D6" w:rsidR="00790A74" w:rsidRPr="000723F4" w:rsidRDefault="00790A74" w:rsidP="00790A74">
            <w:r>
              <w:t>Sala Civil-Familiar</w:t>
            </w:r>
          </w:p>
        </w:tc>
      </w:tr>
      <w:tr w:rsidR="00790A74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790A74" w:rsidRDefault="00790A74" w:rsidP="00790A7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04122F90" w:rsidR="00790A74" w:rsidRPr="000723F4" w:rsidRDefault="00790A74" w:rsidP="00790A74">
            <w:r>
              <w:t>Oficial de Partes.</w:t>
            </w:r>
          </w:p>
        </w:tc>
      </w:tr>
      <w:tr w:rsidR="00790A74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790A74" w:rsidRPr="00142EED" w:rsidRDefault="00790A74" w:rsidP="00790A74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790A74" w:rsidRPr="004A1E09" w:rsidRDefault="00790A74" w:rsidP="00790A74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59CB0B24" w:rsidR="00790A74" w:rsidRPr="000723F4" w:rsidRDefault="00790A74" w:rsidP="00790A74">
            <w:r>
              <w:t xml:space="preserve">Recepción y registro de promociones en materia Civil y Familiar. </w:t>
            </w:r>
          </w:p>
        </w:tc>
      </w:tr>
      <w:tr w:rsidR="00790A74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790A74" w:rsidRPr="00B67045" w:rsidRDefault="00790A74" w:rsidP="00790A74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790A74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790A74" w:rsidRPr="00683FB0" w:rsidRDefault="00790A74" w:rsidP="00790A74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790A74" w:rsidRPr="00683FB0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790A74" w:rsidRPr="00683FB0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790A74" w:rsidRPr="00683FB0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790A74" w:rsidRPr="00683FB0" w:rsidRDefault="00790A74" w:rsidP="00790A74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790A74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790A74" w:rsidRPr="00683FB0" w:rsidRDefault="00790A74" w:rsidP="00790A74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790A74" w:rsidRPr="00683FB0" w:rsidRDefault="00790A74" w:rsidP="00790A74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790A74" w:rsidRPr="00683FB0" w:rsidRDefault="00790A74" w:rsidP="00790A74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790A74" w:rsidRPr="00683FB0" w:rsidRDefault="00790A74" w:rsidP="00790A74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790A74" w:rsidRPr="00683FB0" w:rsidRDefault="00790A74" w:rsidP="00790A74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790A74" w:rsidRPr="00683FB0" w:rsidRDefault="00790A74" w:rsidP="00790A74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790A74" w:rsidRPr="00683FB0" w:rsidRDefault="00790A74" w:rsidP="00790A74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790A74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790A74" w:rsidRPr="00683FB0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0194C497B5E0431A8A3ECF61FF78BBD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0299467F" w:rsidR="00790A74" w:rsidRPr="008933C5" w:rsidRDefault="00790A74" w:rsidP="00790A74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5AB61B7" w14:textId="3AD0662C" w:rsidR="00790A74" w:rsidRDefault="00790A74" w:rsidP="00790A74">
            <w:r>
              <w:t>“Violencia Familiar y Derechos Humanos”</w:t>
            </w:r>
          </w:p>
          <w:p w14:paraId="30C54DEE" w14:textId="0AA856E7" w:rsidR="00790A74" w:rsidRPr="000723F4" w:rsidRDefault="00790A74" w:rsidP="00790A7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7204B8CA" w:rsidR="00790A74" w:rsidRPr="000723F4" w:rsidRDefault="00790A74" w:rsidP="00790A74">
            <w:r>
              <w:t>Tribunal Superior de Justicia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2A10626A" w:rsidR="00790A74" w:rsidRPr="000723F4" w:rsidRDefault="00790A74" w:rsidP="00790A74">
            <w:pPr>
              <w:jc w:val="center"/>
            </w:pPr>
            <w:r>
              <w:t>07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6D768868" w:rsidR="00790A74" w:rsidRPr="000723F4" w:rsidRDefault="00790A74" w:rsidP="00790A74">
            <w:pPr>
              <w:jc w:val="center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1E84C5CC" w:rsidR="00790A74" w:rsidRPr="000723F4" w:rsidRDefault="00790A74" w:rsidP="00790A74">
            <w:pPr>
              <w:jc w:val="center"/>
            </w:pPr>
            <w:r>
              <w:t>2025</w:t>
            </w:r>
          </w:p>
        </w:tc>
      </w:tr>
      <w:tr w:rsidR="00790A74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790A74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9F43CC38767E4D5A940D42D5EA132EB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2C15264D" w:rsidR="00790A74" w:rsidRPr="00683FB0" w:rsidRDefault="00790A74" w:rsidP="00790A74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39314BA1" w:rsidR="00790A74" w:rsidRPr="000723F4" w:rsidRDefault="00790A74" w:rsidP="00790A74">
            <w:r>
              <w:t>“</w:t>
            </w:r>
            <w:r w:rsidRPr="00511941">
              <w:t>Valoración de la prueba pericial”.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CB40D6C" w:rsidR="00790A74" w:rsidRPr="000723F4" w:rsidRDefault="00790A74" w:rsidP="00790A74">
            <w:r>
              <w:t>Tribunal Superior de Justicia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1405C0C0" w:rsidR="00790A74" w:rsidRPr="000723F4" w:rsidRDefault="00790A74" w:rsidP="00790A74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5823DA75" w:rsidR="00790A74" w:rsidRPr="000723F4" w:rsidRDefault="00790A74" w:rsidP="00790A7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0762EA8A" w:rsidR="00790A74" w:rsidRPr="000723F4" w:rsidRDefault="00790A74" w:rsidP="00790A74">
            <w:pPr>
              <w:jc w:val="center"/>
            </w:pPr>
            <w:r>
              <w:t>2025</w:t>
            </w:r>
          </w:p>
        </w:tc>
      </w:tr>
      <w:tr w:rsidR="00790A74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790A74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5B903D99B98C42D292071B0BC77EF0D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2838925E" w:rsidR="00790A74" w:rsidRPr="00683FB0" w:rsidRDefault="00790A74" w:rsidP="00790A74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6AB83229" w:rsidR="00790A74" w:rsidRPr="000723F4" w:rsidRDefault="00790A74" w:rsidP="00790A74">
            <w:r w:rsidRPr="00511941">
              <w:t>“Los Mecanismos Alternativos de Solución de Controversias”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78F32365" w:rsidR="00790A74" w:rsidRPr="000723F4" w:rsidRDefault="00790A74" w:rsidP="00790A74">
            <w:r>
              <w:t>Tribunal Superior de Justicia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74A5FDA4" w:rsidR="00790A74" w:rsidRPr="000723F4" w:rsidRDefault="00790A74" w:rsidP="00790A74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676936C2" w:rsidR="00790A74" w:rsidRPr="000723F4" w:rsidRDefault="00790A74" w:rsidP="00790A74">
            <w:pPr>
              <w:jc w:val="center"/>
            </w:pPr>
            <w:r>
              <w:t>09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665991F2" w:rsidR="00790A74" w:rsidRPr="000723F4" w:rsidRDefault="00790A74" w:rsidP="00790A74">
            <w:pPr>
              <w:jc w:val="center"/>
            </w:pPr>
            <w:r>
              <w:t>2024</w:t>
            </w:r>
          </w:p>
        </w:tc>
      </w:tr>
      <w:tr w:rsidR="00790A74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790A74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32516230742D4E599DA5E62590E9412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23CA9C9A" w:rsidR="00790A74" w:rsidRPr="00683FB0" w:rsidRDefault="00790A74" w:rsidP="00790A74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1C514FA1" w14:textId="2E0DBBCE" w:rsidR="00790A74" w:rsidRDefault="00790A74" w:rsidP="00790A74">
            <w:r w:rsidRPr="00511941">
              <w:t>“Código Nacional de Procedimientos Civiles y Familiares”</w:t>
            </w:r>
          </w:p>
          <w:p w14:paraId="234520F2" w14:textId="77777777" w:rsidR="00790A74" w:rsidRDefault="00790A74" w:rsidP="00790A74"/>
          <w:p w14:paraId="5BE5D9DA" w14:textId="00D2FC9A" w:rsidR="00790A74" w:rsidRPr="000723F4" w:rsidRDefault="00790A74" w:rsidP="00790A7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5B7989B8" w:rsidR="00790A74" w:rsidRPr="000723F4" w:rsidRDefault="00790A74" w:rsidP="00790A74">
            <w:r>
              <w:t>Tribunal Superior de Justicia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22D5244B" w:rsidR="00790A74" w:rsidRPr="000723F4" w:rsidRDefault="00790A74" w:rsidP="00790A74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B2F1579" w:rsidR="00790A74" w:rsidRPr="000723F4" w:rsidRDefault="00790A74" w:rsidP="00790A74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5460E5FB" w:rsidR="00790A74" w:rsidRPr="000723F4" w:rsidRDefault="00790A74" w:rsidP="00790A74">
            <w:pPr>
              <w:jc w:val="center"/>
            </w:pPr>
            <w:r>
              <w:t>2024</w:t>
            </w:r>
          </w:p>
        </w:tc>
      </w:tr>
      <w:tr w:rsidR="00790A74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790A74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031A1B982B9148928BDE4ADE68C2EE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3B338282" w:rsidR="00790A74" w:rsidRPr="00683FB0" w:rsidRDefault="00790A74" w:rsidP="00790A74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771A9FA6" w:rsidR="00790A74" w:rsidRPr="000723F4" w:rsidRDefault="00790A74" w:rsidP="00790A74">
            <w:r w:rsidRPr="00511941">
              <w:t>“Código Nacional de Procedimientos Civiles y Familiares”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0E902AC0" w:rsidR="00790A74" w:rsidRPr="000723F4" w:rsidRDefault="00790A74" w:rsidP="00790A74">
            <w:r>
              <w:t>Suprema Corte de Justicia de la Nación a través de la Dirección General de las Casa de la Cultura Jurídica.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6DA77C20" w:rsidR="00790A74" w:rsidRPr="000723F4" w:rsidRDefault="00790A74" w:rsidP="00790A74">
            <w:pPr>
              <w:jc w:val="center"/>
            </w:pPr>
            <w:r>
              <w:t>22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6FFA8525" w:rsidR="00790A74" w:rsidRPr="000723F4" w:rsidRDefault="00790A74" w:rsidP="00790A7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5F192F85" w:rsidR="00790A74" w:rsidRPr="000723F4" w:rsidRDefault="00790A74" w:rsidP="00790A74">
            <w:pPr>
              <w:jc w:val="center"/>
            </w:pPr>
            <w:r>
              <w:t>2024</w:t>
            </w:r>
          </w:p>
        </w:tc>
      </w:tr>
      <w:tr w:rsidR="00790A74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790A74" w:rsidRPr="00AA778F" w:rsidRDefault="00790A74" w:rsidP="00790A74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790A74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790A74" w:rsidRPr="00683FB0" w:rsidRDefault="00790A74" w:rsidP="00790A74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717848412FD8415DAB86C9F685494BE2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08823C93" w:rsidR="00790A74" w:rsidRPr="00683FB0" w:rsidRDefault="00790A74" w:rsidP="00790A74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790A74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790A74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790A74" w:rsidRDefault="00790A74" w:rsidP="00790A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790A74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790A74" w:rsidRDefault="00790A74" w:rsidP="00790A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790A74" w:rsidRPr="00683FB0" w:rsidRDefault="00790A74" w:rsidP="00790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790A74" w:rsidRPr="00683FB0" w:rsidRDefault="00790A74" w:rsidP="00790A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790A74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790A74" w:rsidRDefault="00790A74" w:rsidP="00790A74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00406828" w:rsidR="00790A74" w:rsidRPr="0091404E" w:rsidRDefault="00790A74" w:rsidP="00790A74">
            <w:pPr>
              <w:jc w:val="center"/>
            </w:pPr>
            <w:r w:rsidRPr="0091404E"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790A74" w:rsidRDefault="00790A74" w:rsidP="00790A74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79D250BD" w:rsidR="00790A74" w:rsidRPr="0091404E" w:rsidRDefault="00790A74" w:rsidP="00790A74">
            <w:pPr>
              <w:jc w:val="center"/>
            </w:pPr>
            <w:r w:rsidRPr="0091404E"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790A74" w:rsidRDefault="00790A74" w:rsidP="00790A74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3F35B160" w:rsidR="00790A74" w:rsidRPr="000723F4" w:rsidRDefault="00790A74" w:rsidP="00790A74">
            <w:pPr>
              <w:jc w:val="center"/>
            </w:pPr>
            <w:r>
              <w:t>2023</w:t>
            </w:r>
          </w:p>
        </w:tc>
      </w:tr>
      <w:tr w:rsidR="00790A74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790A74" w:rsidRPr="008108F5" w:rsidRDefault="00790A74" w:rsidP="00790A74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790A74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1E028709" w:rsidR="00790A74" w:rsidRPr="00883FD8" w:rsidRDefault="00790A74" w:rsidP="00790A74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>Santa Anita Huiloac, Apizaco,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 xml:space="preserve">08 </w:t>
            </w:r>
            <w:proofErr w:type="gramStart"/>
            <w:r>
              <w:rPr>
                <w:b/>
                <w:bCs/>
              </w:rPr>
              <w:t>Abril</w:t>
            </w:r>
            <w:proofErr w:type="gramEnd"/>
            <w:r>
              <w:rPr>
                <w:b/>
                <w:bCs/>
              </w:rPr>
              <w:t xml:space="preserve"> 2026.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2226E" w14:textId="77777777" w:rsidR="00FB0CF7" w:rsidRDefault="00FB0CF7" w:rsidP="00655ACA">
      <w:pPr>
        <w:spacing w:after="0" w:line="240" w:lineRule="auto"/>
      </w:pPr>
      <w:r>
        <w:separator/>
      </w:r>
    </w:p>
  </w:endnote>
  <w:endnote w:type="continuationSeparator" w:id="0">
    <w:p w14:paraId="60EE383B" w14:textId="77777777" w:rsidR="00FB0CF7" w:rsidRDefault="00FB0CF7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33EFC" w14:textId="77777777" w:rsidR="00FB0CF7" w:rsidRDefault="00FB0CF7" w:rsidP="00655ACA">
      <w:pPr>
        <w:spacing w:after="0" w:line="240" w:lineRule="auto"/>
      </w:pPr>
      <w:r>
        <w:separator/>
      </w:r>
    </w:p>
  </w:footnote>
  <w:footnote w:type="continuationSeparator" w:id="0">
    <w:p w14:paraId="4ED548CC" w14:textId="77777777" w:rsidR="00FB0CF7" w:rsidRDefault="00FB0CF7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14D6A"/>
    <w:rsid w:val="00036426"/>
    <w:rsid w:val="00037E47"/>
    <w:rsid w:val="00050F91"/>
    <w:rsid w:val="00051095"/>
    <w:rsid w:val="00052D2A"/>
    <w:rsid w:val="00060070"/>
    <w:rsid w:val="00061AF9"/>
    <w:rsid w:val="000723F4"/>
    <w:rsid w:val="00087166"/>
    <w:rsid w:val="00096E0F"/>
    <w:rsid w:val="000B0A5B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B2A64"/>
    <w:rsid w:val="001D050A"/>
    <w:rsid w:val="001D1603"/>
    <w:rsid w:val="00205FA3"/>
    <w:rsid w:val="002103D8"/>
    <w:rsid w:val="002108C5"/>
    <w:rsid w:val="00211D49"/>
    <w:rsid w:val="002157DF"/>
    <w:rsid w:val="002178A8"/>
    <w:rsid w:val="00243B66"/>
    <w:rsid w:val="00246314"/>
    <w:rsid w:val="00253AD9"/>
    <w:rsid w:val="00265270"/>
    <w:rsid w:val="0028125A"/>
    <w:rsid w:val="00286150"/>
    <w:rsid w:val="00293912"/>
    <w:rsid w:val="00293C57"/>
    <w:rsid w:val="002A4CEE"/>
    <w:rsid w:val="002D4D3B"/>
    <w:rsid w:val="00304971"/>
    <w:rsid w:val="003056FB"/>
    <w:rsid w:val="00313FC8"/>
    <w:rsid w:val="0034701A"/>
    <w:rsid w:val="00360C3A"/>
    <w:rsid w:val="0036178E"/>
    <w:rsid w:val="00371B7E"/>
    <w:rsid w:val="00397DCC"/>
    <w:rsid w:val="003B6D64"/>
    <w:rsid w:val="003C4461"/>
    <w:rsid w:val="00411322"/>
    <w:rsid w:val="00412B27"/>
    <w:rsid w:val="00421EAD"/>
    <w:rsid w:val="00434AC5"/>
    <w:rsid w:val="00440AD6"/>
    <w:rsid w:val="00447A93"/>
    <w:rsid w:val="00450AE7"/>
    <w:rsid w:val="00457684"/>
    <w:rsid w:val="004973F8"/>
    <w:rsid w:val="004A1E09"/>
    <w:rsid w:val="004B44B8"/>
    <w:rsid w:val="004C1EEB"/>
    <w:rsid w:val="004D0D7B"/>
    <w:rsid w:val="004E091F"/>
    <w:rsid w:val="004F4EBC"/>
    <w:rsid w:val="00511941"/>
    <w:rsid w:val="00525C77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6541A"/>
    <w:rsid w:val="00671944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2D8"/>
    <w:rsid w:val="0077581A"/>
    <w:rsid w:val="00775B9B"/>
    <w:rsid w:val="00790A74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1671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4E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62F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B6B19"/>
    <w:rsid w:val="00CC264F"/>
    <w:rsid w:val="00CD68F8"/>
    <w:rsid w:val="00CE2F63"/>
    <w:rsid w:val="00CE6A27"/>
    <w:rsid w:val="00D05C80"/>
    <w:rsid w:val="00D43505"/>
    <w:rsid w:val="00D438E3"/>
    <w:rsid w:val="00D53E95"/>
    <w:rsid w:val="00D976C2"/>
    <w:rsid w:val="00DB3BFF"/>
    <w:rsid w:val="00DD4D8B"/>
    <w:rsid w:val="00DE1708"/>
    <w:rsid w:val="00DE4182"/>
    <w:rsid w:val="00DF61A5"/>
    <w:rsid w:val="00E01F9B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61618"/>
    <w:rsid w:val="00FB0CF7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194C497B5E0431A8A3ECF61FF78B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B6EB-F044-4445-B5C0-525F63D9C03D}"/>
      </w:docPartPr>
      <w:docPartBody>
        <w:p w:rsidR="0030501F" w:rsidRDefault="00124487" w:rsidP="00124487">
          <w:pPr>
            <w:pStyle w:val="0194C497B5E0431A8A3ECF61FF78BBD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F43CC38767E4D5A940D42D5EA132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F2F94-6421-4B27-A306-8660E6F83C0D}"/>
      </w:docPartPr>
      <w:docPartBody>
        <w:p w:rsidR="0030501F" w:rsidRDefault="00124487" w:rsidP="00124487">
          <w:pPr>
            <w:pStyle w:val="9F43CC38767E4D5A940D42D5EA132EB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B903D99B98C42D292071B0BC77E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9EB2-93D2-41CF-9463-788657B1938A}"/>
      </w:docPartPr>
      <w:docPartBody>
        <w:p w:rsidR="0030501F" w:rsidRDefault="00124487" w:rsidP="00124487">
          <w:pPr>
            <w:pStyle w:val="5B903D99B98C42D292071B0BC77EF0D6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32516230742D4E599DA5E62590E94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E4A72-2F29-4D4A-8231-E334085D1696}"/>
      </w:docPartPr>
      <w:docPartBody>
        <w:p w:rsidR="0030501F" w:rsidRDefault="00124487" w:rsidP="00124487">
          <w:pPr>
            <w:pStyle w:val="32516230742D4E599DA5E62590E9412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31A1B982B9148928BDE4ADE68C2E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F253-29DA-4D42-8EF9-8B808329DA5C}"/>
      </w:docPartPr>
      <w:docPartBody>
        <w:p w:rsidR="0030501F" w:rsidRDefault="00124487" w:rsidP="00124487">
          <w:pPr>
            <w:pStyle w:val="031A1B982B9148928BDE4ADE68C2EE79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717848412FD8415DAB86C9F685494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3670D-C857-479F-94EC-BBE9D4094861}"/>
      </w:docPartPr>
      <w:docPartBody>
        <w:p w:rsidR="0030501F" w:rsidRDefault="00124487" w:rsidP="00124487">
          <w:pPr>
            <w:pStyle w:val="717848412FD8415DAB86C9F685494BE2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24487"/>
    <w:rsid w:val="001F57BA"/>
    <w:rsid w:val="002103D8"/>
    <w:rsid w:val="0030501F"/>
    <w:rsid w:val="00310C5B"/>
    <w:rsid w:val="00313FC8"/>
    <w:rsid w:val="003C6B07"/>
    <w:rsid w:val="00433FE3"/>
    <w:rsid w:val="00440AD6"/>
    <w:rsid w:val="004A713A"/>
    <w:rsid w:val="005924B9"/>
    <w:rsid w:val="0059387F"/>
    <w:rsid w:val="005A2263"/>
    <w:rsid w:val="0066541A"/>
    <w:rsid w:val="00856176"/>
    <w:rsid w:val="008A2942"/>
    <w:rsid w:val="00C52D31"/>
    <w:rsid w:val="00CF634F"/>
    <w:rsid w:val="00D16964"/>
    <w:rsid w:val="00DA0C4B"/>
    <w:rsid w:val="00DB3BFF"/>
    <w:rsid w:val="00DD4D8B"/>
    <w:rsid w:val="00E01F9B"/>
    <w:rsid w:val="00E40A37"/>
    <w:rsid w:val="00E511F7"/>
    <w:rsid w:val="00F61618"/>
    <w:rsid w:val="00FB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24487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194C497B5E0431A8A3ECF61FF78BBD0">
    <w:name w:val="0194C497B5E0431A8A3ECF61FF78BBD0"/>
    <w:rsid w:val="00124487"/>
    <w:pPr>
      <w:spacing w:line="259" w:lineRule="auto"/>
    </w:pPr>
    <w:rPr>
      <w:sz w:val="22"/>
      <w:szCs w:val="22"/>
    </w:rPr>
  </w:style>
  <w:style w:type="paragraph" w:customStyle="1" w:styleId="9F43CC38767E4D5A940D42D5EA132EBF">
    <w:name w:val="9F43CC38767E4D5A940D42D5EA132EBF"/>
    <w:rsid w:val="00124487"/>
    <w:pPr>
      <w:spacing w:line="259" w:lineRule="auto"/>
    </w:pPr>
    <w:rPr>
      <w:sz w:val="22"/>
      <w:szCs w:val="22"/>
    </w:rPr>
  </w:style>
  <w:style w:type="paragraph" w:customStyle="1" w:styleId="5B903D99B98C42D292071B0BC77EF0D6">
    <w:name w:val="5B903D99B98C42D292071B0BC77EF0D6"/>
    <w:rsid w:val="00124487"/>
    <w:pPr>
      <w:spacing w:line="259" w:lineRule="auto"/>
    </w:pPr>
    <w:rPr>
      <w:sz w:val="22"/>
      <w:szCs w:val="22"/>
    </w:rPr>
  </w:style>
  <w:style w:type="paragraph" w:customStyle="1" w:styleId="32516230742D4E599DA5E62590E94120">
    <w:name w:val="32516230742D4E599DA5E62590E94120"/>
    <w:rsid w:val="00124487"/>
    <w:pPr>
      <w:spacing w:line="259" w:lineRule="auto"/>
    </w:pPr>
    <w:rPr>
      <w:sz w:val="22"/>
      <w:szCs w:val="22"/>
    </w:rPr>
  </w:style>
  <w:style w:type="paragraph" w:customStyle="1" w:styleId="031A1B982B9148928BDE4ADE68C2EE79">
    <w:name w:val="031A1B982B9148928BDE4ADE68C2EE79"/>
    <w:rsid w:val="00124487"/>
    <w:pPr>
      <w:spacing w:line="259" w:lineRule="auto"/>
    </w:pPr>
    <w:rPr>
      <w:sz w:val="22"/>
      <w:szCs w:val="22"/>
    </w:rPr>
  </w:style>
  <w:style w:type="paragraph" w:customStyle="1" w:styleId="717848412FD8415DAB86C9F685494BE2">
    <w:name w:val="717848412FD8415DAB86C9F685494BE2"/>
    <w:rsid w:val="00124487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2026-04-09T21:36:00Z</dcterms:created>
  <dcterms:modified xsi:type="dcterms:W3CDTF">2026-04-09T21:36:00Z</dcterms:modified>
</cp:coreProperties>
</file>