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290"/>
        <w:gridCol w:w="283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5E33636E" w:rsidR="00810BAC" w:rsidRDefault="00A23355" w:rsidP="00810BAC">
            <w:pPr>
              <w:jc w:val="center"/>
            </w:pPr>
            <w:r>
              <w:t>Jorge Luis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4E76E683" w:rsidR="000D393D" w:rsidRDefault="00A23355" w:rsidP="000D393D">
            <w:pPr>
              <w:jc w:val="center"/>
            </w:pPr>
            <w:r>
              <w:t>Ramírez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7809106" w:rsidR="000D393D" w:rsidRDefault="00A23355" w:rsidP="000D393D">
            <w:pPr>
              <w:jc w:val="center"/>
            </w:pPr>
            <w:r>
              <w:t>Pérez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0B4636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3BA36802" w:rsidR="00810BAC" w:rsidRDefault="00A23355" w:rsidP="00810BAC">
            <w:r w:rsidRPr="00A23355">
              <w:t>Sala Penal y Especializada en Administración de Justicia para Adolescentes del Tribunal Superior de Justicia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3582ADA" w:rsidR="00644633" w:rsidRPr="00142EED" w:rsidRDefault="00A23355" w:rsidP="000D393D">
            <w:r>
              <w:t xml:space="preserve">Secretario </w:t>
            </w:r>
            <w:r w:rsidRPr="000C63B4">
              <w:t>Proyectista</w:t>
            </w:r>
            <w:r>
              <w:t xml:space="preserve"> de Sala</w:t>
            </w:r>
          </w:p>
        </w:tc>
        <w:tc>
          <w:tcPr>
            <w:tcW w:w="1397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41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0B4636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397" w:type="dxa"/>
            <w:gridSpan w:val="6"/>
            <w:shd w:val="clear" w:color="auto" w:fill="FFFFFF" w:themeFill="background1"/>
            <w:vAlign w:val="center"/>
          </w:tcPr>
          <w:p w14:paraId="1F81FCE5" w14:textId="45774525" w:rsidR="00644633" w:rsidRPr="000723F4" w:rsidRDefault="00A23355" w:rsidP="00737D1E">
            <w:pPr>
              <w:jc w:val="center"/>
            </w:pPr>
            <w:r>
              <w:t>10</w:t>
            </w:r>
          </w:p>
        </w:tc>
        <w:tc>
          <w:tcPr>
            <w:tcW w:w="1041" w:type="dxa"/>
            <w:gridSpan w:val="4"/>
            <w:shd w:val="clear" w:color="auto" w:fill="FFFFFF" w:themeFill="background1"/>
            <w:vAlign w:val="center"/>
          </w:tcPr>
          <w:p w14:paraId="58CFB169" w14:textId="407CCCC4" w:rsidR="00644633" w:rsidRPr="000723F4" w:rsidRDefault="00A23355" w:rsidP="00737D1E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8C2BB37" w:rsidR="00644633" w:rsidRPr="000723F4" w:rsidRDefault="00A23355" w:rsidP="00737D1E">
            <w:pPr>
              <w:jc w:val="center"/>
            </w:pPr>
            <w:r>
              <w:t>1979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AB42B13" w:rsidR="00644633" w:rsidRDefault="00854836" w:rsidP="000723F4">
            <w:pPr>
              <w:jc w:val="center"/>
            </w:pPr>
            <w:r>
              <w:t>21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629438C" w:rsidR="00644633" w:rsidRDefault="00854836" w:rsidP="000723F4">
            <w:pPr>
              <w:jc w:val="center"/>
            </w:pPr>
            <w:r>
              <w:t>05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82E11E2" w:rsidR="00644633" w:rsidRDefault="00854836" w:rsidP="000723F4">
            <w:pPr>
              <w:jc w:val="center"/>
            </w:pPr>
            <w:r>
              <w:t>2021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581D528B" w:rsidR="00644633" w:rsidRDefault="00A23355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71666CCE" w:rsidR="007336F0" w:rsidRPr="007336F0" w:rsidRDefault="00854836" w:rsidP="00DE1708">
                <w:pPr>
                  <w:jc w:val="center"/>
                  <w:rPr>
                    <w:b/>
                    <w:bCs/>
                  </w:rPr>
                </w:pPr>
                <w:r>
                  <w:t>Especialización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76F1F93" w:rsidR="00DE4182" w:rsidRPr="000723F4" w:rsidRDefault="00854836" w:rsidP="007336F0">
            <w:r w:rsidRPr="00854836">
              <w:t>Instituto de Estudios Judiciales del Poder Judicial del Estado de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729341C6" w:rsidR="00FD1C13" w:rsidRPr="000723F4" w:rsidRDefault="00854836" w:rsidP="007336F0">
            <w:r w:rsidRPr="00854836">
              <w:t>Especialidad en Derecho Penal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163760D" w:rsidR="00FD1C13" w:rsidRPr="000723F4" w:rsidRDefault="00854836" w:rsidP="007336F0">
            <w:r w:rsidRPr="00854836">
              <w:t>14724336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AA8E0DA" w:rsidR="00FD1C13" w:rsidRPr="000723F4" w:rsidRDefault="00E43CC6" w:rsidP="000723F4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162574C6" w:rsidR="00FD1C13" w:rsidRPr="000723F4" w:rsidRDefault="00E43CC6" w:rsidP="000723F4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3B50CB5" w:rsidR="00FD1C13" w:rsidRPr="000723F4" w:rsidRDefault="00E43CC6" w:rsidP="000723F4">
            <w:pPr>
              <w:jc w:val="center"/>
            </w:pPr>
            <w:r>
              <w:t>2023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6EE9B359" w:rsidR="004A1E09" w:rsidRPr="000723F4" w:rsidRDefault="00B675FC" w:rsidP="004A1E09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4DB5D4A" w:rsidR="004A1E09" w:rsidRPr="000723F4" w:rsidRDefault="00B675FC" w:rsidP="004A1E09">
            <w:pPr>
              <w:jc w:val="center"/>
            </w:pPr>
            <w:r>
              <w:t>2021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4551B78C" w:rsidR="004A1E09" w:rsidRPr="000723F4" w:rsidRDefault="00B675FC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02F0CD45" w:rsidR="004A1E09" w:rsidRPr="000723F4" w:rsidRDefault="00B675FC" w:rsidP="000723F4">
            <w:pPr>
              <w:jc w:val="center"/>
            </w:pPr>
            <w:r>
              <w:t>2021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9696254" w:rsidR="008108F5" w:rsidRPr="000723F4" w:rsidRDefault="00B675FC" w:rsidP="00142EED">
            <w:r w:rsidRPr="00B675FC">
              <w:t>Juzgado de Control y de Juicio Oral del Distrito Judicial de Guridi y Alcocer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67674BD" w:rsidR="00A359F5" w:rsidRPr="000723F4" w:rsidRDefault="00B675FC" w:rsidP="00142EED">
            <w:r>
              <w:t>Administrador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C6AC5A4" w:rsidR="004A1E09" w:rsidRPr="000723F4" w:rsidRDefault="008415F6" w:rsidP="00142EED">
            <w:r>
              <w:t>Actividad jurisdiccional y administrativa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E5E9278" w:rsidR="004A1E09" w:rsidRPr="000723F4" w:rsidRDefault="00B675FC" w:rsidP="00CA44BB">
            <w:pPr>
              <w:jc w:val="center"/>
            </w:pPr>
            <w:r>
              <w:t>03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FC113C2" w:rsidR="004A1E09" w:rsidRPr="000723F4" w:rsidRDefault="00B675FC" w:rsidP="00CA44BB">
            <w:pPr>
              <w:jc w:val="center"/>
            </w:pPr>
            <w:r>
              <w:t>2020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2F021AD" w:rsidR="004A1E09" w:rsidRPr="000723F4" w:rsidRDefault="00B675FC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E277754" w:rsidR="004A1E09" w:rsidRPr="000723F4" w:rsidRDefault="00B675FC" w:rsidP="000723F4">
            <w:pPr>
              <w:jc w:val="center"/>
            </w:pPr>
            <w:r>
              <w:t>2021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C82D92C" w:rsidR="008108F5" w:rsidRPr="000723F4" w:rsidRDefault="00B675FC" w:rsidP="00CA44BB">
            <w:r w:rsidRPr="00B675FC">
              <w:t>Juzgado de Control y de Juicio Oral del Distrito Judicial de Sánchez Piedras y Especializado en Justicia para Adolescentes del Estado de Tlaxcala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D31CBF5" w:rsidR="008108F5" w:rsidRPr="000723F4" w:rsidRDefault="00B675FC" w:rsidP="00CA44BB">
            <w:r>
              <w:t>Administrador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453F140C" w:rsidR="004A1E09" w:rsidRPr="000723F4" w:rsidRDefault="008415F6" w:rsidP="00CA44BB">
            <w:r w:rsidRPr="008415F6">
              <w:t>Actividad jurisdiccional y administrativa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1BF4EFE7" w:rsidR="004A1E09" w:rsidRPr="000723F4" w:rsidRDefault="00B675FC" w:rsidP="00CA44BB">
            <w:pPr>
              <w:jc w:val="center"/>
            </w:pPr>
            <w:r>
              <w:t>07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ED34D77" w:rsidR="004A1E09" w:rsidRPr="000723F4" w:rsidRDefault="00B675FC" w:rsidP="00CA44BB">
            <w:pPr>
              <w:jc w:val="center"/>
            </w:pPr>
            <w:r>
              <w:t>2019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668F4D2" w:rsidR="004A1E09" w:rsidRPr="000723F4" w:rsidRDefault="00B675FC" w:rsidP="000723F4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065B74CB" w:rsidR="004A1E09" w:rsidRPr="000723F4" w:rsidRDefault="00B675FC" w:rsidP="000723F4">
            <w:pPr>
              <w:jc w:val="center"/>
            </w:pPr>
            <w:r>
              <w:t>2021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C2527D5" w:rsidR="008108F5" w:rsidRPr="000723F4" w:rsidRDefault="00B675FC" w:rsidP="00CA44BB">
            <w:r w:rsidRPr="00B675FC">
              <w:t>Juzgado de Control y de Juicio Oral del Distrito Judicial de Sánchez Piedras y Especializado en Justicia para Adolescentes del Estado de Tlaxcala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A4FCB2C" w:rsidR="00A359F5" w:rsidRPr="000723F4" w:rsidRDefault="00B675FC" w:rsidP="00CA44BB">
            <w:r>
              <w:t>Asistente de Causas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4B545F0D" w:rsidR="008E4E7F" w:rsidRPr="000723F4" w:rsidRDefault="008415F6" w:rsidP="009B27BE">
            <w:r w:rsidRPr="008415F6">
              <w:t>Actividad jurisdiccional y administrativa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0B4636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668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287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0B4636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668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B4636" w14:paraId="3E92542F" w14:textId="77777777" w:rsidTr="000B4636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0B4636" w:rsidRPr="00683FB0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718B55EDA0974F83B95A0D412F71DD0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F5FABD7" w:rsidR="000B4636" w:rsidRPr="008933C5" w:rsidRDefault="000B4636" w:rsidP="000B4636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FCCDF1B" w:rsidR="000B4636" w:rsidRPr="000723F4" w:rsidRDefault="000B4636" w:rsidP="000B4636">
            <w:r w:rsidRPr="00202BC3">
              <w:t>Técnicas de litigación oral: Comunicación judicial y argumentación</w:t>
            </w:r>
          </w:p>
        </w:tc>
        <w:tc>
          <w:tcPr>
            <w:tcW w:w="1668" w:type="dxa"/>
            <w:gridSpan w:val="8"/>
            <w:shd w:val="clear" w:color="auto" w:fill="FFFFFF" w:themeFill="background1"/>
            <w:vAlign w:val="center"/>
          </w:tcPr>
          <w:p w14:paraId="1C4B6DA4" w14:textId="71981959" w:rsidR="000B4636" w:rsidRPr="000723F4" w:rsidRDefault="000B4636" w:rsidP="000B4636">
            <w:r w:rsidRPr="00202BC3">
              <w:t>Instituto de la Judicatura del Poder Judicial del Estado de Nuevo León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31F4B88D" w14:textId="731165FD" w:rsidR="000B4636" w:rsidRPr="000723F4" w:rsidRDefault="000B4636" w:rsidP="000B4636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D828215" w:rsidR="000B4636" w:rsidRPr="000723F4" w:rsidRDefault="000B4636" w:rsidP="000B4636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2C5647B" w:rsidR="000B4636" w:rsidRPr="000723F4" w:rsidRDefault="000B4636" w:rsidP="000B4636">
            <w:pPr>
              <w:jc w:val="center"/>
            </w:pPr>
            <w:r>
              <w:t>2026</w:t>
            </w:r>
          </w:p>
        </w:tc>
      </w:tr>
      <w:tr w:rsidR="000B4636" w14:paraId="1735B027" w14:textId="77777777" w:rsidTr="000B4636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243C1794629542A09B5754F13AC8304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5D35AC6D" w:rsidR="000B4636" w:rsidRPr="00683FB0" w:rsidRDefault="000B4636" w:rsidP="000B4636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2D5A1C3" w:rsidR="000B4636" w:rsidRPr="000723F4" w:rsidRDefault="000B4636" w:rsidP="000B4636">
            <w:r w:rsidRPr="00202BC3">
              <w:t xml:space="preserve">Técnicas </w:t>
            </w:r>
            <w:r>
              <w:t>d</w:t>
            </w:r>
            <w:r w:rsidRPr="00202BC3">
              <w:t xml:space="preserve">e litigación: Ética </w:t>
            </w:r>
            <w:r>
              <w:t>y</w:t>
            </w:r>
            <w:r w:rsidRPr="00202BC3">
              <w:t xml:space="preserve"> deontología profesional</w:t>
            </w:r>
          </w:p>
        </w:tc>
        <w:tc>
          <w:tcPr>
            <w:tcW w:w="1668" w:type="dxa"/>
            <w:gridSpan w:val="8"/>
            <w:shd w:val="clear" w:color="auto" w:fill="FFFFFF" w:themeFill="background1"/>
            <w:vAlign w:val="center"/>
          </w:tcPr>
          <w:p w14:paraId="20573E38" w14:textId="48AB759B" w:rsidR="000B4636" w:rsidRPr="000723F4" w:rsidRDefault="000B4636" w:rsidP="000B4636">
            <w:r>
              <w:t>Instituto de la Judicatura del Poder Judicial del Estado de Nuevo León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4DFAAF5A" w14:textId="74CB84E3" w:rsidR="000B4636" w:rsidRPr="000723F4" w:rsidRDefault="000B4636" w:rsidP="000B4636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EB5E08A" w:rsidR="000B4636" w:rsidRPr="000723F4" w:rsidRDefault="000B4636" w:rsidP="000B4636">
            <w:pPr>
              <w:jc w:val="center"/>
            </w:pPr>
            <w: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6273F382" w:rsidR="000B4636" w:rsidRPr="000723F4" w:rsidRDefault="000B4636" w:rsidP="000B4636">
            <w:pPr>
              <w:jc w:val="center"/>
            </w:pPr>
            <w:r>
              <w:t>2026</w:t>
            </w:r>
          </w:p>
        </w:tc>
      </w:tr>
      <w:tr w:rsidR="000B4636" w14:paraId="4E2D0DEC" w14:textId="77777777" w:rsidTr="000B4636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FC61236ED61F4E9E9B3BE89F41654D6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49E4522C" w:rsidR="000B4636" w:rsidRPr="00683FB0" w:rsidRDefault="000B4636" w:rsidP="000B4636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058D1859" w:rsidR="000B4636" w:rsidRPr="000723F4" w:rsidRDefault="000B4636" w:rsidP="000B4636">
            <w:r>
              <w:t>Introducción a la inteligencia artificial en el sistema de justicia</w:t>
            </w:r>
          </w:p>
        </w:tc>
        <w:tc>
          <w:tcPr>
            <w:tcW w:w="1668" w:type="dxa"/>
            <w:gridSpan w:val="8"/>
            <w:shd w:val="clear" w:color="auto" w:fill="FFFFFF" w:themeFill="background1"/>
            <w:vAlign w:val="center"/>
          </w:tcPr>
          <w:p w14:paraId="6356B9D7" w14:textId="2FD97686" w:rsidR="000B4636" w:rsidRPr="000723F4" w:rsidRDefault="000B4636" w:rsidP="000B4636">
            <w:r>
              <w:t>Tribunal Superior de Justicia y Órgano de Administración Judicial, del Estado de Tlaxcala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112446CC" w14:textId="10EBD478" w:rsidR="000B4636" w:rsidRPr="000723F4" w:rsidRDefault="000B4636" w:rsidP="000B4636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242B3AB" w:rsidR="000B4636" w:rsidRPr="000723F4" w:rsidRDefault="000B4636" w:rsidP="000B4636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3F38A2E" w:rsidR="000B4636" w:rsidRPr="000723F4" w:rsidRDefault="000B4636" w:rsidP="000B4636">
            <w:pPr>
              <w:jc w:val="center"/>
            </w:pPr>
            <w:r>
              <w:t>2025</w:t>
            </w:r>
          </w:p>
        </w:tc>
      </w:tr>
      <w:tr w:rsidR="000B4636" w14:paraId="108E8BF6" w14:textId="77777777" w:rsidTr="000B4636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F3763F5207C949DEA4450F71AD1C431C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5C926FB" w:rsidR="000B4636" w:rsidRPr="00683FB0" w:rsidRDefault="000B4636" w:rsidP="000B4636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08381760" w:rsidR="000B4636" w:rsidRPr="000723F4" w:rsidRDefault="000B4636" w:rsidP="000B4636"/>
        </w:tc>
        <w:tc>
          <w:tcPr>
            <w:tcW w:w="1668" w:type="dxa"/>
            <w:gridSpan w:val="8"/>
            <w:shd w:val="clear" w:color="auto" w:fill="FFFFFF" w:themeFill="background1"/>
            <w:vAlign w:val="center"/>
          </w:tcPr>
          <w:p w14:paraId="1BE362F4" w14:textId="04C32045" w:rsidR="000B4636" w:rsidRPr="000723F4" w:rsidRDefault="000B4636" w:rsidP="000B4636"/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7D57ED8C" w14:textId="16F676CB" w:rsidR="000B4636" w:rsidRPr="000723F4" w:rsidRDefault="000B4636" w:rsidP="000B4636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66AD071B" w:rsidR="000B4636" w:rsidRPr="000723F4" w:rsidRDefault="000B4636" w:rsidP="000B4636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86DC861" w:rsidR="000B4636" w:rsidRPr="000723F4" w:rsidRDefault="000B4636" w:rsidP="000B4636">
            <w:pPr>
              <w:jc w:val="center"/>
            </w:pPr>
          </w:p>
        </w:tc>
      </w:tr>
      <w:tr w:rsidR="000B4636" w14:paraId="1A3356E2" w14:textId="77777777" w:rsidTr="000B4636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8C6C0DA1CD984AD09A6E11D155A0674C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73662A" w:rsidR="000B4636" w:rsidRPr="00683FB0" w:rsidRDefault="000B4636" w:rsidP="000B4636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0B4636" w:rsidRPr="000723F4" w:rsidRDefault="000B4636" w:rsidP="000B4636"/>
        </w:tc>
        <w:tc>
          <w:tcPr>
            <w:tcW w:w="1668" w:type="dxa"/>
            <w:gridSpan w:val="8"/>
            <w:shd w:val="clear" w:color="auto" w:fill="FFFFFF" w:themeFill="background1"/>
            <w:vAlign w:val="center"/>
          </w:tcPr>
          <w:p w14:paraId="466DE833" w14:textId="403D250C" w:rsidR="000B4636" w:rsidRPr="000723F4" w:rsidRDefault="000B4636" w:rsidP="000B4636"/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0171B49D" w14:textId="54AA58BF" w:rsidR="000B4636" w:rsidRPr="000723F4" w:rsidRDefault="000B4636" w:rsidP="000B4636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0B4636" w:rsidRPr="000723F4" w:rsidRDefault="000B4636" w:rsidP="000B4636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0B4636" w:rsidRPr="000723F4" w:rsidRDefault="000B4636" w:rsidP="000B4636">
            <w:pPr>
              <w:jc w:val="center"/>
            </w:pPr>
          </w:p>
        </w:tc>
      </w:tr>
      <w:tr w:rsidR="000B4636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0B4636" w:rsidRPr="00AA778F" w:rsidRDefault="000B4636" w:rsidP="000B4636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0B4636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0B4636" w:rsidRPr="00683FB0" w:rsidRDefault="000B4636" w:rsidP="000B4636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F03D2253021942D79615BB6EA65B4AE1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51837E6" w:rsidR="000B4636" w:rsidRPr="00683FB0" w:rsidRDefault="003D5AD8" w:rsidP="000B4636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0B4636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0B4636" w:rsidRDefault="000B4636" w:rsidP="000B463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0B4636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0B4636" w:rsidRDefault="000B4636" w:rsidP="000B463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0B4636" w:rsidRPr="00683FB0" w:rsidRDefault="000B4636" w:rsidP="000B46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0B4636" w:rsidRPr="00683FB0" w:rsidRDefault="000B4636" w:rsidP="000B463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B4636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0B4636" w:rsidRDefault="000B4636" w:rsidP="000B4636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1EDB6151" w:rsidR="000B4636" w:rsidRPr="003D5AD8" w:rsidRDefault="003D5AD8" w:rsidP="000B4636">
            <w:pPr>
              <w:jc w:val="center"/>
            </w:pPr>
            <w:r w:rsidRPr="003D5AD8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0B4636" w:rsidRDefault="000B4636" w:rsidP="000B4636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5ECB395" w:rsidR="000B4636" w:rsidRPr="003D5AD8" w:rsidRDefault="003D5AD8" w:rsidP="000B4636">
            <w:pPr>
              <w:jc w:val="center"/>
            </w:pPr>
            <w:r w:rsidRPr="003D5AD8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0B4636" w:rsidRDefault="000B4636" w:rsidP="000B4636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089CA806" w:rsidR="000B4636" w:rsidRPr="000723F4" w:rsidRDefault="003D5AD8" w:rsidP="000B4636">
            <w:pPr>
              <w:jc w:val="center"/>
            </w:pPr>
            <w:r>
              <w:t>2023</w:t>
            </w:r>
          </w:p>
        </w:tc>
      </w:tr>
      <w:tr w:rsidR="000B4636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B4636" w:rsidRPr="008108F5" w:rsidRDefault="000B4636" w:rsidP="000B4636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B4636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A3BAE51" w:rsidR="000B4636" w:rsidRPr="00883FD8" w:rsidRDefault="000B4636" w:rsidP="000B4636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; </w:t>
            </w:r>
            <w:r w:rsidR="006B00A4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de </w:t>
            </w:r>
            <w:r w:rsidR="006B00A4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 2026.</w:t>
            </w:r>
          </w:p>
        </w:tc>
      </w:tr>
    </w:tbl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ABFE" w14:textId="77777777" w:rsidR="00A20D71" w:rsidRDefault="00A20D71" w:rsidP="00655ACA">
      <w:pPr>
        <w:spacing w:after="0" w:line="240" w:lineRule="auto"/>
      </w:pPr>
      <w:r>
        <w:separator/>
      </w:r>
    </w:p>
  </w:endnote>
  <w:endnote w:type="continuationSeparator" w:id="0">
    <w:p w14:paraId="2BEF9474" w14:textId="77777777" w:rsidR="00A20D71" w:rsidRDefault="00A20D71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DE0F" w14:textId="77777777" w:rsidR="00A20D71" w:rsidRDefault="00A20D71" w:rsidP="00655ACA">
      <w:pPr>
        <w:spacing w:after="0" w:line="240" w:lineRule="auto"/>
      </w:pPr>
      <w:r>
        <w:separator/>
      </w:r>
    </w:p>
  </w:footnote>
  <w:footnote w:type="continuationSeparator" w:id="0">
    <w:p w14:paraId="39D7DEC1" w14:textId="77777777" w:rsidR="00A20D71" w:rsidRDefault="00A20D71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5485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A50D5"/>
    <w:rsid w:val="000B4636"/>
    <w:rsid w:val="000C63B4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2BC3"/>
    <w:rsid w:val="00205FA3"/>
    <w:rsid w:val="002103D8"/>
    <w:rsid w:val="002108C5"/>
    <w:rsid w:val="00211D49"/>
    <w:rsid w:val="002157DF"/>
    <w:rsid w:val="002178A8"/>
    <w:rsid w:val="00226639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3D5AD8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E1550"/>
    <w:rsid w:val="004F4EBC"/>
    <w:rsid w:val="005271D3"/>
    <w:rsid w:val="00527EA3"/>
    <w:rsid w:val="005924B9"/>
    <w:rsid w:val="005B4DC7"/>
    <w:rsid w:val="005B4DCC"/>
    <w:rsid w:val="005B61C1"/>
    <w:rsid w:val="005C1967"/>
    <w:rsid w:val="005D6978"/>
    <w:rsid w:val="006302BF"/>
    <w:rsid w:val="00644633"/>
    <w:rsid w:val="00655ACA"/>
    <w:rsid w:val="00661EE0"/>
    <w:rsid w:val="00683FB0"/>
    <w:rsid w:val="006B00A4"/>
    <w:rsid w:val="006C2A92"/>
    <w:rsid w:val="006C6DF0"/>
    <w:rsid w:val="006D28A3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5B94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3642F"/>
    <w:rsid w:val="008415F6"/>
    <w:rsid w:val="008422CF"/>
    <w:rsid w:val="00854836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20D71"/>
    <w:rsid w:val="00A23355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675FC"/>
    <w:rsid w:val="00BC4D2F"/>
    <w:rsid w:val="00BE1FA4"/>
    <w:rsid w:val="00BF3759"/>
    <w:rsid w:val="00C05891"/>
    <w:rsid w:val="00C11574"/>
    <w:rsid w:val="00C25482"/>
    <w:rsid w:val="00C35EE3"/>
    <w:rsid w:val="00C749B5"/>
    <w:rsid w:val="00CC264F"/>
    <w:rsid w:val="00CD4E1B"/>
    <w:rsid w:val="00CE6A27"/>
    <w:rsid w:val="00CF7D5B"/>
    <w:rsid w:val="00D02C48"/>
    <w:rsid w:val="00D05C80"/>
    <w:rsid w:val="00D43505"/>
    <w:rsid w:val="00D438E3"/>
    <w:rsid w:val="00D53E95"/>
    <w:rsid w:val="00D976C2"/>
    <w:rsid w:val="00DB3BFF"/>
    <w:rsid w:val="00DE1708"/>
    <w:rsid w:val="00DE4182"/>
    <w:rsid w:val="00E06AE8"/>
    <w:rsid w:val="00E1220E"/>
    <w:rsid w:val="00E42B2C"/>
    <w:rsid w:val="00E43CC6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717B0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18B55EDA0974F83B95A0D412F71D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569E2-34D2-401D-B6DC-F1F69005AA71}"/>
      </w:docPartPr>
      <w:docPartBody>
        <w:p w:rsidR="00DF51E5" w:rsidRDefault="00E066E8" w:rsidP="00E066E8">
          <w:pPr>
            <w:pStyle w:val="718B55EDA0974F83B95A0D412F71DD0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43C1794629542A09B5754F13AC83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D3BA1-8D1B-4E7C-AA51-697C67523219}"/>
      </w:docPartPr>
      <w:docPartBody>
        <w:p w:rsidR="00DF51E5" w:rsidRDefault="00E066E8" w:rsidP="00E066E8">
          <w:pPr>
            <w:pStyle w:val="243C1794629542A09B5754F13AC8304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C61236ED61F4E9E9B3BE89F41654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CAD3F-5830-4928-ABD7-BAE0BA34CBA7}"/>
      </w:docPartPr>
      <w:docPartBody>
        <w:p w:rsidR="00DF51E5" w:rsidRDefault="00E066E8" w:rsidP="00E066E8">
          <w:pPr>
            <w:pStyle w:val="FC61236ED61F4E9E9B3BE89F41654D6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3763F5207C949DEA4450F71AD1C4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8CCF-3F14-4336-875F-B75DC2595936}"/>
      </w:docPartPr>
      <w:docPartBody>
        <w:p w:rsidR="00DF51E5" w:rsidRDefault="00E066E8" w:rsidP="00E066E8">
          <w:pPr>
            <w:pStyle w:val="F3763F5207C949DEA4450F71AD1C431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C6C0DA1CD984AD09A6E11D155A06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6E149-DB4C-44AC-A004-64C424F76483}"/>
      </w:docPartPr>
      <w:docPartBody>
        <w:p w:rsidR="00DF51E5" w:rsidRDefault="00E066E8" w:rsidP="00E066E8">
          <w:pPr>
            <w:pStyle w:val="8C6C0DA1CD984AD09A6E11D155A0674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03D2253021942D79615BB6EA65B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4EF56-0389-4A54-B026-BA30F2BEE976}"/>
      </w:docPartPr>
      <w:docPartBody>
        <w:p w:rsidR="00DF51E5" w:rsidRDefault="00E066E8" w:rsidP="00E066E8">
          <w:pPr>
            <w:pStyle w:val="F03D2253021942D79615BB6EA65B4AE1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05485"/>
    <w:rsid w:val="0009601F"/>
    <w:rsid w:val="00097B42"/>
    <w:rsid w:val="000E155A"/>
    <w:rsid w:val="000F752D"/>
    <w:rsid w:val="002103D8"/>
    <w:rsid w:val="00226639"/>
    <w:rsid w:val="00313FC8"/>
    <w:rsid w:val="0038250B"/>
    <w:rsid w:val="003C6B07"/>
    <w:rsid w:val="00440AD6"/>
    <w:rsid w:val="004A713A"/>
    <w:rsid w:val="005924B9"/>
    <w:rsid w:val="0059387F"/>
    <w:rsid w:val="006C2A92"/>
    <w:rsid w:val="0076542A"/>
    <w:rsid w:val="00856176"/>
    <w:rsid w:val="008A2942"/>
    <w:rsid w:val="00C52D31"/>
    <w:rsid w:val="00CF7D5B"/>
    <w:rsid w:val="00D16964"/>
    <w:rsid w:val="00DA0C4B"/>
    <w:rsid w:val="00DB3BFF"/>
    <w:rsid w:val="00DF51E5"/>
    <w:rsid w:val="00E066E8"/>
    <w:rsid w:val="00E40A37"/>
    <w:rsid w:val="00E511F7"/>
    <w:rsid w:val="00EB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66E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8B55EDA0974F83B95A0D412F71DD02">
    <w:name w:val="718B55EDA0974F83B95A0D412F71DD02"/>
    <w:rsid w:val="00E066E8"/>
  </w:style>
  <w:style w:type="paragraph" w:customStyle="1" w:styleId="243C1794629542A09B5754F13AC83047">
    <w:name w:val="243C1794629542A09B5754F13AC83047"/>
    <w:rsid w:val="00E066E8"/>
  </w:style>
  <w:style w:type="paragraph" w:customStyle="1" w:styleId="FC61236ED61F4E9E9B3BE89F41654D6F">
    <w:name w:val="FC61236ED61F4E9E9B3BE89F41654D6F"/>
    <w:rsid w:val="00E066E8"/>
  </w:style>
  <w:style w:type="paragraph" w:customStyle="1" w:styleId="F3763F5207C949DEA4450F71AD1C431C">
    <w:name w:val="F3763F5207C949DEA4450F71AD1C431C"/>
    <w:rsid w:val="00E066E8"/>
  </w:style>
  <w:style w:type="paragraph" w:customStyle="1" w:styleId="8C6C0DA1CD984AD09A6E11D155A0674C">
    <w:name w:val="8C6C0DA1CD984AD09A6E11D155A0674C"/>
    <w:rsid w:val="00E066E8"/>
  </w:style>
  <w:style w:type="paragraph" w:customStyle="1" w:styleId="F03D2253021942D79615BB6EA65B4AE1">
    <w:name w:val="F03D2253021942D79615BB6EA65B4AE1"/>
    <w:rsid w:val="00E06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TLAXCALA</cp:lastModifiedBy>
  <cp:revision>2</cp:revision>
  <cp:lastPrinted>2026-03-11T17:47:00Z</cp:lastPrinted>
  <dcterms:created xsi:type="dcterms:W3CDTF">2026-07-03T18:15:00Z</dcterms:created>
  <dcterms:modified xsi:type="dcterms:W3CDTF">2026-07-03T18:15:00Z</dcterms:modified>
</cp:coreProperties>
</file>