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2612E38" w:rsidR="00A51CBC" w:rsidRPr="00A36A80" w:rsidRDefault="00196459" w:rsidP="00D36E7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Dagoberto Torres López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066EC9AD" w:rsidR="009C3251" w:rsidRPr="00A36A80" w:rsidRDefault="009C3251" w:rsidP="00D36E7F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MX"/>
              </w:rPr>
            </w:pPr>
            <w:r w:rsidRPr="00A36A8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MX"/>
              </w:rPr>
              <w:t xml:space="preserve">Contralor 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5C05750B" w:rsidR="00A51CBC" w:rsidRPr="00A36A80" w:rsidRDefault="009C3251" w:rsidP="00A51CB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MX"/>
              </w:rPr>
            </w:pPr>
            <w:r w:rsidRPr="00A36A8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MX"/>
              </w:rPr>
              <w:t>Contraloría del Poder Judicial del Estado</w:t>
            </w:r>
          </w:p>
        </w:tc>
      </w:tr>
      <w:tr w:rsidR="00A51CBC" w:rsidRPr="00A51CBC" w14:paraId="3F42694B" w14:textId="77777777" w:rsidTr="003D2B5C">
        <w:trPr>
          <w:trHeight w:val="763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170D399A" w14:textId="77777777" w:rsidR="00762034" w:rsidRPr="00A36A80" w:rsidRDefault="00762034" w:rsidP="00A51CB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MX"/>
              </w:rPr>
            </w:pPr>
          </w:p>
          <w:p w14:paraId="2D1950ED" w14:textId="605DE5D0" w:rsidR="00A51CBC" w:rsidRPr="00A36A80" w:rsidRDefault="00196459" w:rsidP="00A51CB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MX"/>
              </w:rPr>
              <w:t>23/12/</w:t>
            </w:r>
            <w:r w:rsidR="0017162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MX"/>
              </w:rPr>
              <w:t>973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83611A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83611A" w:rsidRPr="00A51CBC" w:rsidRDefault="0083611A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23070075" w:rsidR="0083611A" w:rsidRPr="00A36A80" w:rsidRDefault="00A07E52" w:rsidP="0083611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Maestría </w:t>
            </w:r>
          </w:p>
        </w:tc>
      </w:tr>
      <w:tr w:rsidR="0083611A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83611A" w:rsidRPr="00A51CBC" w:rsidRDefault="0083611A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C206E98" w:rsidR="0083611A" w:rsidRPr="00A36A80" w:rsidRDefault="00A07E52" w:rsidP="0083611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Casa de Estudios Profesionales</w:t>
            </w:r>
          </w:p>
        </w:tc>
      </w:tr>
      <w:tr w:rsidR="0083611A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83611A" w:rsidRPr="00A51CBC" w:rsidRDefault="0083611A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D1C7138" w:rsidR="0083611A" w:rsidRPr="00A36A80" w:rsidRDefault="00A07E52" w:rsidP="0083611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2024-2026</w:t>
            </w:r>
          </w:p>
        </w:tc>
      </w:tr>
      <w:tr w:rsidR="0083611A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83611A" w:rsidRPr="00A51CBC" w:rsidRDefault="0083611A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E544B5D" w:rsidR="0083611A" w:rsidRPr="00A36A80" w:rsidRDefault="00A07E52" w:rsidP="0083611A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Constancia</w:t>
            </w:r>
          </w:p>
        </w:tc>
      </w:tr>
      <w:tr w:rsidR="0083611A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83611A" w:rsidRPr="00A51CBC" w:rsidRDefault="0083611A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2D6EE13B" w:rsidR="0083611A" w:rsidRPr="00A36A80" w:rsidRDefault="0017162A" w:rsidP="0083611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No</w:t>
            </w:r>
          </w:p>
        </w:tc>
      </w:tr>
      <w:tr w:rsidR="0083611A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83611A" w:rsidRPr="00A51CBC" w:rsidRDefault="0083611A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5FF1A63" w:rsidR="0083611A" w:rsidRPr="00A36A80" w:rsidRDefault="0017162A" w:rsidP="0083611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No</w:t>
            </w:r>
          </w:p>
        </w:tc>
      </w:tr>
      <w:tr w:rsidR="0083611A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83611A" w:rsidRPr="00A51CBC" w:rsidRDefault="0083611A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1064BA0B" w:rsidR="0083611A" w:rsidRPr="0017162A" w:rsidRDefault="00A07E52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17162A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83611A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83611A" w:rsidRPr="00A51CBC" w:rsidRDefault="0083611A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33EA8610" w:rsidR="0083611A" w:rsidRPr="00D36E7F" w:rsidRDefault="00A07E52" w:rsidP="0083611A">
            <w:pPr>
              <w:pStyle w:val="Institucin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Universidad Ejecutiva del Estado de México</w:t>
            </w:r>
          </w:p>
        </w:tc>
      </w:tr>
      <w:tr w:rsidR="0083611A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83611A" w:rsidRPr="00A51CBC" w:rsidRDefault="0083611A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3C887037" w:rsidR="0083611A" w:rsidRPr="00762034" w:rsidRDefault="00A07E52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2018-2021</w:t>
            </w:r>
          </w:p>
        </w:tc>
      </w:tr>
      <w:tr w:rsidR="0083611A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83611A" w:rsidRPr="00A51CBC" w:rsidRDefault="0083611A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53A3A49B" w:rsidR="0083611A" w:rsidRPr="0017162A" w:rsidRDefault="00A07E52" w:rsidP="008361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162A">
              <w:rPr>
                <w:rFonts w:ascii="Arial" w:hAnsi="Arial" w:cs="Arial"/>
                <w:bCs/>
                <w:sz w:val="20"/>
                <w:szCs w:val="20"/>
              </w:rPr>
              <w:t>Título</w:t>
            </w:r>
          </w:p>
        </w:tc>
      </w:tr>
      <w:tr w:rsidR="0083611A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83611A" w:rsidRPr="00A51CBC" w:rsidRDefault="0083611A" w:rsidP="0083611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6196B23" w:rsidR="0083611A" w:rsidRPr="0017162A" w:rsidRDefault="00A07E52" w:rsidP="008361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162A">
              <w:rPr>
                <w:rFonts w:ascii="Arial" w:hAnsi="Arial" w:cs="Arial"/>
                <w:bCs/>
                <w:sz w:val="20"/>
                <w:szCs w:val="20"/>
              </w:rPr>
              <w:t>13123448</w:t>
            </w:r>
          </w:p>
        </w:tc>
      </w:tr>
    </w:tbl>
    <w:p w14:paraId="39865AE1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3733583" w14:textId="77777777" w:rsidR="00A36A80" w:rsidRPr="00A51CBC" w:rsidRDefault="00A36A80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662438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A07E52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609181A3" w:rsidR="00A51CBC" w:rsidRPr="00D42B8E" w:rsidRDefault="00A07E52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D42B8E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01/07/2019-28/02/2020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B03ED3A" w:rsidR="00A51CBC" w:rsidRPr="00A36A80" w:rsidRDefault="00A07E52" w:rsidP="00BB610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Secretaría de Desarrollo Rural (SADER)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31A4E4D6" w:rsidR="00A51CBC" w:rsidRPr="00A36A80" w:rsidRDefault="00A07E52" w:rsidP="00BB610C">
            <w:pPr>
              <w:pStyle w:val="Textoindependiente"/>
              <w:spacing w:after="100" w:afterAutospacing="1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Adjunto Unidad Jurídica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965ADE3" w:rsidR="00A51CBC" w:rsidRPr="00A36A80" w:rsidRDefault="00A07E52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Jurídico Administrativo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668A0ED0" w:rsidR="00A51CBC" w:rsidRPr="00BF33FC" w:rsidRDefault="00A07E5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01/08/2020- 30/03/2021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848C21B" w:rsidR="00A51CBC" w:rsidRPr="00BF33FC" w:rsidRDefault="00A07E5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Bienestar Delegación Tlaxcala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58EC4C5E" w:rsidR="00A51CBC" w:rsidRPr="00BF33FC" w:rsidRDefault="00A07E52" w:rsidP="00BB610C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Adjunto Unidad Jurídica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09F2DC5" w:rsidR="00A51CBC" w:rsidRPr="00BF33FC" w:rsidRDefault="00A07E5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Jurídico Administrativo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35CA0EA4" w:rsidR="00A51CBC" w:rsidRPr="00BF33FC" w:rsidRDefault="00A07E5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01/09/2021-30/09/2025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63DEAD19" w:rsidR="00A51CBC" w:rsidRPr="00BF33FC" w:rsidRDefault="00A07E5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Departamento de Publicaciones Oficiales de la OMG en el Estado de Tlaxcala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BB610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BB610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FBADC02" w:rsidR="00A51CBC" w:rsidRPr="00BF33FC" w:rsidRDefault="00A07E5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Jefe de Departamento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5A482219" w:rsidR="00A51CBC" w:rsidRPr="00BF33FC" w:rsidRDefault="00A07E5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Jurídico Administrativo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01723A8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A36A80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6B58C9CC" w:rsidR="00A51CBC" w:rsidRPr="00A36A80" w:rsidRDefault="00097FD0" w:rsidP="00BF33FC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Contraloría del Poder Judicial del Estado</w:t>
            </w:r>
          </w:p>
        </w:tc>
        <w:tc>
          <w:tcPr>
            <w:tcW w:w="2977" w:type="dxa"/>
          </w:tcPr>
          <w:p w14:paraId="7CA69576" w14:textId="15F3E442" w:rsidR="00A51CBC" w:rsidRPr="00BF33FC" w:rsidRDefault="00097F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01/10/2025 a la fecha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1FCF4E20" w:rsidR="00A51CBC" w:rsidRPr="00BF33FC" w:rsidRDefault="00A51CBC" w:rsidP="00BF33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C78169C" w14:textId="1C02504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440CFC2F" w:rsidR="00A51CBC" w:rsidRPr="00BF33FC" w:rsidRDefault="00A51CBC" w:rsidP="00BF33F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6EF4E54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1059"/>
        <w:gridCol w:w="1634"/>
        <w:gridCol w:w="776"/>
        <w:gridCol w:w="22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3F39D0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3752" w:type="dxa"/>
            <w:gridSpan w:val="2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410" w:type="dxa"/>
            <w:gridSpan w:val="2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8C4FF6" w:rsidRPr="00A51CBC" w14:paraId="1EA88444" w14:textId="77777777" w:rsidTr="003F39D0">
        <w:trPr>
          <w:trHeight w:val="409"/>
        </w:trPr>
        <w:tc>
          <w:tcPr>
            <w:tcW w:w="993" w:type="dxa"/>
          </w:tcPr>
          <w:p w14:paraId="29A393FC" w14:textId="77777777" w:rsidR="008C4FF6" w:rsidRPr="00A51CBC" w:rsidRDefault="008C4FF6" w:rsidP="008C4FF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752" w:type="dxa"/>
            <w:gridSpan w:val="2"/>
          </w:tcPr>
          <w:p w14:paraId="03710271" w14:textId="080BCCC1" w:rsidR="008C4FF6" w:rsidRPr="008B6829" w:rsidRDefault="008B6829" w:rsidP="0035232D">
            <w:pPr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val="es-ES" w:eastAsia="es-MX"/>
              </w:rPr>
            </w:pPr>
            <w:r w:rsidRPr="008B6829">
              <w:rPr>
                <w:rFonts w:eastAsia="Times New Roman" w:cs="Arial"/>
                <w:bCs/>
                <w:color w:val="000000"/>
                <w:sz w:val="24"/>
                <w:szCs w:val="24"/>
                <w:lang w:val="es-ES" w:eastAsia="es-MX"/>
              </w:rPr>
              <w:t>Dra. Lizbeth Xóchitl Padilla Sanabria</w:t>
            </w:r>
          </w:p>
        </w:tc>
        <w:tc>
          <w:tcPr>
            <w:tcW w:w="2410" w:type="dxa"/>
            <w:gridSpan w:val="2"/>
          </w:tcPr>
          <w:p w14:paraId="21775F00" w14:textId="288C6CA2" w:rsidR="008C4FF6" w:rsidRPr="008E60A3" w:rsidRDefault="008B6829" w:rsidP="008C4FF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Gobierno del Estado de Tlaxcala</w:t>
            </w:r>
          </w:p>
        </w:tc>
        <w:tc>
          <w:tcPr>
            <w:tcW w:w="2201" w:type="dxa"/>
          </w:tcPr>
          <w:p w14:paraId="7B845472" w14:textId="5ECA4059" w:rsidR="0035232D" w:rsidRPr="0035232D" w:rsidRDefault="008B6829" w:rsidP="0035232D">
            <w:pPr>
              <w:rPr>
                <w:rFonts w:eastAsia="Times New Roman" w:cs="Arial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sz w:val="24"/>
                <w:szCs w:val="24"/>
                <w:lang w:eastAsia="es-MX"/>
              </w:rPr>
              <w:t>Marzo 2022</w:t>
            </w:r>
          </w:p>
        </w:tc>
      </w:tr>
      <w:tr w:rsidR="008B6829" w:rsidRPr="00A51CBC" w14:paraId="697A149A" w14:textId="77777777" w:rsidTr="003F39D0">
        <w:trPr>
          <w:trHeight w:val="409"/>
        </w:trPr>
        <w:tc>
          <w:tcPr>
            <w:tcW w:w="993" w:type="dxa"/>
          </w:tcPr>
          <w:p w14:paraId="043F3CB8" w14:textId="3FF70DB9" w:rsidR="008B6829" w:rsidRPr="00A51CBC" w:rsidRDefault="008B6829" w:rsidP="008B682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752" w:type="dxa"/>
            <w:gridSpan w:val="2"/>
          </w:tcPr>
          <w:p w14:paraId="09091D30" w14:textId="2A5BC66C" w:rsidR="008B6829" w:rsidRPr="008B6829" w:rsidRDefault="008B6829" w:rsidP="008B6829">
            <w:pPr>
              <w:tabs>
                <w:tab w:val="left" w:pos="126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6829">
              <w:rPr>
                <w:rFonts w:eastAsia="Times New Roman" w:cs="Arial"/>
                <w:bCs/>
                <w:color w:val="000000"/>
                <w:sz w:val="24"/>
                <w:szCs w:val="24"/>
                <w:lang w:val="es-ES" w:eastAsia="es-MX"/>
              </w:rPr>
              <w:t>Mtro. Roberto Salcedo Aquino</w:t>
            </w:r>
          </w:p>
        </w:tc>
        <w:tc>
          <w:tcPr>
            <w:tcW w:w="2410" w:type="dxa"/>
            <w:gridSpan w:val="2"/>
          </w:tcPr>
          <w:p w14:paraId="3DB172B6" w14:textId="7FD57517" w:rsidR="008B6829" w:rsidRPr="0035232D" w:rsidRDefault="008B6829" w:rsidP="008B6829">
            <w:pPr>
              <w:rPr>
                <w:rFonts w:eastAsia="Times New Roman" w:cs="Arial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Función Pública del Estado de Tlaxcala</w:t>
            </w:r>
          </w:p>
        </w:tc>
        <w:tc>
          <w:tcPr>
            <w:tcW w:w="2201" w:type="dxa"/>
          </w:tcPr>
          <w:p w14:paraId="5B8A7367" w14:textId="214F4EB7" w:rsidR="008B6829" w:rsidRPr="0035232D" w:rsidRDefault="008B6829" w:rsidP="008B68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/>
                <w:sz w:val="24"/>
                <w:szCs w:val="24"/>
                <w:lang w:eastAsia="es-MX"/>
              </w:rPr>
              <w:t>Junio 2022</w:t>
            </w:r>
          </w:p>
        </w:tc>
      </w:tr>
      <w:tr w:rsidR="008B6829" w:rsidRPr="00A51CBC" w14:paraId="6695AAE9" w14:textId="77777777" w:rsidTr="003F39D0">
        <w:trPr>
          <w:trHeight w:val="409"/>
        </w:trPr>
        <w:tc>
          <w:tcPr>
            <w:tcW w:w="993" w:type="dxa"/>
          </w:tcPr>
          <w:p w14:paraId="1A329CBF" w14:textId="16CA99E5" w:rsidR="008B6829" w:rsidRPr="00A51CBC" w:rsidRDefault="008B6829" w:rsidP="008B682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</w:t>
            </w:r>
          </w:p>
        </w:tc>
        <w:tc>
          <w:tcPr>
            <w:tcW w:w="3752" w:type="dxa"/>
            <w:gridSpan w:val="2"/>
          </w:tcPr>
          <w:p w14:paraId="22B40994" w14:textId="1792BFB3" w:rsidR="008B6829" w:rsidRDefault="008B6829" w:rsidP="008B6829">
            <w:pPr>
              <w:tabs>
                <w:tab w:val="left" w:pos="12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Mtro. Jesús Andrés Ortega Hernández</w:t>
            </w:r>
          </w:p>
        </w:tc>
        <w:tc>
          <w:tcPr>
            <w:tcW w:w="2410" w:type="dxa"/>
            <w:gridSpan w:val="2"/>
          </w:tcPr>
          <w:p w14:paraId="6FE04376" w14:textId="5A59DBC1" w:rsidR="008B6829" w:rsidRDefault="00D42B8E" w:rsidP="008B6829">
            <w:pPr>
              <w:rPr>
                <w:rFonts w:eastAsia="Times New Roman" w:cs="Arial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sz w:val="24"/>
                <w:szCs w:val="24"/>
                <w:lang w:eastAsia="es-MX"/>
              </w:rPr>
              <w:t>Ca</w:t>
            </w:r>
            <w:r w:rsidR="008B6829">
              <w:rPr>
                <w:rFonts w:eastAsia="Times New Roman" w:cs="Arial"/>
                <w:sz w:val="24"/>
                <w:szCs w:val="24"/>
                <w:lang w:eastAsia="es-MX"/>
              </w:rPr>
              <w:t>sa de Estudios Profesionales</w:t>
            </w:r>
          </w:p>
        </w:tc>
        <w:tc>
          <w:tcPr>
            <w:tcW w:w="2201" w:type="dxa"/>
          </w:tcPr>
          <w:p w14:paraId="0988F7C3" w14:textId="30642DFE" w:rsidR="008B6829" w:rsidRDefault="008B6829" w:rsidP="008B68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</w:tr>
      <w:tr w:rsidR="008B6829" w:rsidRPr="00A51CBC" w14:paraId="3A89E04B" w14:textId="77777777" w:rsidTr="003F39D0">
        <w:trPr>
          <w:trHeight w:val="409"/>
        </w:trPr>
        <w:tc>
          <w:tcPr>
            <w:tcW w:w="993" w:type="dxa"/>
          </w:tcPr>
          <w:p w14:paraId="309A77C1" w14:textId="10136DA0" w:rsidR="008B6829" w:rsidRDefault="008B6829" w:rsidP="008C4FF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752" w:type="dxa"/>
            <w:gridSpan w:val="2"/>
          </w:tcPr>
          <w:p w14:paraId="30F0E947" w14:textId="35927EB8" w:rsidR="008B6829" w:rsidRDefault="008B6829" w:rsidP="0035232D">
            <w:pPr>
              <w:tabs>
                <w:tab w:val="left" w:pos="12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Senador Alejandro de Jesús Encinas</w:t>
            </w:r>
            <w:r w:rsidR="00D42B8E">
              <w:rPr>
                <w:rFonts w:ascii="Arial" w:hAnsi="Arial" w:cs="Arial"/>
                <w:sz w:val="20"/>
                <w:szCs w:val="20"/>
              </w:rPr>
              <w:t xml:space="preserve"> Rodríguez</w:t>
            </w:r>
          </w:p>
        </w:tc>
        <w:tc>
          <w:tcPr>
            <w:tcW w:w="2410" w:type="dxa"/>
            <w:gridSpan w:val="2"/>
          </w:tcPr>
          <w:p w14:paraId="25320B2E" w14:textId="5DE5AEE5" w:rsidR="008B6829" w:rsidRDefault="008B6829" w:rsidP="0035232D">
            <w:pPr>
              <w:rPr>
                <w:rFonts w:eastAsia="Times New Roman" w:cs="Arial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sz w:val="24"/>
                <w:szCs w:val="24"/>
                <w:lang w:eastAsia="es-MX"/>
              </w:rPr>
              <w:t>Senado de la Republica</w:t>
            </w:r>
          </w:p>
        </w:tc>
        <w:tc>
          <w:tcPr>
            <w:tcW w:w="2201" w:type="dxa"/>
          </w:tcPr>
          <w:p w14:paraId="0BE3BB02" w14:textId="2404B56E" w:rsidR="008B6829" w:rsidRDefault="008B6829" w:rsidP="00352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2016</w:t>
            </w:r>
          </w:p>
        </w:tc>
      </w:tr>
      <w:tr w:rsidR="008B6829" w:rsidRPr="00A51CBC" w14:paraId="0BE1EE55" w14:textId="77777777" w:rsidTr="003F39D0">
        <w:trPr>
          <w:trHeight w:val="409"/>
        </w:trPr>
        <w:tc>
          <w:tcPr>
            <w:tcW w:w="993" w:type="dxa"/>
          </w:tcPr>
          <w:p w14:paraId="5C9295C3" w14:textId="63B0F17C" w:rsidR="008B6829" w:rsidRDefault="008B6829" w:rsidP="008C4FF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752" w:type="dxa"/>
            <w:gridSpan w:val="2"/>
          </w:tcPr>
          <w:p w14:paraId="7E884595" w14:textId="72AE2799" w:rsidR="008B6829" w:rsidRDefault="008B6829" w:rsidP="0035232D">
            <w:pPr>
              <w:tabs>
                <w:tab w:val="left" w:pos="12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Raúl Baizabal Aguirre</w:t>
            </w:r>
          </w:p>
        </w:tc>
        <w:tc>
          <w:tcPr>
            <w:tcW w:w="2410" w:type="dxa"/>
            <w:gridSpan w:val="2"/>
          </w:tcPr>
          <w:p w14:paraId="4CE26CF9" w14:textId="1F15BAFF" w:rsidR="008B6829" w:rsidRDefault="008B6829" w:rsidP="0035232D">
            <w:pPr>
              <w:rPr>
                <w:rFonts w:eastAsia="Times New Roman" w:cs="Arial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sz w:val="24"/>
                <w:szCs w:val="24"/>
                <w:lang w:eastAsia="es-MX"/>
              </w:rPr>
              <w:t>Casa de Estudios Profesionales</w:t>
            </w:r>
          </w:p>
        </w:tc>
        <w:tc>
          <w:tcPr>
            <w:tcW w:w="2201" w:type="dxa"/>
          </w:tcPr>
          <w:p w14:paraId="257B7270" w14:textId="40C19AC9" w:rsidR="008B6829" w:rsidRDefault="008B6829" w:rsidP="00352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2024</w:t>
            </w:r>
          </w:p>
        </w:tc>
      </w:tr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gridSpan w:val="2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gridSpan w:val="2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A36A80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9397569" w:rsidR="00BF33FC" w:rsidRPr="00A36A80" w:rsidRDefault="008B6829" w:rsidP="00762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gridSpan w:val="2"/>
          </w:tcPr>
          <w:p w14:paraId="0F031D0D" w14:textId="13A3709D" w:rsidR="00715A9C" w:rsidRPr="00A36A80" w:rsidRDefault="00715A9C" w:rsidP="0076203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057E412F" w14:textId="77777777" w:rsidR="00715A9C" w:rsidRPr="00A36A80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</w:p>
        </w:tc>
      </w:tr>
      <w:tr w:rsidR="00762034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10DA4140" w:rsidR="00762034" w:rsidRPr="00A36A80" w:rsidRDefault="00762034" w:rsidP="00762034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4F754FC4" w:rsidR="00762034" w:rsidRPr="00A36A80" w:rsidRDefault="00762034" w:rsidP="00762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gridSpan w:val="2"/>
          </w:tcPr>
          <w:p w14:paraId="69183042" w14:textId="7DD42AA7" w:rsidR="00762034" w:rsidRPr="00A36A80" w:rsidRDefault="00762034" w:rsidP="0076203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600044E4" w14:textId="77777777" w:rsidR="00762034" w:rsidRPr="00A36A80" w:rsidRDefault="00762034" w:rsidP="00762034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</w:p>
        </w:tc>
      </w:tr>
      <w:tr w:rsidR="00762034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62034" w:rsidRPr="00A36A80" w:rsidRDefault="00762034" w:rsidP="00762034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2C913BF2" w:rsidR="00762034" w:rsidRPr="00A36A80" w:rsidRDefault="00762034" w:rsidP="0076203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gridSpan w:val="2"/>
          </w:tcPr>
          <w:p w14:paraId="610CE722" w14:textId="6281E73F" w:rsidR="00762034" w:rsidRPr="00A36A80" w:rsidRDefault="00762034" w:rsidP="0076203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470BEAFA" w14:textId="77777777" w:rsidR="00762034" w:rsidRPr="00A36A80" w:rsidRDefault="00762034" w:rsidP="00762034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7AD306E5" w:rsidR="002B5F61" w:rsidRPr="00715A9C" w:rsidRDefault="00715A9C" w:rsidP="00D8706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196459">
              <w:rPr>
                <w:rFonts w:eastAsia="Times New Roman" w:cs="Arial"/>
                <w:b/>
                <w:sz w:val="24"/>
                <w:szCs w:val="24"/>
                <w:lang w:eastAsia="es-MX"/>
              </w:rPr>
              <w:t>07</w:t>
            </w:r>
            <w:r w:rsidR="009C325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23EF9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8C2185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0A6713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</w:t>
            </w:r>
            <w:r w:rsidR="00CC1389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196459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8C2185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12C68" w14:textId="77777777" w:rsidR="006310FD" w:rsidRDefault="006310FD" w:rsidP="00803A08">
      <w:pPr>
        <w:spacing w:after="0" w:line="240" w:lineRule="auto"/>
      </w:pPr>
      <w:r>
        <w:separator/>
      </w:r>
    </w:p>
  </w:endnote>
  <w:endnote w:type="continuationSeparator" w:id="0">
    <w:p w14:paraId="79A130B4" w14:textId="77777777" w:rsidR="006310FD" w:rsidRDefault="006310FD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19A3C" w14:textId="77777777" w:rsidR="006310FD" w:rsidRDefault="006310FD" w:rsidP="00803A08">
      <w:pPr>
        <w:spacing w:after="0" w:line="240" w:lineRule="auto"/>
      </w:pPr>
      <w:r>
        <w:separator/>
      </w:r>
    </w:p>
  </w:footnote>
  <w:footnote w:type="continuationSeparator" w:id="0">
    <w:p w14:paraId="213D8128" w14:textId="77777777" w:rsidR="006310FD" w:rsidRDefault="006310FD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761141D4"/>
    <w:multiLevelType w:val="hybridMultilevel"/>
    <w:tmpl w:val="5CB85CC0"/>
    <w:lvl w:ilvl="0" w:tplc="08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 w15:restartNumberingAfterBreak="0">
    <w:nsid w:val="7910272E"/>
    <w:multiLevelType w:val="hybridMultilevel"/>
    <w:tmpl w:val="A49C8B4A"/>
    <w:lvl w:ilvl="0" w:tplc="080A0001">
      <w:start w:val="1"/>
      <w:numFmt w:val="bullet"/>
      <w:lvlText w:val=""/>
      <w:lvlJc w:val="left"/>
      <w:pPr>
        <w:ind w:left="-2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4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</w:abstractNum>
  <w:num w:numId="1" w16cid:durableId="19194842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354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207076">
    <w:abstractNumId w:val="6"/>
  </w:num>
  <w:num w:numId="4" w16cid:durableId="1518732354">
    <w:abstractNumId w:val="10"/>
  </w:num>
  <w:num w:numId="5" w16cid:durableId="33165625">
    <w:abstractNumId w:val="4"/>
  </w:num>
  <w:num w:numId="6" w16cid:durableId="113259389">
    <w:abstractNumId w:val="3"/>
  </w:num>
  <w:num w:numId="7" w16cid:durableId="973947927">
    <w:abstractNumId w:val="8"/>
  </w:num>
  <w:num w:numId="8" w16cid:durableId="1650135518">
    <w:abstractNumId w:val="5"/>
  </w:num>
  <w:num w:numId="9" w16cid:durableId="2000227744">
    <w:abstractNumId w:val="0"/>
  </w:num>
  <w:num w:numId="10" w16cid:durableId="1594052938">
    <w:abstractNumId w:val="2"/>
  </w:num>
  <w:num w:numId="11" w16cid:durableId="1720665558">
    <w:abstractNumId w:val="9"/>
  </w:num>
  <w:num w:numId="12" w16cid:durableId="328214431">
    <w:abstractNumId w:val="11"/>
  </w:num>
  <w:num w:numId="13" w16cid:durableId="110512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2F02"/>
    <w:rsid w:val="0006605B"/>
    <w:rsid w:val="0006688A"/>
    <w:rsid w:val="0008098D"/>
    <w:rsid w:val="00082A66"/>
    <w:rsid w:val="00084299"/>
    <w:rsid w:val="00091149"/>
    <w:rsid w:val="00092514"/>
    <w:rsid w:val="000929A4"/>
    <w:rsid w:val="000932C5"/>
    <w:rsid w:val="00097FD0"/>
    <w:rsid w:val="000A0DCD"/>
    <w:rsid w:val="000A6713"/>
    <w:rsid w:val="000A6BFE"/>
    <w:rsid w:val="000C1203"/>
    <w:rsid w:val="000C71D0"/>
    <w:rsid w:val="000D5C9C"/>
    <w:rsid w:val="000E10F6"/>
    <w:rsid w:val="0010185B"/>
    <w:rsid w:val="0010248C"/>
    <w:rsid w:val="001126AC"/>
    <w:rsid w:val="0012123E"/>
    <w:rsid w:val="00132EE2"/>
    <w:rsid w:val="001464D0"/>
    <w:rsid w:val="001705E7"/>
    <w:rsid w:val="0017162A"/>
    <w:rsid w:val="00171AD2"/>
    <w:rsid w:val="00172039"/>
    <w:rsid w:val="00185A6E"/>
    <w:rsid w:val="00196459"/>
    <w:rsid w:val="001D2C62"/>
    <w:rsid w:val="001D6FFE"/>
    <w:rsid w:val="001E1B0B"/>
    <w:rsid w:val="001F0FD7"/>
    <w:rsid w:val="00200B73"/>
    <w:rsid w:val="002017C2"/>
    <w:rsid w:val="002162AA"/>
    <w:rsid w:val="00234B51"/>
    <w:rsid w:val="00236092"/>
    <w:rsid w:val="00246397"/>
    <w:rsid w:val="0025099F"/>
    <w:rsid w:val="00262596"/>
    <w:rsid w:val="002676A4"/>
    <w:rsid w:val="002A5EAD"/>
    <w:rsid w:val="002B5F61"/>
    <w:rsid w:val="002D76FB"/>
    <w:rsid w:val="002D7B76"/>
    <w:rsid w:val="003109DC"/>
    <w:rsid w:val="0034192D"/>
    <w:rsid w:val="00344C3A"/>
    <w:rsid w:val="0034668D"/>
    <w:rsid w:val="0035232D"/>
    <w:rsid w:val="003561E7"/>
    <w:rsid w:val="003563D6"/>
    <w:rsid w:val="0035735D"/>
    <w:rsid w:val="00367B35"/>
    <w:rsid w:val="00367CB5"/>
    <w:rsid w:val="0037615F"/>
    <w:rsid w:val="00385C80"/>
    <w:rsid w:val="003A69AE"/>
    <w:rsid w:val="003B2BCB"/>
    <w:rsid w:val="003C1909"/>
    <w:rsid w:val="003D2B5C"/>
    <w:rsid w:val="003E7DFF"/>
    <w:rsid w:val="003F242D"/>
    <w:rsid w:val="003F39D0"/>
    <w:rsid w:val="003F43C7"/>
    <w:rsid w:val="00406067"/>
    <w:rsid w:val="00420930"/>
    <w:rsid w:val="00430361"/>
    <w:rsid w:val="00431589"/>
    <w:rsid w:val="004673EA"/>
    <w:rsid w:val="00467471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A7466"/>
    <w:rsid w:val="005F0F75"/>
    <w:rsid w:val="00601A97"/>
    <w:rsid w:val="00614766"/>
    <w:rsid w:val="00623605"/>
    <w:rsid w:val="006305DA"/>
    <w:rsid w:val="006310FD"/>
    <w:rsid w:val="00632A99"/>
    <w:rsid w:val="00633263"/>
    <w:rsid w:val="00662B24"/>
    <w:rsid w:val="006633B9"/>
    <w:rsid w:val="0067580D"/>
    <w:rsid w:val="006858DF"/>
    <w:rsid w:val="00697776"/>
    <w:rsid w:val="006A732B"/>
    <w:rsid w:val="006B4AEF"/>
    <w:rsid w:val="006B6721"/>
    <w:rsid w:val="006D5F24"/>
    <w:rsid w:val="006D5F54"/>
    <w:rsid w:val="0070743D"/>
    <w:rsid w:val="00715A04"/>
    <w:rsid w:val="00715A9C"/>
    <w:rsid w:val="00732D47"/>
    <w:rsid w:val="00737D33"/>
    <w:rsid w:val="007408E7"/>
    <w:rsid w:val="00751777"/>
    <w:rsid w:val="00754CC9"/>
    <w:rsid w:val="00762034"/>
    <w:rsid w:val="00766BD4"/>
    <w:rsid w:val="007754BD"/>
    <w:rsid w:val="0077782C"/>
    <w:rsid w:val="00780288"/>
    <w:rsid w:val="00786DBB"/>
    <w:rsid w:val="007B55C4"/>
    <w:rsid w:val="007B5C32"/>
    <w:rsid w:val="007C5327"/>
    <w:rsid w:val="007C659E"/>
    <w:rsid w:val="007C6F57"/>
    <w:rsid w:val="007C75B6"/>
    <w:rsid w:val="00801536"/>
    <w:rsid w:val="00802F4A"/>
    <w:rsid w:val="00803A08"/>
    <w:rsid w:val="00810CCB"/>
    <w:rsid w:val="008201B6"/>
    <w:rsid w:val="008211C6"/>
    <w:rsid w:val="0083611A"/>
    <w:rsid w:val="00853631"/>
    <w:rsid w:val="008605E1"/>
    <w:rsid w:val="008704F1"/>
    <w:rsid w:val="00876FC0"/>
    <w:rsid w:val="00881F92"/>
    <w:rsid w:val="00882083"/>
    <w:rsid w:val="00891C82"/>
    <w:rsid w:val="00895C74"/>
    <w:rsid w:val="008B6829"/>
    <w:rsid w:val="008C2185"/>
    <w:rsid w:val="008C4FF6"/>
    <w:rsid w:val="008E19E1"/>
    <w:rsid w:val="008E5D01"/>
    <w:rsid w:val="008E60A3"/>
    <w:rsid w:val="008E7D86"/>
    <w:rsid w:val="008F1903"/>
    <w:rsid w:val="00923DDD"/>
    <w:rsid w:val="0095069C"/>
    <w:rsid w:val="009514BD"/>
    <w:rsid w:val="009515F4"/>
    <w:rsid w:val="00952057"/>
    <w:rsid w:val="00982836"/>
    <w:rsid w:val="00985919"/>
    <w:rsid w:val="009946E3"/>
    <w:rsid w:val="009A643C"/>
    <w:rsid w:val="009B59BF"/>
    <w:rsid w:val="009C3251"/>
    <w:rsid w:val="009D337C"/>
    <w:rsid w:val="009F04A2"/>
    <w:rsid w:val="009F4272"/>
    <w:rsid w:val="009F5BDB"/>
    <w:rsid w:val="009F6229"/>
    <w:rsid w:val="00A07E52"/>
    <w:rsid w:val="00A13509"/>
    <w:rsid w:val="00A13F32"/>
    <w:rsid w:val="00A16652"/>
    <w:rsid w:val="00A36A80"/>
    <w:rsid w:val="00A40131"/>
    <w:rsid w:val="00A51CBC"/>
    <w:rsid w:val="00A73DC8"/>
    <w:rsid w:val="00A778CA"/>
    <w:rsid w:val="00A80741"/>
    <w:rsid w:val="00A92897"/>
    <w:rsid w:val="00A94118"/>
    <w:rsid w:val="00A97756"/>
    <w:rsid w:val="00AB5FF0"/>
    <w:rsid w:val="00AC3D75"/>
    <w:rsid w:val="00AE135E"/>
    <w:rsid w:val="00AE1C66"/>
    <w:rsid w:val="00AF4988"/>
    <w:rsid w:val="00B12D1A"/>
    <w:rsid w:val="00B40BBD"/>
    <w:rsid w:val="00B438AA"/>
    <w:rsid w:val="00B451AC"/>
    <w:rsid w:val="00B465F9"/>
    <w:rsid w:val="00B8081E"/>
    <w:rsid w:val="00BA18F8"/>
    <w:rsid w:val="00BA21FC"/>
    <w:rsid w:val="00BB158E"/>
    <w:rsid w:val="00BB610C"/>
    <w:rsid w:val="00BC7950"/>
    <w:rsid w:val="00BE34B7"/>
    <w:rsid w:val="00BE4B5A"/>
    <w:rsid w:val="00BF33FC"/>
    <w:rsid w:val="00BF3E11"/>
    <w:rsid w:val="00BF5494"/>
    <w:rsid w:val="00C045F4"/>
    <w:rsid w:val="00C07D9B"/>
    <w:rsid w:val="00C24639"/>
    <w:rsid w:val="00C2617D"/>
    <w:rsid w:val="00C3104D"/>
    <w:rsid w:val="00C36FD1"/>
    <w:rsid w:val="00C4421E"/>
    <w:rsid w:val="00C45956"/>
    <w:rsid w:val="00C52CC4"/>
    <w:rsid w:val="00C53697"/>
    <w:rsid w:val="00C66F28"/>
    <w:rsid w:val="00C84837"/>
    <w:rsid w:val="00CA430B"/>
    <w:rsid w:val="00CB6C3D"/>
    <w:rsid w:val="00CC1389"/>
    <w:rsid w:val="00CC3D2E"/>
    <w:rsid w:val="00CE2B1A"/>
    <w:rsid w:val="00CF4791"/>
    <w:rsid w:val="00D0090E"/>
    <w:rsid w:val="00D0436F"/>
    <w:rsid w:val="00D21824"/>
    <w:rsid w:val="00D23EF9"/>
    <w:rsid w:val="00D358E8"/>
    <w:rsid w:val="00D36E7F"/>
    <w:rsid w:val="00D40998"/>
    <w:rsid w:val="00D42B8E"/>
    <w:rsid w:val="00D44FEB"/>
    <w:rsid w:val="00D45BC8"/>
    <w:rsid w:val="00D46675"/>
    <w:rsid w:val="00D660ED"/>
    <w:rsid w:val="00D74167"/>
    <w:rsid w:val="00D753E2"/>
    <w:rsid w:val="00D8706E"/>
    <w:rsid w:val="00DA5D7E"/>
    <w:rsid w:val="00DB2E02"/>
    <w:rsid w:val="00DB5685"/>
    <w:rsid w:val="00DC0CE8"/>
    <w:rsid w:val="00DD5FF5"/>
    <w:rsid w:val="00DD6426"/>
    <w:rsid w:val="00E01762"/>
    <w:rsid w:val="00E266A7"/>
    <w:rsid w:val="00E32749"/>
    <w:rsid w:val="00E60F2A"/>
    <w:rsid w:val="00E67FDA"/>
    <w:rsid w:val="00E750AD"/>
    <w:rsid w:val="00E756A5"/>
    <w:rsid w:val="00E87279"/>
    <w:rsid w:val="00EC1FF7"/>
    <w:rsid w:val="00EE2E8E"/>
    <w:rsid w:val="00EF1E95"/>
    <w:rsid w:val="00F049F0"/>
    <w:rsid w:val="00F061C3"/>
    <w:rsid w:val="00F25A48"/>
    <w:rsid w:val="00F302DC"/>
    <w:rsid w:val="00F3401F"/>
    <w:rsid w:val="00F406D2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itucin">
    <w:name w:val="Institución"/>
    <w:basedOn w:val="Normal"/>
    <w:next w:val="Normal"/>
    <w:rsid w:val="00D36E7F"/>
    <w:pPr>
      <w:tabs>
        <w:tab w:val="left" w:pos="1440"/>
        <w:tab w:val="right" w:pos="6480"/>
      </w:tabs>
      <w:spacing w:before="60" w:after="0" w:line="22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BB610C"/>
    <w:pPr>
      <w:spacing w:after="220" w:line="24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B610C"/>
    <w:rPr>
      <w:rFonts w:ascii="Garamond" w:eastAsia="Times New Roman" w:hAnsi="Garamond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1C79-FBF6-4362-8F48-B4D6BDEF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2</cp:revision>
  <cp:lastPrinted>2026-01-08T16:36:00Z</cp:lastPrinted>
  <dcterms:created xsi:type="dcterms:W3CDTF">2026-01-08T18:58:00Z</dcterms:created>
  <dcterms:modified xsi:type="dcterms:W3CDTF">2026-01-08T18:58:00Z</dcterms:modified>
</cp:coreProperties>
</file>