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5342E4" w:rsidRDefault="00A51CBC" w:rsidP="00A51CBC">
      <w:pPr>
        <w:spacing w:before="100" w:beforeAutospacing="1" w:after="100" w:afterAutospacing="1"/>
        <w:rPr>
          <w:color w:val="000000"/>
        </w:rPr>
      </w:pPr>
      <w:r w:rsidRPr="005342E4">
        <w:rPr>
          <w:noProof/>
          <w:color w:val="000000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Pr="005342E4" w:rsidRDefault="00F021EC" w:rsidP="00F67485">
      <w:pPr>
        <w:spacing w:before="100" w:beforeAutospacing="1" w:after="100" w:afterAutospacing="1"/>
        <w:jc w:val="center"/>
        <w:rPr>
          <w:b/>
          <w:color w:val="000000"/>
        </w:rPr>
      </w:pPr>
    </w:p>
    <w:p w14:paraId="37C309AE" w14:textId="43F2FC30" w:rsidR="00F021EC" w:rsidRPr="005342E4" w:rsidRDefault="00A51CBC" w:rsidP="00F021EC">
      <w:pPr>
        <w:spacing w:before="100" w:beforeAutospacing="1" w:after="100" w:afterAutospacing="1"/>
        <w:jc w:val="center"/>
        <w:rPr>
          <w:b/>
          <w:color w:val="000000"/>
        </w:rPr>
      </w:pPr>
      <w:r w:rsidRPr="005342E4">
        <w:rPr>
          <w:b/>
          <w:color w:val="000000"/>
        </w:rPr>
        <w:t xml:space="preserve">Formato público de </w:t>
      </w:r>
      <w:proofErr w:type="spellStart"/>
      <w:r w:rsidRPr="005342E4">
        <w:rPr>
          <w:b/>
          <w:color w:val="000000"/>
        </w:rPr>
        <w:t>Curriculum</w:t>
      </w:r>
      <w:proofErr w:type="spellEnd"/>
      <w:r w:rsidR="00C045F4" w:rsidRPr="005342E4">
        <w:rPr>
          <w:b/>
          <w:color w:val="000000"/>
        </w:rPr>
        <w:t xml:space="preserve"> </w:t>
      </w:r>
      <w:r w:rsidRPr="005342E4">
        <w:rPr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5342E4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FFFFFF" w:themeColor="background1"/>
              </w:rPr>
              <w:t>I.- DATOS GENERALES:</w:t>
            </w:r>
          </w:p>
        </w:tc>
      </w:tr>
      <w:tr w:rsidR="0031336D" w:rsidRPr="005342E4" w14:paraId="7DB108AB" w14:textId="77777777" w:rsidTr="00420989">
        <w:trPr>
          <w:trHeight w:val="413"/>
        </w:trPr>
        <w:tc>
          <w:tcPr>
            <w:tcW w:w="3461" w:type="dxa"/>
          </w:tcPr>
          <w:p w14:paraId="4138CE51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B4FC122" w14:textId="66E9C8F9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GENARO MARQUEZ LOPEZ </w:t>
            </w:r>
          </w:p>
        </w:tc>
      </w:tr>
      <w:tr w:rsidR="0031336D" w:rsidRPr="005342E4" w14:paraId="50F76DC9" w14:textId="77777777" w:rsidTr="00420989">
        <w:trPr>
          <w:trHeight w:val="404"/>
        </w:trPr>
        <w:tc>
          <w:tcPr>
            <w:tcW w:w="3461" w:type="dxa"/>
          </w:tcPr>
          <w:p w14:paraId="0BA687BA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7D30C06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ASISTENTE DE </w:t>
            </w:r>
            <w:r w:rsidR="00496DF6">
              <w:rPr>
                <w:color w:val="000000"/>
              </w:rPr>
              <w:t xml:space="preserve">AUDIENCIAS </w:t>
            </w:r>
          </w:p>
        </w:tc>
      </w:tr>
      <w:tr w:rsidR="0031336D" w:rsidRPr="005342E4" w14:paraId="717DDDF6" w14:textId="77777777" w:rsidTr="009C5F00">
        <w:trPr>
          <w:trHeight w:val="1040"/>
        </w:trPr>
        <w:tc>
          <w:tcPr>
            <w:tcW w:w="3461" w:type="dxa"/>
          </w:tcPr>
          <w:p w14:paraId="3F3BA57D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6987E68" w:rsidR="0031336D" w:rsidRPr="005342E4" w:rsidRDefault="009C5F00" w:rsidP="0050045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Hlk147999072"/>
            <w:r w:rsidRPr="005342E4">
              <w:t>Juzgado de Control y de Juicio Oral del Distrito Judicial de Sánchez Piedras y Especializado en Justicia para Adolescentes del Estado de Tlaxcala</w:t>
            </w:r>
            <w:r w:rsidR="0050045B">
              <w:t>.</w:t>
            </w:r>
            <w:bookmarkEnd w:id="0"/>
          </w:p>
        </w:tc>
      </w:tr>
      <w:tr w:rsidR="0031336D" w:rsidRPr="005342E4" w14:paraId="3F42694B" w14:textId="77777777" w:rsidTr="009C5F00">
        <w:trPr>
          <w:trHeight w:val="1267"/>
        </w:trPr>
        <w:tc>
          <w:tcPr>
            <w:tcW w:w="3461" w:type="dxa"/>
          </w:tcPr>
          <w:p w14:paraId="370DD723" w14:textId="77777777" w:rsidR="00F021EC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Fecha de Nacimiento:</w:t>
            </w:r>
          </w:p>
          <w:p w14:paraId="49C531EE" w14:textId="29033C2C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0222385" w14:textId="77777777" w:rsidR="0031336D" w:rsidRPr="005342E4" w:rsidRDefault="0031336D" w:rsidP="0031336D">
            <w:pPr>
              <w:spacing w:before="100" w:beforeAutospacing="1" w:after="100" w:afterAutospacing="1"/>
              <w:jc w:val="center"/>
              <w:rPr>
                <w:color w:val="000000"/>
                <w:sz w:val="4"/>
                <w:szCs w:val="4"/>
              </w:rPr>
            </w:pPr>
          </w:p>
          <w:p w14:paraId="2D1950ED" w14:textId="514A8790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26 de </w:t>
            </w:r>
            <w:proofErr w:type="gramStart"/>
            <w:r w:rsidR="005342E4" w:rsidRPr="005342E4">
              <w:rPr>
                <w:color w:val="000000"/>
              </w:rPr>
              <w:t>Enero</w:t>
            </w:r>
            <w:proofErr w:type="gramEnd"/>
            <w:r w:rsidR="009C5F00" w:rsidRPr="005342E4">
              <w:rPr>
                <w:color w:val="000000"/>
              </w:rPr>
              <w:t xml:space="preserve"> 1989</w:t>
            </w:r>
          </w:p>
        </w:tc>
      </w:tr>
    </w:tbl>
    <w:p w14:paraId="71CE29E0" w14:textId="77777777" w:rsidR="00A51CBC" w:rsidRPr="005342E4" w:rsidRDefault="00A51CBC" w:rsidP="00F021EC">
      <w:pPr>
        <w:spacing w:before="100" w:beforeAutospacing="1" w:after="100" w:afterAutospacing="1" w:line="480" w:lineRule="auto"/>
        <w:rPr>
          <w:b/>
          <w:color w:val="000000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5342E4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31336D" w:rsidRPr="005342E4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95BFD05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Maestría </w:t>
            </w:r>
          </w:p>
        </w:tc>
      </w:tr>
      <w:tr w:rsidR="0031336D" w:rsidRPr="005342E4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6DEB03CD" w14:textId="1AB93631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Universidad Cuauhtémoc, campus Puebla.</w:t>
            </w:r>
          </w:p>
        </w:tc>
      </w:tr>
      <w:tr w:rsidR="0031336D" w:rsidRPr="005342E4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16F51B1D" w14:textId="51B301AD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2019-2020</w:t>
            </w:r>
          </w:p>
        </w:tc>
      </w:tr>
      <w:tr w:rsidR="0031336D" w:rsidRPr="005342E4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06FCB89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Certificado de Estudios</w:t>
            </w:r>
          </w:p>
        </w:tc>
      </w:tr>
      <w:tr w:rsidR="0031336D" w:rsidRPr="005342E4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E7C32DC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Si </w:t>
            </w:r>
          </w:p>
        </w:tc>
      </w:tr>
      <w:tr w:rsidR="0031336D" w:rsidRPr="005342E4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5B7B790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12548845</w:t>
            </w:r>
          </w:p>
        </w:tc>
      </w:tr>
      <w:tr w:rsidR="0031336D" w:rsidRPr="005342E4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68281EBA" w14:textId="0023410C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Licenciatura en Derecho</w:t>
            </w:r>
          </w:p>
        </w:tc>
      </w:tr>
      <w:tr w:rsidR="0031336D" w:rsidRPr="005342E4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6E0555F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 xml:space="preserve">Facultad Libre de Derecho de Tlaxcala A.C. </w:t>
            </w:r>
          </w:p>
        </w:tc>
      </w:tr>
      <w:tr w:rsidR="0031336D" w:rsidRPr="005342E4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F58863A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2007-2011</w:t>
            </w:r>
          </w:p>
        </w:tc>
      </w:tr>
      <w:tr w:rsidR="0031336D" w:rsidRPr="005342E4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4DA967EC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Certificado de Estudios</w:t>
            </w:r>
          </w:p>
        </w:tc>
      </w:tr>
      <w:tr w:rsidR="0031336D" w:rsidRPr="005342E4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5AB6CF06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9C5F00" w:rsidRPr="005342E4">
              <w:rPr>
                <w:color w:val="000000"/>
              </w:rPr>
              <w:t>7675961</w:t>
            </w:r>
          </w:p>
        </w:tc>
      </w:tr>
      <w:tr w:rsidR="00043D4A" w:rsidRPr="005342E4" w14:paraId="17CEC748" w14:textId="77777777" w:rsidTr="007B55C4">
        <w:trPr>
          <w:trHeight w:val="390"/>
        </w:trPr>
        <w:tc>
          <w:tcPr>
            <w:tcW w:w="3461" w:type="dxa"/>
          </w:tcPr>
          <w:p w14:paraId="179101C7" w14:textId="6D4466EE" w:rsidR="00043D4A" w:rsidRPr="005342E4" w:rsidRDefault="00043D4A" w:rsidP="00043D4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lastRenderedPageBreak/>
              <w:t>Estudios Profesionales:</w:t>
            </w:r>
          </w:p>
        </w:tc>
        <w:tc>
          <w:tcPr>
            <w:tcW w:w="5788" w:type="dxa"/>
          </w:tcPr>
          <w:p w14:paraId="30FDE88A" w14:textId="56FECAE3" w:rsidR="00043D4A" w:rsidRPr="005342E4" w:rsidRDefault="00043D4A" w:rsidP="00043D4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Técnico en Administración de Empresas</w:t>
            </w:r>
          </w:p>
        </w:tc>
      </w:tr>
      <w:tr w:rsidR="00043D4A" w:rsidRPr="005342E4" w14:paraId="036CFE8B" w14:textId="77777777" w:rsidTr="007B55C4">
        <w:trPr>
          <w:trHeight w:val="390"/>
        </w:trPr>
        <w:tc>
          <w:tcPr>
            <w:tcW w:w="3461" w:type="dxa"/>
          </w:tcPr>
          <w:p w14:paraId="479A4173" w14:textId="076DC715" w:rsidR="00043D4A" w:rsidRPr="005342E4" w:rsidRDefault="00043D4A" w:rsidP="00043D4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03CDA62F" w14:textId="22B6880C" w:rsidR="00043D4A" w:rsidRPr="005342E4" w:rsidRDefault="00043D4A" w:rsidP="00043D4A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CBTis</w:t>
            </w:r>
            <w:proofErr w:type="spellEnd"/>
            <w:r>
              <w:rPr>
                <w:color w:val="000000"/>
              </w:rPr>
              <w:t xml:space="preserve"> 212</w:t>
            </w:r>
          </w:p>
        </w:tc>
      </w:tr>
      <w:tr w:rsidR="00043D4A" w:rsidRPr="005342E4" w14:paraId="4FCE675A" w14:textId="77777777" w:rsidTr="007B55C4">
        <w:trPr>
          <w:trHeight w:val="390"/>
        </w:trPr>
        <w:tc>
          <w:tcPr>
            <w:tcW w:w="3461" w:type="dxa"/>
          </w:tcPr>
          <w:p w14:paraId="10AB400A" w14:textId="3C5FC4E8" w:rsidR="00043D4A" w:rsidRPr="005342E4" w:rsidRDefault="00043D4A" w:rsidP="00043D4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14C47522" w14:textId="1FFC1A0A" w:rsidR="00043D4A" w:rsidRPr="005342E4" w:rsidRDefault="00043D4A" w:rsidP="00043D4A">
            <w:pPr>
              <w:spacing w:before="100" w:beforeAutospacing="1" w:after="100" w:afterAutospacing="1"/>
              <w:rPr>
                <w:color w:val="000000"/>
              </w:rPr>
            </w:pPr>
            <w:r w:rsidRPr="005342E4">
              <w:rPr>
                <w:color w:val="000000"/>
              </w:rPr>
              <w:t xml:space="preserve"> 200</w:t>
            </w:r>
            <w:r>
              <w:rPr>
                <w:color w:val="000000"/>
              </w:rPr>
              <w:t>4</w:t>
            </w:r>
            <w:r w:rsidRPr="005342E4">
              <w:rPr>
                <w:color w:val="000000"/>
              </w:rPr>
              <w:t>-20</w:t>
            </w:r>
            <w:r>
              <w:rPr>
                <w:color w:val="000000"/>
              </w:rPr>
              <w:t>07</w:t>
            </w:r>
          </w:p>
        </w:tc>
      </w:tr>
      <w:tr w:rsidR="00043D4A" w:rsidRPr="005342E4" w14:paraId="393F0593" w14:textId="77777777" w:rsidTr="007B55C4">
        <w:trPr>
          <w:trHeight w:val="390"/>
        </w:trPr>
        <w:tc>
          <w:tcPr>
            <w:tcW w:w="3461" w:type="dxa"/>
          </w:tcPr>
          <w:p w14:paraId="69454A26" w14:textId="41C5BA2F" w:rsidR="00043D4A" w:rsidRPr="005342E4" w:rsidRDefault="00043D4A" w:rsidP="00043D4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223A7FA1" w14:textId="7C832DD1" w:rsidR="00043D4A" w:rsidRPr="005342E4" w:rsidRDefault="00043D4A" w:rsidP="00043D4A">
            <w:pPr>
              <w:spacing w:before="100" w:beforeAutospacing="1" w:after="100" w:afterAutospacing="1"/>
              <w:rPr>
                <w:color w:val="000000"/>
              </w:rPr>
            </w:pPr>
            <w:r w:rsidRPr="005342E4">
              <w:rPr>
                <w:color w:val="000000"/>
              </w:rPr>
              <w:t xml:space="preserve"> Certificado de Estudios</w:t>
            </w:r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Titulo</w:t>
            </w:r>
            <w:proofErr w:type="spellEnd"/>
            <w:r>
              <w:rPr>
                <w:color w:val="000000"/>
              </w:rPr>
              <w:t xml:space="preserve"> de Técnico en Administración.</w:t>
            </w:r>
          </w:p>
        </w:tc>
      </w:tr>
      <w:tr w:rsidR="00043D4A" w:rsidRPr="005342E4" w14:paraId="31C160AD" w14:textId="77777777" w:rsidTr="007B55C4">
        <w:trPr>
          <w:trHeight w:val="390"/>
        </w:trPr>
        <w:tc>
          <w:tcPr>
            <w:tcW w:w="3461" w:type="dxa"/>
          </w:tcPr>
          <w:p w14:paraId="52CAF26D" w14:textId="62A68857" w:rsidR="00043D4A" w:rsidRPr="005342E4" w:rsidRDefault="00043D4A" w:rsidP="00043D4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4EC3347C" w14:textId="76977E5D" w:rsidR="00043D4A" w:rsidRPr="005342E4" w:rsidRDefault="00043D4A" w:rsidP="00043D4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6283489</w:t>
            </w:r>
          </w:p>
        </w:tc>
      </w:tr>
    </w:tbl>
    <w:p w14:paraId="50573A4B" w14:textId="77777777" w:rsidR="00F021EC" w:rsidRPr="005342E4" w:rsidRDefault="00F021EC" w:rsidP="00A51CBC">
      <w:pPr>
        <w:spacing w:before="100" w:beforeAutospacing="1" w:after="100" w:afterAutospacing="1"/>
        <w:rPr>
          <w:b/>
          <w:color w:val="000000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5342E4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 xml:space="preserve">III.- EXPERIENCIA LABORAL: </w:t>
            </w:r>
            <w:proofErr w:type="gramStart"/>
            <w:r w:rsidRPr="005342E4">
              <w:rPr>
                <w:b/>
                <w:color w:val="FFFFFF" w:themeColor="background1"/>
              </w:rPr>
              <w:t>a)  tres</w:t>
            </w:r>
            <w:proofErr w:type="gramEnd"/>
            <w:r w:rsidRPr="005342E4">
              <w:rPr>
                <w:b/>
                <w:color w:val="FFFFFF" w:themeColor="background1"/>
              </w:rPr>
              <w:t xml:space="preserve"> últimos empleos</w:t>
            </w:r>
          </w:p>
        </w:tc>
      </w:tr>
      <w:tr w:rsidR="0031336D" w:rsidRPr="005342E4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6BB0766D" w:rsidR="0031336D" w:rsidRPr="005342E4" w:rsidRDefault="005F0AD0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7ABB565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 </w:t>
            </w:r>
            <w:r w:rsidR="005342E4" w:rsidRPr="005342E4">
              <w:rPr>
                <w:b/>
                <w:color w:val="000000"/>
              </w:rPr>
              <w:t>2017-2020</w:t>
            </w:r>
          </w:p>
        </w:tc>
      </w:tr>
      <w:tr w:rsidR="0031336D" w:rsidRPr="005342E4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6E607DDB" w:rsidR="0031336D" w:rsidRPr="005342E4" w:rsidRDefault="0024433E" w:rsidP="0031336D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5342E4">
              <w:rPr>
                <w:bCs/>
                <w:color w:val="000000"/>
              </w:rPr>
              <w:t xml:space="preserve">Ayuntamiento de Cuapiaxtla, Tlaxcala. </w:t>
            </w:r>
          </w:p>
        </w:tc>
      </w:tr>
      <w:tr w:rsidR="0031336D" w:rsidRPr="005342E4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1D74EAD" w:rsidR="0031336D" w:rsidRPr="005342E4" w:rsidRDefault="0024433E" w:rsidP="0024433E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r w:rsidRPr="005342E4">
              <w:rPr>
                <w:bCs/>
                <w:color w:val="000000"/>
              </w:rPr>
              <w:t>Director Jurídico</w:t>
            </w:r>
          </w:p>
        </w:tc>
      </w:tr>
      <w:tr w:rsidR="0031336D" w:rsidRPr="005342E4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0C34F1FB" w:rsidR="0031336D" w:rsidRPr="005342E4" w:rsidRDefault="0024433E" w:rsidP="0024433E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bCs/>
                <w:color w:val="000000"/>
              </w:rPr>
              <w:t xml:space="preserve">Asesoría </w:t>
            </w:r>
            <w:r w:rsidR="005342E4" w:rsidRPr="005342E4">
              <w:rPr>
                <w:bCs/>
                <w:color w:val="000000"/>
              </w:rPr>
              <w:t xml:space="preserve">Jurídico </w:t>
            </w:r>
            <w:r w:rsidRPr="005342E4">
              <w:rPr>
                <w:bCs/>
                <w:color w:val="000000"/>
              </w:rPr>
              <w:t>y llevar litigios en todas las materias, como asesor jurídico del Ayuntamiento</w:t>
            </w:r>
            <w:r w:rsidR="005342E4" w:rsidRPr="005342E4">
              <w:rPr>
                <w:bCs/>
                <w:color w:val="000000"/>
              </w:rPr>
              <w:t xml:space="preserve">, elaboración y revisión de contratos de todas las materias. </w:t>
            </w:r>
          </w:p>
        </w:tc>
      </w:tr>
      <w:tr w:rsidR="0031336D" w:rsidRPr="005342E4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2B41F212" w:rsidR="0031336D" w:rsidRPr="005342E4" w:rsidRDefault="005F0AD0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9B1DE52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 </w:t>
            </w:r>
            <w:r w:rsidR="005342E4" w:rsidRPr="005342E4">
              <w:rPr>
                <w:b/>
                <w:color w:val="000000"/>
              </w:rPr>
              <w:t>08 febrero de 2016 al 31 de diciembre 2016</w:t>
            </w:r>
          </w:p>
        </w:tc>
      </w:tr>
      <w:tr w:rsidR="0031336D" w:rsidRPr="005342E4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CD900E3" w:rsidR="0031336D" w:rsidRPr="005342E4" w:rsidRDefault="0024433E" w:rsidP="0024433E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>Procuraduría General de Justicia en el estado de Tlaxcala</w:t>
            </w:r>
          </w:p>
        </w:tc>
      </w:tr>
      <w:tr w:rsidR="0031336D" w:rsidRPr="005342E4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8CD41A7" w:rsidR="0031336D" w:rsidRPr="005342E4" w:rsidRDefault="00BE1D2B" w:rsidP="0024433E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24433E" w:rsidRPr="005342E4">
              <w:rPr>
                <w:bCs/>
                <w:color w:val="000000"/>
              </w:rPr>
              <w:t xml:space="preserve">Jefe de Unidad Atención Integral Región Sur y realizando funciones también como </w:t>
            </w:r>
            <w:r w:rsidR="0024433E" w:rsidRPr="005342E4">
              <w:t>Subjefe del Departamento de Atención Integral y Justicia Alternativa de la Procuraduría General de Justicia del Estado</w:t>
            </w:r>
          </w:p>
        </w:tc>
      </w:tr>
      <w:tr w:rsidR="0031336D" w:rsidRPr="005342E4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31336D" w:rsidRPr="005342E4" w:rsidRDefault="0031336D" w:rsidP="0031336D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200A48AE" w:rsidR="0031336D" w:rsidRPr="005342E4" w:rsidRDefault="00BE1D2B" w:rsidP="0024433E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24433E" w:rsidRPr="005342E4">
              <w:rPr>
                <w:color w:val="000000"/>
              </w:rPr>
              <w:t xml:space="preserve">Revisión del funcionamiento de personal, y del inicio e integración de carpetas de investigación, toma de decisiones y rendiciones de informes.  </w:t>
            </w:r>
          </w:p>
        </w:tc>
      </w:tr>
      <w:tr w:rsidR="008269F7" w:rsidRPr="005342E4" w14:paraId="2E0C12C8" w14:textId="77777777" w:rsidTr="000C75E0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87C7B62" w14:textId="6FDB1CDC" w:rsidR="008269F7" w:rsidRPr="005342E4" w:rsidRDefault="005F0AD0" w:rsidP="000C75E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1A962D5B" w14:textId="77777777" w:rsidR="008269F7" w:rsidRPr="005342E4" w:rsidRDefault="008269F7" w:rsidP="000C75E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0E56ABDE" w14:textId="71791B5A" w:rsidR="008269F7" w:rsidRPr="005342E4" w:rsidRDefault="00BE1D2B" w:rsidP="000C75E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b/>
                <w:color w:val="000000"/>
              </w:rPr>
              <w:t xml:space="preserve"> </w:t>
            </w:r>
            <w:r w:rsidR="005342E4" w:rsidRPr="005342E4">
              <w:rPr>
                <w:b/>
                <w:color w:val="000000"/>
              </w:rPr>
              <w:t>16 de junio de 2015 al 8 de febrero de 2016</w:t>
            </w:r>
          </w:p>
        </w:tc>
      </w:tr>
      <w:tr w:rsidR="008269F7" w:rsidRPr="005342E4" w14:paraId="7E908376" w14:textId="77777777" w:rsidTr="000C75E0">
        <w:trPr>
          <w:trHeight w:val="315"/>
        </w:trPr>
        <w:tc>
          <w:tcPr>
            <w:tcW w:w="4081" w:type="dxa"/>
            <w:gridSpan w:val="2"/>
            <w:vAlign w:val="center"/>
          </w:tcPr>
          <w:p w14:paraId="20393FCD" w14:textId="77777777" w:rsidR="008269F7" w:rsidRPr="005342E4" w:rsidRDefault="008269F7" w:rsidP="000C75E0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F515757" w14:textId="200FEBC3" w:rsidR="008269F7" w:rsidRPr="005342E4" w:rsidRDefault="00BE1D2B" w:rsidP="005342E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5342E4" w:rsidRPr="005342E4">
              <w:rPr>
                <w:color w:val="000000"/>
              </w:rPr>
              <w:t>Procuraduría General de Justicia en el estado de Tlaxcala</w:t>
            </w:r>
          </w:p>
        </w:tc>
      </w:tr>
      <w:tr w:rsidR="008269F7" w:rsidRPr="005342E4" w14:paraId="1EBAA149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0910446D" w14:textId="77777777" w:rsidR="008269F7" w:rsidRPr="005342E4" w:rsidRDefault="008269F7" w:rsidP="000C75E0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01DB521" w14:textId="594E4761" w:rsidR="008269F7" w:rsidRPr="005342E4" w:rsidRDefault="00BE1D2B" w:rsidP="005342E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5342E4" w:rsidRPr="005342E4">
              <w:rPr>
                <w:color w:val="000000"/>
              </w:rPr>
              <w:t>Agente del Ministerio Publico, adscrito a la Unidad de Justicia Alternativa, con funciones de Mediador</w:t>
            </w:r>
          </w:p>
        </w:tc>
      </w:tr>
      <w:tr w:rsidR="008269F7" w:rsidRPr="005342E4" w14:paraId="34F5233F" w14:textId="77777777" w:rsidTr="005342E4">
        <w:trPr>
          <w:trHeight w:val="968"/>
        </w:trPr>
        <w:tc>
          <w:tcPr>
            <w:tcW w:w="4081" w:type="dxa"/>
            <w:gridSpan w:val="2"/>
            <w:vAlign w:val="center"/>
          </w:tcPr>
          <w:p w14:paraId="78CA2F61" w14:textId="77777777" w:rsidR="008269F7" w:rsidRPr="005342E4" w:rsidRDefault="008269F7" w:rsidP="000C75E0">
            <w:pPr>
              <w:spacing w:before="100" w:beforeAutospacing="1" w:after="100" w:afterAutospacing="1"/>
              <w:rPr>
                <w:b/>
                <w:color w:val="000000"/>
                <w:lang w:val="es-ES"/>
              </w:rPr>
            </w:pPr>
            <w:r w:rsidRPr="005342E4">
              <w:rPr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F888F79" w14:textId="19E6F2C0" w:rsidR="008269F7" w:rsidRPr="005342E4" w:rsidRDefault="00BE1D2B" w:rsidP="005342E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5342E4" w:rsidRPr="005342E4">
              <w:rPr>
                <w:color w:val="000000"/>
              </w:rPr>
              <w:t xml:space="preserve">Desahogo de audiencias de: Mediación, conciliación, Juntas restaurativas, y citación a domicilio de personas.  </w:t>
            </w:r>
          </w:p>
        </w:tc>
      </w:tr>
    </w:tbl>
    <w:p w14:paraId="40EF174E" w14:textId="77777777" w:rsidR="00A51CBC" w:rsidRPr="005342E4" w:rsidRDefault="00A51CBC" w:rsidP="00BE74B8">
      <w:pPr>
        <w:spacing w:before="100" w:beforeAutospacing="1" w:after="100" w:afterAutospacing="1"/>
        <w:rPr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5342E4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1A65F6E" w:rsidR="00A51CBC" w:rsidRPr="005342E4" w:rsidRDefault="00715A04" w:rsidP="00A51CBC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IV</w:t>
            </w:r>
            <w:r w:rsidR="00A51CBC" w:rsidRPr="005342E4">
              <w:rPr>
                <w:b/>
                <w:color w:val="FFFFFF" w:themeColor="background1"/>
              </w:rPr>
              <w:t>.- EXPERIENCIA LABORAL: b)</w:t>
            </w:r>
            <w:r w:rsidR="005342E4">
              <w:rPr>
                <w:b/>
                <w:color w:val="FFFFFF" w:themeColor="background1"/>
              </w:rPr>
              <w:t xml:space="preserve"> </w:t>
            </w:r>
            <w:r w:rsidR="00A51CBC" w:rsidRPr="005342E4">
              <w:rPr>
                <w:b/>
                <w:color w:val="FFFFFF" w:themeColor="background1"/>
              </w:rPr>
              <w:t>Últimos cargos en el Poder Judicial:</w:t>
            </w:r>
          </w:p>
        </w:tc>
      </w:tr>
      <w:tr w:rsidR="00A51CBC" w:rsidRPr="005342E4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5342E4" w:rsidRDefault="00A51CBC" w:rsidP="00A51CBC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 xml:space="preserve">Periodo </w:t>
            </w:r>
          </w:p>
        </w:tc>
      </w:tr>
      <w:tr w:rsidR="00496DF6" w:rsidRPr="005342E4" w14:paraId="0215B205" w14:textId="77777777" w:rsidTr="00F021EC">
        <w:trPr>
          <w:trHeight w:val="795"/>
        </w:trPr>
        <w:tc>
          <w:tcPr>
            <w:tcW w:w="993" w:type="dxa"/>
          </w:tcPr>
          <w:p w14:paraId="09144A68" w14:textId="155B0877" w:rsidR="00496DF6" w:rsidRPr="005342E4" w:rsidRDefault="00496DF6" w:rsidP="0031336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6A7738BE" w14:textId="35E0D6CE" w:rsidR="00496DF6" w:rsidRDefault="00496DF6" w:rsidP="0050045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Asistente de Audiencia del </w:t>
            </w:r>
            <w:r w:rsidRPr="005342E4">
              <w:t>Juzgado de Control y de Juicio Oral del Distrito Judicial de Sánchez Piedras y Especializado en Justicia para Adolescentes del Estado de Tlaxcala</w:t>
            </w:r>
            <w:r>
              <w:t>.</w:t>
            </w:r>
          </w:p>
        </w:tc>
        <w:tc>
          <w:tcPr>
            <w:tcW w:w="2977" w:type="dxa"/>
          </w:tcPr>
          <w:p w14:paraId="7AC8BD5E" w14:textId="2F464063" w:rsidR="00496DF6" w:rsidRPr="005342E4" w:rsidRDefault="00496DF6" w:rsidP="00E46B4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Febrero de 2024 a </w:t>
            </w:r>
            <w:proofErr w:type="gramStart"/>
            <w:r w:rsidR="00227D43">
              <w:rPr>
                <w:color w:val="000000"/>
              </w:rPr>
              <w:t>Enero</w:t>
            </w:r>
            <w:proofErr w:type="gramEnd"/>
            <w:r>
              <w:rPr>
                <w:color w:val="000000"/>
              </w:rPr>
              <w:t xml:space="preserve"> 202</w:t>
            </w:r>
            <w:r w:rsidR="00227D4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(Actualmente)</w:t>
            </w:r>
            <w:r w:rsidR="00E46B48">
              <w:rPr>
                <w:color w:val="000000"/>
              </w:rPr>
              <w:t>.</w:t>
            </w:r>
          </w:p>
        </w:tc>
      </w:tr>
      <w:tr w:rsidR="006314D6" w:rsidRPr="005342E4" w14:paraId="7F7D9C26" w14:textId="77777777" w:rsidTr="00F021EC">
        <w:trPr>
          <w:trHeight w:val="795"/>
        </w:trPr>
        <w:tc>
          <w:tcPr>
            <w:tcW w:w="993" w:type="dxa"/>
          </w:tcPr>
          <w:p w14:paraId="1ACE4771" w14:textId="3DC8FC04" w:rsidR="006314D6" w:rsidRDefault="006314D6" w:rsidP="0031336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7697764A" w14:textId="44246F3E" w:rsidR="006314D6" w:rsidRDefault="006314D6" w:rsidP="0050045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6314D6">
              <w:rPr>
                <w:b/>
                <w:bCs/>
                <w:color w:val="000000"/>
              </w:rPr>
              <w:t>Administrador Interino</w:t>
            </w:r>
            <w:r>
              <w:rPr>
                <w:color w:val="000000"/>
              </w:rPr>
              <w:t xml:space="preserve"> del </w:t>
            </w:r>
            <w:r w:rsidRPr="005342E4">
              <w:t>Juzgado de Control y de Juicio Oral del Distrito Judicial de Sánchez Piedras y Especializado en Justicia para Adolescentes del Estado de Tlaxcala</w:t>
            </w:r>
            <w:r>
              <w:t>.</w:t>
            </w:r>
          </w:p>
        </w:tc>
        <w:tc>
          <w:tcPr>
            <w:tcW w:w="2977" w:type="dxa"/>
          </w:tcPr>
          <w:p w14:paraId="2BA1F696" w14:textId="2A7692BA" w:rsidR="006314D6" w:rsidRDefault="006314D6" w:rsidP="00E46B4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 </w:t>
            </w:r>
            <w:proofErr w:type="gramStart"/>
            <w:r>
              <w:rPr>
                <w:color w:val="000000"/>
              </w:rPr>
              <w:t>Marzo</w:t>
            </w:r>
            <w:proofErr w:type="gramEnd"/>
            <w:r>
              <w:rPr>
                <w:color w:val="000000"/>
              </w:rPr>
              <w:t xml:space="preserve"> 2025 a </w:t>
            </w:r>
            <w:proofErr w:type="gramStart"/>
            <w:r w:rsidR="00E46B48">
              <w:rPr>
                <w:color w:val="000000"/>
              </w:rPr>
              <w:t>J</w:t>
            </w:r>
            <w:r>
              <w:rPr>
                <w:color w:val="000000"/>
              </w:rPr>
              <w:t>unio</w:t>
            </w:r>
            <w:proofErr w:type="gramEnd"/>
            <w:r>
              <w:rPr>
                <w:color w:val="000000"/>
              </w:rPr>
              <w:t xml:space="preserve"> 2025.</w:t>
            </w:r>
          </w:p>
        </w:tc>
      </w:tr>
      <w:tr w:rsidR="0031336D" w:rsidRPr="005342E4" w14:paraId="1DC0CCB3" w14:textId="77777777" w:rsidTr="00F021EC">
        <w:trPr>
          <w:trHeight w:val="795"/>
        </w:trPr>
        <w:tc>
          <w:tcPr>
            <w:tcW w:w="993" w:type="dxa"/>
          </w:tcPr>
          <w:p w14:paraId="344E0C2D" w14:textId="16539264" w:rsidR="0031336D" w:rsidRPr="005342E4" w:rsidRDefault="006314D6" w:rsidP="0031336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3135EBDF" w14:textId="37F046D6" w:rsidR="0031336D" w:rsidRPr="005342E4" w:rsidRDefault="005342E4" w:rsidP="0050045B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Asistente de Causas</w:t>
            </w:r>
            <w:r w:rsidR="0050045B">
              <w:rPr>
                <w:color w:val="000000"/>
              </w:rPr>
              <w:t xml:space="preserve"> del </w:t>
            </w:r>
            <w:r w:rsidR="0050045B" w:rsidRPr="005342E4">
              <w:t>Juzgado de Control y de Juicio Oral del Distrito Judicial de Sánchez Piedras y Especializado en Justicia para Adolescentes del Estado de Tlaxcala</w:t>
            </w:r>
            <w:r w:rsidR="0050045B">
              <w:t>.</w:t>
            </w:r>
          </w:p>
        </w:tc>
        <w:tc>
          <w:tcPr>
            <w:tcW w:w="2977" w:type="dxa"/>
          </w:tcPr>
          <w:p w14:paraId="7CA69576" w14:textId="61EDA6F4" w:rsidR="0031336D" w:rsidRPr="005342E4" w:rsidRDefault="00BE1D2B" w:rsidP="0031336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5342E4">
              <w:rPr>
                <w:color w:val="000000"/>
              </w:rPr>
              <w:t>Mayo 202</w:t>
            </w:r>
            <w:r w:rsidR="0050045B">
              <w:rPr>
                <w:color w:val="000000"/>
              </w:rPr>
              <w:t>2</w:t>
            </w:r>
            <w:r w:rsidR="005342E4">
              <w:rPr>
                <w:color w:val="000000"/>
              </w:rPr>
              <w:t xml:space="preserve"> a </w:t>
            </w:r>
            <w:proofErr w:type="gramStart"/>
            <w:r w:rsidR="0050045B">
              <w:rPr>
                <w:color w:val="000000"/>
              </w:rPr>
              <w:t>Octubre</w:t>
            </w:r>
            <w:proofErr w:type="gramEnd"/>
            <w:r w:rsidR="005342E4">
              <w:rPr>
                <w:color w:val="000000"/>
              </w:rPr>
              <w:t xml:space="preserve"> 2023</w:t>
            </w:r>
          </w:p>
        </w:tc>
      </w:tr>
      <w:tr w:rsidR="005342E4" w:rsidRPr="005342E4" w14:paraId="2BC5C363" w14:textId="77777777" w:rsidTr="00F021EC">
        <w:trPr>
          <w:trHeight w:val="795"/>
        </w:trPr>
        <w:tc>
          <w:tcPr>
            <w:tcW w:w="993" w:type="dxa"/>
          </w:tcPr>
          <w:p w14:paraId="10014FA5" w14:textId="37D86E4E" w:rsidR="005342E4" w:rsidRPr="005342E4" w:rsidRDefault="006314D6" w:rsidP="0031336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386" w:type="dxa"/>
          </w:tcPr>
          <w:p w14:paraId="1D591E06" w14:textId="4193B6FD" w:rsidR="005342E4" w:rsidRPr="005342E4" w:rsidRDefault="0050045B" w:rsidP="0050045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Asistente de Notificaciones del </w:t>
            </w:r>
            <w:r w:rsidRPr="005342E4">
              <w:t>Juzgado de Control y de Juicio Oral del Distrito Judicial de Sánchez Piedras y Especializado en Justicia para Adolescentes del Estado de Tlaxcala</w:t>
            </w:r>
            <w:r>
              <w:t>.</w:t>
            </w:r>
          </w:p>
        </w:tc>
        <w:tc>
          <w:tcPr>
            <w:tcW w:w="2977" w:type="dxa"/>
          </w:tcPr>
          <w:p w14:paraId="7EE17EAE" w14:textId="356251AE" w:rsidR="005342E4" w:rsidRPr="005342E4" w:rsidRDefault="0050045B" w:rsidP="0031336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Abril 2021 a </w:t>
            </w:r>
            <w:proofErr w:type="gramStart"/>
            <w:r>
              <w:rPr>
                <w:color w:val="000000"/>
              </w:rPr>
              <w:t>Mayo</w:t>
            </w:r>
            <w:proofErr w:type="gramEnd"/>
            <w:r>
              <w:rPr>
                <w:color w:val="000000"/>
              </w:rPr>
              <w:t xml:space="preserve"> 2022</w:t>
            </w:r>
          </w:p>
        </w:tc>
      </w:tr>
      <w:tr w:rsidR="005342E4" w:rsidRPr="005342E4" w14:paraId="7556E1DC" w14:textId="77777777" w:rsidTr="00F021EC">
        <w:trPr>
          <w:trHeight w:val="795"/>
        </w:trPr>
        <w:tc>
          <w:tcPr>
            <w:tcW w:w="993" w:type="dxa"/>
          </w:tcPr>
          <w:p w14:paraId="30296DF5" w14:textId="478D7ED6" w:rsidR="005342E4" w:rsidRPr="005342E4" w:rsidRDefault="006314D6" w:rsidP="0031336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386" w:type="dxa"/>
          </w:tcPr>
          <w:p w14:paraId="406C1503" w14:textId="6D062A41" w:rsidR="005342E4" w:rsidRPr="005342E4" w:rsidRDefault="0050045B" w:rsidP="0050045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Asistente de Atención al Público del </w:t>
            </w:r>
            <w:r w:rsidRPr="005342E4">
              <w:t>Juzgado de Control y de Juicio Oral del Distrito Judicial de Sánchez Piedras y Especializado en Justicia para Adolescentes del Estado de Tlaxcala</w:t>
            </w:r>
            <w:r>
              <w:t>.</w:t>
            </w:r>
          </w:p>
        </w:tc>
        <w:tc>
          <w:tcPr>
            <w:tcW w:w="2977" w:type="dxa"/>
          </w:tcPr>
          <w:p w14:paraId="0D6EF919" w14:textId="19AF26A0" w:rsidR="005342E4" w:rsidRPr="005342E4" w:rsidRDefault="0050045B" w:rsidP="0031336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Febrero de 2020 a </w:t>
            </w:r>
            <w:proofErr w:type="gramStart"/>
            <w:r>
              <w:rPr>
                <w:color w:val="000000"/>
              </w:rPr>
              <w:t>Abril</w:t>
            </w:r>
            <w:proofErr w:type="gramEnd"/>
            <w:r>
              <w:rPr>
                <w:color w:val="000000"/>
              </w:rPr>
              <w:t xml:space="preserve"> 2021</w:t>
            </w:r>
          </w:p>
        </w:tc>
      </w:tr>
    </w:tbl>
    <w:p w14:paraId="142B77AC" w14:textId="3B2214C8" w:rsidR="00BE1D2B" w:rsidRPr="005342E4" w:rsidRDefault="00BE1D2B" w:rsidP="00A51CBC">
      <w:pPr>
        <w:spacing w:before="100" w:beforeAutospacing="1" w:after="100" w:afterAutospacing="1"/>
        <w:rPr>
          <w:b/>
          <w:color w:val="000000"/>
          <w:sz w:val="4"/>
          <w:szCs w:val="4"/>
        </w:rPr>
      </w:pPr>
    </w:p>
    <w:tbl>
      <w:tblPr>
        <w:tblpPr w:leftFromText="141" w:rightFromText="141" w:vertAnchor="text" w:horzAnchor="margin" w:tblpXSpec="center" w:tblpY="25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752"/>
        <w:gridCol w:w="2910"/>
        <w:gridCol w:w="1701"/>
      </w:tblGrid>
      <w:tr w:rsidR="0050045B" w:rsidRPr="005342E4" w14:paraId="5D9E078B" w14:textId="77777777" w:rsidTr="0050045B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BE7D363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V.- INFORMACION COMPLEMENTARIA:</w:t>
            </w:r>
          </w:p>
          <w:p w14:paraId="37A55AED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50045B" w:rsidRPr="005342E4" w14:paraId="34C7B0AC" w14:textId="77777777" w:rsidTr="0050045B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12944A59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</w:p>
        </w:tc>
        <w:tc>
          <w:tcPr>
            <w:tcW w:w="3752" w:type="dxa"/>
            <w:shd w:val="clear" w:color="auto" w:fill="632423" w:themeFill="accent2" w:themeFillShade="80"/>
          </w:tcPr>
          <w:p w14:paraId="5DF4EC8E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Nombre del Ponente</w:t>
            </w:r>
          </w:p>
        </w:tc>
        <w:tc>
          <w:tcPr>
            <w:tcW w:w="2910" w:type="dxa"/>
            <w:shd w:val="clear" w:color="auto" w:fill="632423" w:themeFill="accent2" w:themeFillShade="80"/>
          </w:tcPr>
          <w:p w14:paraId="1823F495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366AA84F" w14:textId="77777777" w:rsidR="0050045B" w:rsidRPr="005342E4" w:rsidRDefault="0050045B" w:rsidP="0050045B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Fecha o periodo</w:t>
            </w:r>
          </w:p>
        </w:tc>
      </w:tr>
      <w:tr w:rsidR="0050045B" w:rsidRPr="005342E4" w14:paraId="033A0285" w14:textId="77777777" w:rsidTr="00192E52">
        <w:trPr>
          <w:trHeight w:val="1284"/>
        </w:trPr>
        <w:tc>
          <w:tcPr>
            <w:tcW w:w="993" w:type="dxa"/>
          </w:tcPr>
          <w:p w14:paraId="6BD18562" w14:textId="77777777" w:rsidR="0050045B" w:rsidRPr="005342E4" w:rsidRDefault="0050045B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14:paraId="5FF6E4B4" w14:textId="6A87B0DF" w:rsidR="0050045B" w:rsidRPr="005342E4" w:rsidRDefault="0050045B" w:rsidP="0050045B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rPr>
                <w:color w:val="000000"/>
              </w:rPr>
            </w:pPr>
            <w:r w:rsidRPr="005342E4">
              <w:rPr>
                <w:color w:val="000000"/>
              </w:rPr>
              <w:tab/>
              <w:t xml:space="preserve">  </w:t>
            </w:r>
            <w:r w:rsidR="00192E52">
              <w:rPr>
                <w:color w:val="000000"/>
              </w:rPr>
              <w:t>1</w:t>
            </w:r>
          </w:p>
          <w:p w14:paraId="1DB0C102" w14:textId="77777777" w:rsidR="0050045B" w:rsidRPr="005342E4" w:rsidRDefault="0050045B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52" w:type="dxa"/>
          </w:tcPr>
          <w:p w14:paraId="20E9279F" w14:textId="77777777" w:rsidR="0050045B" w:rsidRPr="005342E4" w:rsidRDefault="0050045B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14:paraId="2BA1B396" w14:textId="63F04EB5" w:rsidR="0050045B" w:rsidRPr="005342E4" w:rsidRDefault="0050045B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342E4">
              <w:rPr>
                <w:color w:val="000000"/>
              </w:rPr>
              <w:t xml:space="preserve"> </w:t>
            </w:r>
            <w:r w:rsidR="00192E52">
              <w:rPr>
                <w:color w:val="000000"/>
              </w:rPr>
              <w:t xml:space="preserve">Diplomado “Derechos Humanos, Seguridad </w:t>
            </w:r>
            <w:proofErr w:type="spellStart"/>
            <w:r w:rsidR="00192E52">
              <w:rPr>
                <w:color w:val="000000"/>
              </w:rPr>
              <w:t>Publica</w:t>
            </w:r>
            <w:proofErr w:type="spellEnd"/>
            <w:r w:rsidR="00192E52">
              <w:rPr>
                <w:color w:val="000000"/>
              </w:rPr>
              <w:t xml:space="preserve"> y Procuración de Justicia. (Impartido por varios ponentes).</w:t>
            </w:r>
          </w:p>
        </w:tc>
        <w:tc>
          <w:tcPr>
            <w:tcW w:w="2910" w:type="dxa"/>
          </w:tcPr>
          <w:p w14:paraId="75735D80" w14:textId="52A34570" w:rsidR="0050045B" w:rsidRPr="005342E4" w:rsidRDefault="00192E52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Comisión Estatal de Derechos Humanos del estado de Tlaxcala y la Comisión Nacional de Derechos Humanos. (Modalidad Presencial)</w:t>
            </w:r>
          </w:p>
        </w:tc>
        <w:tc>
          <w:tcPr>
            <w:tcW w:w="1701" w:type="dxa"/>
          </w:tcPr>
          <w:p w14:paraId="65D6F9CC" w14:textId="0D9FF7D3" w:rsidR="0050045B" w:rsidRPr="005342E4" w:rsidRDefault="00192E52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Del 03 de marzo al 29 abril 2009.</w:t>
            </w:r>
            <w:r w:rsidR="0050045B" w:rsidRPr="005342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(80 horas).</w:t>
            </w:r>
          </w:p>
        </w:tc>
      </w:tr>
      <w:tr w:rsidR="0050045B" w:rsidRPr="005342E4" w14:paraId="64B3BC7D" w14:textId="77777777" w:rsidTr="0050045B">
        <w:trPr>
          <w:trHeight w:val="977"/>
        </w:trPr>
        <w:tc>
          <w:tcPr>
            <w:tcW w:w="993" w:type="dxa"/>
          </w:tcPr>
          <w:p w14:paraId="637F6202" w14:textId="4CF31645" w:rsidR="0050045B" w:rsidRPr="005342E4" w:rsidRDefault="00192E52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52" w:type="dxa"/>
          </w:tcPr>
          <w:p w14:paraId="28DFE1B0" w14:textId="12AD0718" w:rsidR="0050045B" w:rsidRPr="005342E4" w:rsidRDefault="00192E52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Seminario “Tendencias Actuales del Mundo Laboral y Desafíos del Sindicalismo en México”.  </w:t>
            </w:r>
            <w:r w:rsidR="00366816">
              <w:rPr>
                <w:color w:val="000000"/>
              </w:rPr>
              <w:t>(Impartido por varios ponentes nacionales e internacionales).</w:t>
            </w:r>
          </w:p>
        </w:tc>
        <w:tc>
          <w:tcPr>
            <w:tcW w:w="2910" w:type="dxa"/>
          </w:tcPr>
          <w:p w14:paraId="2FE1EA31" w14:textId="251DE0D3" w:rsidR="0050045B" w:rsidRPr="005342E4" w:rsidRDefault="00192E52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Escuela de Cuadros Sindicales CROC, campus México D.F. (Modalidad Presencial).</w:t>
            </w:r>
            <w:r w:rsidR="00366816">
              <w:rPr>
                <w:color w:val="000000"/>
              </w:rPr>
              <w:t xml:space="preserve"> Certificado Obtenido. </w:t>
            </w:r>
          </w:p>
        </w:tc>
        <w:tc>
          <w:tcPr>
            <w:tcW w:w="1701" w:type="dxa"/>
          </w:tcPr>
          <w:p w14:paraId="08E217B2" w14:textId="5691D976" w:rsidR="0050045B" w:rsidRPr="005342E4" w:rsidRDefault="00366816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 </w:t>
            </w:r>
            <w:proofErr w:type="gramStart"/>
            <w:r>
              <w:rPr>
                <w:color w:val="000000"/>
              </w:rPr>
              <w:t>Enero</w:t>
            </w:r>
            <w:proofErr w:type="gramEnd"/>
            <w:r>
              <w:rPr>
                <w:color w:val="000000"/>
              </w:rPr>
              <w:t xml:space="preserve"> a Julio 2013.</w:t>
            </w:r>
            <w:r w:rsidRPr="005342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(192 horas).</w:t>
            </w:r>
          </w:p>
        </w:tc>
      </w:tr>
      <w:tr w:rsidR="00192E52" w:rsidRPr="005342E4" w14:paraId="5F0A5B4E" w14:textId="77777777" w:rsidTr="0050045B">
        <w:trPr>
          <w:trHeight w:val="977"/>
        </w:trPr>
        <w:tc>
          <w:tcPr>
            <w:tcW w:w="993" w:type="dxa"/>
          </w:tcPr>
          <w:p w14:paraId="24B1E066" w14:textId="6ECCFC33" w:rsidR="00192E52" w:rsidRPr="005342E4" w:rsidRDefault="00366816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52" w:type="dxa"/>
          </w:tcPr>
          <w:p w14:paraId="56FA68BE" w14:textId="2D813CC3" w:rsidR="00192E52" w:rsidRPr="005342E4" w:rsidRDefault="00366816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Diplomado “Juicios Orales con perspectiva de Género”. (Impartido por varios ponentes).</w:t>
            </w:r>
          </w:p>
        </w:tc>
        <w:tc>
          <w:tcPr>
            <w:tcW w:w="2910" w:type="dxa"/>
          </w:tcPr>
          <w:p w14:paraId="5F9129FF" w14:textId="62D87671" w:rsidR="00192E52" w:rsidRPr="005342E4" w:rsidRDefault="00366816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Universidad del Valle de Tlaxcala, Instituto Estatal de la Mujer, INMUJERES. (Modalidad Presencial).</w:t>
            </w:r>
          </w:p>
        </w:tc>
        <w:tc>
          <w:tcPr>
            <w:tcW w:w="1701" w:type="dxa"/>
          </w:tcPr>
          <w:p w14:paraId="5F0507D5" w14:textId="7B136970" w:rsidR="00192E52" w:rsidRPr="005342E4" w:rsidRDefault="00366816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Año 2015 (120 horas).</w:t>
            </w:r>
          </w:p>
        </w:tc>
      </w:tr>
      <w:tr w:rsidR="00192E52" w:rsidRPr="005342E4" w14:paraId="21F11667" w14:textId="77777777" w:rsidTr="0050045B">
        <w:trPr>
          <w:trHeight w:val="977"/>
        </w:trPr>
        <w:tc>
          <w:tcPr>
            <w:tcW w:w="993" w:type="dxa"/>
          </w:tcPr>
          <w:p w14:paraId="4D9A029E" w14:textId="32C0ECB1" w:rsidR="00192E52" w:rsidRPr="005342E4" w:rsidRDefault="00366816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752" w:type="dxa"/>
          </w:tcPr>
          <w:p w14:paraId="286351B9" w14:textId="1B4924C8" w:rsidR="00192E52" w:rsidRPr="005342E4" w:rsidRDefault="00366816" w:rsidP="0036681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Curso básico para Especialistas en Métodos Alternos en el Sistema Penal Acusatorio. (Impartido por varios ponentes).</w:t>
            </w:r>
          </w:p>
        </w:tc>
        <w:tc>
          <w:tcPr>
            <w:tcW w:w="2910" w:type="dxa"/>
          </w:tcPr>
          <w:p w14:paraId="0542F662" w14:textId="62F47107" w:rsidR="00192E52" w:rsidRPr="005342E4" w:rsidRDefault="00366816" w:rsidP="0050045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Plataforma educativa SETEC. </w:t>
            </w:r>
            <w:r w:rsidR="00610153">
              <w:rPr>
                <w:color w:val="000000"/>
              </w:rPr>
              <w:t xml:space="preserve">SEGOB. </w:t>
            </w:r>
          </w:p>
        </w:tc>
        <w:tc>
          <w:tcPr>
            <w:tcW w:w="1701" w:type="dxa"/>
          </w:tcPr>
          <w:p w14:paraId="74F2CEB6" w14:textId="7DC8D1CD" w:rsidR="00192E52" w:rsidRPr="005342E4" w:rsidRDefault="00366816" w:rsidP="006101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Año 2016 (90 horas).</w:t>
            </w:r>
          </w:p>
        </w:tc>
      </w:tr>
      <w:tr w:rsidR="00192E52" w:rsidRPr="005342E4" w14:paraId="0FDE9F08" w14:textId="77777777" w:rsidTr="0050045B">
        <w:trPr>
          <w:trHeight w:val="977"/>
        </w:trPr>
        <w:tc>
          <w:tcPr>
            <w:tcW w:w="993" w:type="dxa"/>
          </w:tcPr>
          <w:p w14:paraId="148CBF50" w14:textId="72F42547" w:rsidR="00192E52" w:rsidRPr="005342E4" w:rsidRDefault="00610153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52" w:type="dxa"/>
          </w:tcPr>
          <w:p w14:paraId="7694200C" w14:textId="2245222E" w:rsidR="00192E52" w:rsidRPr="005342E4" w:rsidRDefault="00610153" w:rsidP="006101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Sistema de Justicia Penal Acusatorio, 4 módulos iniciales. (Impartido por varios ponentes).</w:t>
            </w:r>
          </w:p>
        </w:tc>
        <w:tc>
          <w:tcPr>
            <w:tcW w:w="2910" w:type="dxa"/>
          </w:tcPr>
          <w:p w14:paraId="2B9E7135" w14:textId="7E4AAE77" w:rsidR="00192E52" w:rsidRPr="005342E4" w:rsidRDefault="00610153" w:rsidP="0050045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Plataforma educativa SETEC. SEGOB.</w:t>
            </w:r>
          </w:p>
        </w:tc>
        <w:tc>
          <w:tcPr>
            <w:tcW w:w="1701" w:type="dxa"/>
          </w:tcPr>
          <w:p w14:paraId="7869DA0A" w14:textId="3D8F2BDB" w:rsidR="00192E52" w:rsidRPr="005342E4" w:rsidRDefault="00610153" w:rsidP="005004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Año 2016 (90 horas).</w:t>
            </w:r>
          </w:p>
        </w:tc>
      </w:tr>
    </w:tbl>
    <w:p w14:paraId="25840125" w14:textId="2B5DB2E0" w:rsidR="00BE1D2B" w:rsidRDefault="00BE1D2B">
      <w:pPr>
        <w:spacing w:after="200" w:line="276" w:lineRule="auto"/>
        <w:rPr>
          <w:b/>
          <w:color w:val="000000"/>
          <w:sz w:val="4"/>
          <w:szCs w:val="4"/>
        </w:rPr>
      </w:pPr>
      <w:r w:rsidRPr="005342E4">
        <w:rPr>
          <w:b/>
          <w:color w:val="000000"/>
          <w:sz w:val="4"/>
          <w:szCs w:val="4"/>
        </w:rPr>
        <w:br w:type="page"/>
      </w:r>
    </w:p>
    <w:p w14:paraId="44A418A9" w14:textId="77777777" w:rsidR="00192E52" w:rsidRPr="005342E4" w:rsidRDefault="00192E52">
      <w:pPr>
        <w:spacing w:after="200" w:line="276" w:lineRule="auto"/>
        <w:rPr>
          <w:b/>
          <w:color w:val="000000"/>
          <w:sz w:val="4"/>
          <w:szCs w:val="4"/>
        </w:rPr>
      </w:pPr>
    </w:p>
    <w:p w14:paraId="4C2ED159" w14:textId="77777777" w:rsidR="00A51CBC" w:rsidRPr="005342E4" w:rsidRDefault="00A51CBC" w:rsidP="00A51CBC">
      <w:pPr>
        <w:spacing w:before="100" w:beforeAutospacing="1" w:after="100" w:afterAutospacing="1"/>
        <w:rPr>
          <w:b/>
          <w:color w:val="000000"/>
          <w:sz w:val="4"/>
          <w:szCs w:val="4"/>
        </w:rPr>
      </w:pPr>
    </w:p>
    <w:p w14:paraId="01E63720" w14:textId="77777777" w:rsidR="00C045F4" w:rsidRPr="005342E4" w:rsidRDefault="00C045F4" w:rsidP="00C045F4">
      <w:pPr>
        <w:spacing w:before="100" w:beforeAutospacing="1" w:after="100" w:afterAutospacing="1"/>
        <w:rPr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5342E4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5342E4" w:rsidRDefault="00C045F4" w:rsidP="00C045F4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V</w:t>
            </w:r>
            <w:r w:rsidR="00715A04" w:rsidRPr="005342E4">
              <w:rPr>
                <w:b/>
                <w:color w:val="FFFFFF" w:themeColor="background1"/>
              </w:rPr>
              <w:t>I</w:t>
            </w:r>
            <w:r w:rsidRPr="005342E4">
              <w:rPr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715A9C" w:rsidRPr="005342E4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</w:p>
          <w:p w14:paraId="5FE5BA17" w14:textId="50833771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</w:p>
          <w:p w14:paraId="6638DC27" w14:textId="2E62BB01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</w:p>
          <w:p w14:paraId="0B20E59E" w14:textId="22CFB022" w:rsidR="00715A9C" w:rsidRPr="005342E4" w:rsidRDefault="00715A9C" w:rsidP="00A80741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5342E4" w:rsidRDefault="00DA5D7E" w:rsidP="00715A9C">
            <w:pPr>
              <w:spacing w:before="100" w:beforeAutospacing="1" w:after="100" w:afterAutospacing="1"/>
              <w:jc w:val="both"/>
              <w:rPr>
                <w:b/>
                <w:color w:val="FFFFFF" w:themeColor="background1"/>
                <w:sz w:val="16"/>
                <w:szCs w:val="16"/>
              </w:rPr>
            </w:pPr>
            <w:r w:rsidRPr="005342E4">
              <w:rPr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="00715A9C" w:rsidRPr="005342E4">
              <w:rPr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="00715A9C" w:rsidRPr="005342E4">
              <w:rPr>
                <w:b/>
                <w:color w:val="FFFFFF" w:themeColor="background1"/>
                <w:sz w:val="16"/>
                <w:szCs w:val="16"/>
              </w:rPr>
              <w:t>fracción  XVIII</w:t>
            </w:r>
            <w:proofErr w:type="gramEnd"/>
            <w:r w:rsidR="00715A9C" w:rsidRPr="005342E4">
              <w:rPr>
                <w:b/>
                <w:color w:val="FFFFFF" w:themeColor="background1"/>
                <w:sz w:val="16"/>
                <w:szCs w:val="16"/>
              </w:rPr>
              <w:t xml:space="preserve"> del artículo 63 de la Ley de Transparencia y Acceso a la Información Pública del Estado, publicadas en el sitio web oficial </w:t>
            </w:r>
            <w:r w:rsidRPr="005342E4">
              <w:rPr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715A9C" w:rsidRPr="005342E4" w14:paraId="57976A29" w14:textId="77777777" w:rsidTr="0050045B">
        <w:trPr>
          <w:trHeight w:val="1808"/>
        </w:trPr>
        <w:tc>
          <w:tcPr>
            <w:tcW w:w="993" w:type="dxa"/>
          </w:tcPr>
          <w:p w14:paraId="7D21A6A6" w14:textId="2A554515" w:rsidR="00715A9C" w:rsidRPr="005342E4" w:rsidRDefault="0050045B" w:rsidP="003133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</w:tcPr>
          <w:p w14:paraId="789F9CC4" w14:textId="5B686E21" w:rsidR="00715A9C" w:rsidRPr="005342E4" w:rsidRDefault="0031336D" w:rsidP="0031336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342E4">
              <w:rPr>
                <w:b/>
              </w:rPr>
              <w:t>NO</w:t>
            </w:r>
          </w:p>
        </w:tc>
        <w:tc>
          <w:tcPr>
            <w:tcW w:w="2693" w:type="dxa"/>
          </w:tcPr>
          <w:p w14:paraId="0F031D0D" w14:textId="6F76CD27" w:rsidR="00715A9C" w:rsidRPr="005342E4" w:rsidRDefault="0050045B" w:rsidP="003133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7" w:type="dxa"/>
          </w:tcPr>
          <w:p w14:paraId="057E412F" w14:textId="33337136" w:rsidR="00715A9C" w:rsidRPr="005342E4" w:rsidRDefault="0050045B" w:rsidP="003133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</w:tbl>
    <w:p w14:paraId="03DA0E8D" w14:textId="77777777" w:rsidR="002B5F61" w:rsidRPr="005342E4" w:rsidRDefault="002B5F61" w:rsidP="00082A66">
      <w:pPr>
        <w:rPr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5342E4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5342E4" w:rsidRDefault="00C045F4" w:rsidP="00C045F4">
            <w:pPr>
              <w:spacing w:before="100" w:beforeAutospacing="1" w:after="100" w:afterAutospacing="1"/>
              <w:rPr>
                <w:b/>
                <w:color w:val="FFFFFF" w:themeColor="background1"/>
              </w:rPr>
            </w:pPr>
            <w:r w:rsidRPr="005342E4">
              <w:rPr>
                <w:b/>
                <w:color w:val="FFFFFF" w:themeColor="background1"/>
              </w:rPr>
              <w:t>VI</w:t>
            </w:r>
            <w:r w:rsidR="00715A04" w:rsidRPr="005342E4">
              <w:rPr>
                <w:b/>
                <w:color w:val="FFFFFF" w:themeColor="background1"/>
              </w:rPr>
              <w:t>I</w:t>
            </w:r>
            <w:r w:rsidRPr="005342E4">
              <w:rPr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715A9C" w:rsidRPr="005342E4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5342E4" w:rsidRDefault="002B5F61" w:rsidP="002B5F61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F8F9ED4" w:rsidR="002B5F61" w:rsidRPr="005342E4" w:rsidRDefault="00715A9C" w:rsidP="00BE1D2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342E4">
              <w:rPr>
                <w:b/>
              </w:rPr>
              <w:t>Apizaco, Tlaxcala</w:t>
            </w:r>
            <w:r w:rsidR="00DA5D7E" w:rsidRPr="005342E4">
              <w:rPr>
                <w:b/>
              </w:rPr>
              <w:t>,</w:t>
            </w:r>
            <w:r w:rsidR="00F3054F" w:rsidRPr="005342E4">
              <w:rPr>
                <w:b/>
              </w:rPr>
              <w:t xml:space="preserve"> a </w:t>
            </w:r>
            <w:r w:rsidR="00610153">
              <w:rPr>
                <w:b/>
              </w:rPr>
              <w:t>0</w:t>
            </w:r>
            <w:r w:rsidR="00227D43">
              <w:rPr>
                <w:b/>
              </w:rPr>
              <w:t xml:space="preserve">7 de </w:t>
            </w:r>
            <w:proofErr w:type="gramStart"/>
            <w:r w:rsidR="00227D43">
              <w:rPr>
                <w:b/>
              </w:rPr>
              <w:t>Enero</w:t>
            </w:r>
            <w:proofErr w:type="gramEnd"/>
            <w:r w:rsidR="00496DF6">
              <w:rPr>
                <w:b/>
              </w:rPr>
              <w:t xml:space="preserve"> </w:t>
            </w:r>
            <w:r w:rsidR="00F31BE4" w:rsidRPr="005342E4">
              <w:rPr>
                <w:b/>
              </w:rPr>
              <w:t>202</w:t>
            </w:r>
            <w:r w:rsidR="00227D43">
              <w:rPr>
                <w:b/>
              </w:rPr>
              <w:t>6</w:t>
            </w:r>
            <w:r w:rsidR="00DA5D7E" w:rsidRPr="005342E4">
              <w:rPr>
                <w:b/>
              </w:rPr>
              <w:t>.</w:t>
            </w:r>
          </w:p>
        </w:tc>
      </w:tr>
      <w:tr w:rsidR="00715A9C" w:rsidRPr="005342E4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5342E4" w:rsidRDefault="002B5F61" w:rsidP="000D675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5342E4" w:rsidRDefault="002B5F61" w:rsidP="000D6757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14:paraId="4813541D" w14:textId="77777777" w:rsidR="00236092" w:rsidRPr="005342E4" w:rsidRDefault="00236092" w:rsidP="00F6580B">
      <w:pPr>
        <w:spacing w:before="100" w:beforeAutospacing="1" w:after="100" w:afterAutospacing="1"/>
        <w:rPr>
          <w:color w:val="000000"/>
          <w:sz w:val="4"/>
          <w:szCs w:val="4"/>
        </w:rPr>
      </w:pPr>
    </w:p>
    <w:sectPr w:rsidR="00236092" w:rsidRPr="005342E4" w:rsidSect="00413CFB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0F63" w14:textId="77777777" w:rsidR="005C303E" w:rsidRDefault="005C303E" w:rsidP="00803A08">
      <w:r>
        <w:separator/>
      </w:r>
    </w:p>
  </w:endnote>
  <w:endnote w:type="continuationSeparator" w:id="0">
    <w:p w14:paraId="0D275A6E" w14:textId="77777777" w:rsidR="005C303E" w:rsidRDefault="005C303E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25CE" w14:textId="77777777" w:rsidR="005C303E" w:rsidRDefault="005C303E" w:rsidP="00803A08">
      <w:r>
        <w:separator/>
      </w:r>
    </w:p>
  </w:footnote>
  <w:footnote w:type="continuationSeparator" w:id="0">
    <w:p w14:paraId="13BACDE3" w14:textId="77777777" w:rsidR="005C303E" w:rsidRDefault="005C303E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014069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081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521206">
    <w:abstractNumId w:val="6"/>
  </w:num>
  <w:num w:numId="4" w16cid:durableId="833956314">
    <w:abstractNumId w:val="10"/>
  </w:num>
  <w:num w:numId="5" w16cid:durableId="1626500487">
    <w:abstractNumId w:val="4"/>
  </w:num>
  <w:num w:numId="6" w16cid:durableId="264770675">
    <w:abstractNumId w:val="3"/>
  </w:num>
  <w:num w:numId="7" w16cid:durableId="536509240">
    <w:abstractNumId w:val="8"/>
  </w:num>
  <w:num w:numId="8" w16cid:durableId="2091851786">
    <w:abstractNumId w:val="5"/>
  </w:num>
  <w:num w:numId="9" w16cid:durableId="902258755">
    <w:abstractNumId w:val="0"/>
  </w:num>
  <w:num w:numId="10" w16cid:durableId="236088499">
    <w:abstractNumId w:val="2"/>
  </w:num>
  <w:num w:numId="11" w16cid:durableId="1719208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43D4A"/>
    <w:rsid w:val="0006605B"/>
    <w:rsid w:val="0006688A"/>
    <w:rsid w:val="000758F2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5B62"/>
    <w:rsid w:val="000C71D0"/>
    <w:rsid w:val="000D5C9C"/>
    <w:rsid w:val="000E10F6"/>
    <w:rsid w:val="000E7F82"/>
    <w:rsid w:val="000F5226"/>
    <w:rsid w:val="0010185B"/>
    <w:rsid w:val="0010248C"/>
    <w:rsid w:val="00107EB5"/>
    <w:rsid w:val="001126AC"/>
    <w:rsid w:val="0012123E"/>
    <w:rsid w:val="00132EE2"/>
    <w:rsid w:val="001464D0"/>
    <w:rsid w:val="00146F0A"/>
    <w:rsid w:val="001479C4"/>
    <w:rsid w:val="001552B4"/>
    <w:rsid w:val="001705E7"/>
    <w:rsid w:val="00171AD2"/>
    <w:rsid w:val="00172039"/>
    <w:rsid w:val="00185A6E"/>
    <w:rsid w:val="00192E52"/>
    <w:rsid w:val="001D2C62"/>
    <w:rsid w:val="001D6FFE"/>
    <w:rsid w:val="001E04BA"/>
    <w:rsid w:val="001E1B0B"/>
    <w:rsid w:val="001E35ED"/>
    <w:rsid w:val="001E6EE3"/>
    <w:rsid w:val="001F0FD7"/>
    <w:rsid w:val="001F4893"/>
    <w:rsid w:val="00200B73"/>
    <w:rsid w:val="002017C2"/>
    <w:rsid w:val="002162AA"/>
    <w:rsid w:val="00227D43"/>
    <w:rsid w:val="00234B51"/>
    <w:rsid w:val="00236092"/>
    <w:rsid w:val="0024433E"/>
    <w:rsid w:val="00246397"/>
    <w:rsid w:val="0025099F"/>
    <w:rsid w:val="00254295"/>
    <w:rsid w:val="002549CF"/>
    <w:rsid w:val="00262596"/>
    <w:rsid w:val="002676A4"/>
    <w:rsid w:val="002A5EAD"/>
    <w:rsid w:val="002A65BF"/>
    <w:rsid w:val="002B5F61"/>
    <w:rsid w:val="002D76FB"/>
    <w:rsid w:val="002D7B76"/>
    <w:rsid w:val="003109DC"/>
    <w:rsid w:val="0031336D"/>
    <w:rsid w:val="0032213E"/>
    <w:rsid w:val="00334516"/>
    <w:rsid w:val="00343CB3"/>
    <w:rsid w:val="00344C3A"/>
    <w:rsid w:val="0034668D"/>
    <w:rsid w:val="00347761"/>
    <w:rsid w:val="003563D6"/>
    <w:rsid w:val="00366816"/>
    <w:rsid w:val="00367B35"/>
    <w:rsid w:val="00367CB5"/>
    <w:rsid w:val="00373C00"/>
    <w:rsid w:val="0037615F"/>
    <w:rsid w:val="00385C80"/>
    <w:rsid w:val="003A69AE"/>
    <w:rsid w:val="003B2BCB"/>
    <w:rsid w:val="003C1909"/>
    <w:rsid w:val="003F25C3"/>
    <w:rsid w:val="003F43C7"/>
    <w:rsid w:val="00406067"/>
    <w:rsid w:val="00413CFB"/>
    <w:rsid w:val="00420930"/>
    <w:rsid w:val="00420989"/>
    <w:rsid w:val="00421FE1"/>
    <w:rsid w:val="00430361"/>
    <w:rsid w:val="004306A4"/>
    <w:rsid w:val="00431589"/>
    <w:rsid w:val="0044708C"/>
    <w:rsid w:val="00467471"/>
    <w:rsid w:val="00492345"/>
    <w:rsid w:val="004959EE"/>
    <w:rsid w:val="00496DF6"/>
    <w:rsid w:val="004A7056"/>
    <w:rsid w:val="004C0A88"/>
    <w:rsid w:val="004C3BFC"/>
    <w:rsid w:val="004C7BF1"/>
    <w:rsid w:val="004D3CB5"/>
    <w:rsid w:val="004E2402"/>
    <w:rsid w:val="004E37DA"/>
    <w:rsid w:val="004F256F"/>
    <w:rsid w:val="004F715E"/>
    <w:rsid w:val="0050045B"/>
    <w:rsid w:val="005027E8"/>
    <w:rsid w:val="00511C55"/>
    <w:rsid w:val="0052516F"/>
    <w:rsid w:val="00530F4F"/>
    <w:rsid w:val="005342E4"/>
    <w:rsid w:val="00546171"/>
    <w:rsid w:val="005470BF"/>
    <w:rsid w:val="00557481"/>
    <w:rsid w:val="00580316"/>
    <w:rsid w:val="005818AD"/>
    <w:rsid w:val="00584822"/>
    <w:rsid w:val="005914B5"/>
    <w:rsid w:val="0059388E"/>
    <w:rsid w:val="005A5837"/>
    <w:rsid w:val="005C303E"/>
    <w:rsid w:val="005F0AD0"/>
    <w:rsid w:val="005F0F75"/>
    <w:rsid w:val="005F4077"/>
    <w:rsid w:val="00601A97"/>
    <w:rsid w:val="00610153"/>
    <w:rsid w:val="00613344"/>
    <w:rsid w:val="00623605"/>
    <w:rsid w:val="00623D2B"/>
    <w:rsid w:val="006305DA"/>
    <w:rsid w:val="006314D6"/>
    <w:rsid w:val="00632A99"/>
    <w:rsid w:val="00633263"/>
    <w:rsid w:val="006426DD"/>
    <w:rsid w:val="00662B24"/>
    <w:rsid w:val="006633B9"/>
    <w:rsid w:val="006658F1"/>
    <w:rsid w:val="0067580D"/>
    <w:rsid w:val="006858DF"/>
    <w:rsid w:val="00697776"/>
    <w:rsid w:val="006A732B"/>
    <w:rsid w:val="006B4AEF"/>
    <w:rsid w:val="006B6721"/>
    <w:rsid w:val="006D2674"/>
    <w:rsid w:val="006D5F24"/>
    <w:rsid w:val="006D5F54"/>
    <w:rsid w:val="006E44FC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B1047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20DCF"/>
    <w:rsid w:val="00822691"/>
    <w:rsid w:val="008269F7"/>
    <w:rsid w:val="00827ACE"/>
    <w:rsid w:val="00853631"/>
    <w:rsid w:val="008605E1"/>
    <w:rsid w:val="008704F1"/>
    <w:rsid w:val="00876FC0"/>
    <w:rsid w:val="00881F92"/>
    <w:rsid w:val="0088678E"/>
    <w:rsid w:val="00891C82"/>
    <w:rsid w:val="008E19E1"/>
    <w:rsid w:val="008E5D01"/>
    <w:rsid w:val="008E7D86"/>
    <w:rsid w:val="008F1903"/>
    <w:rsid w:val="00917380"/>
    <w:rsid w:val="00923DDD"/>
    <w:rsid w:val="00925F24"/>
    <w:rsid w:val="009512E4"/>
    <w:rsid w:val="009514BD"/>
    <w:rsid w:val="009515F4"/>
    <w:rsid w:val="00952057"/>
    <w:rsid w:val="00952F2C"/>
    <w:rsid w:val="009659FF"/>
    <w:rsid w:val="00982836"/>
    <w:rsid w:val="00985919"/>
    <w:rsid w:val="009A3192"/>
    <w:rsid w:val="009A643C"/>
    <w:rsid w:val="009B59BF"/>
    <w:rsid w:val="009C5F00"/>
    <w:rsid w:val="009D337C"/>
    <w:rsid w:val="009E7070"/>
    <w:rsid w:val="009F04A2"/>
    <w:rsid w:val="009F4272"/>
    <w:rsid w:val="009F5BDB"/>
    <w:rsid w:val="009F6229"/>
    <w:rsid w:val="00A05DE2"/>
    <w:rsid w:val="00A13509"/>
    <w:rsid w:val="00A13F32"/>
    <w:rsid w:val="00A16652"/>
    <w:rsid w:val="00A253D3"/>
    <w:rsid w:val="00A51CBC"/>
    <w:rsid w:val="00A73DC8"/>
    <w:rsid w:val="00A778CA"/>
    <w:rsid w:val="00A80741"/>
    <w:rsid w:val="00A92897"/>
    <w:rsid w:val="00A94118"/>
    <w:rsid w:val="00A97756"/>
    <w:rsid w:val="00AB0CE8"/>
    <w:rsid w:val="00AB5FF0"/>
    <w:rsid w:val="00AC3D75"/>
    <w:rsid w:val="00AD70BB"/>
    <w:rsid w:val="00AE135E"/>
    <w:rsid w:val="00AE1C66"/>
    <w:rsid w:val="00AE3088"/>
    <w:rsid w:val="00B12D1A"/>
    <w:rsid w:val="00B40BBD"/>
    <w:rsid w:val="00B451AC"/>
    <w:rsid w:val="00B8081E"/>
    <w:rsid w:val="00BA18F8"/>
    <w:rsid w:val="00BA21FC"/>
    <w:rsid w:val="00BB158E"/>
    <w:rsid w:val="00BB18E8"/>
    <w:rsid w:val="00BC7950"/>
    <w:rsid w:val="00BE1D2B"/>
    <w:rsid w:val="00BE34B7"/>
    <w:rsid w:val="00BE4B5A"/>
    <w:rsid w:val="00BE74B8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2ECE"/>
    <w:rsid w:val="00CE4483"/>
    <w:rsid w:val="00CF4791"/>
    <w:rsid w:val="00CF4977"/>
    <w:rsid w:val="00D0090E"/>
    <w:rsid w:val="00D0436F"/>
    <w:rsid w:val="00D1013A"/>
    <w:rsid w:val="00D14FED"/>
    <w:rsid w:val="00D21824"/>
    <w:rsid w:val="00D358E8"/>
    <w:rsid w:val="00D40998"/>
    <w:rsid w:val="00D660ED"/>
    <w:rsid w:val="00D753E2"/>
    <w:rsid w:val="00D8290D"/>
    <w:rsid w:val="00DA5D7E"/>
    <w:rsid w:val="00DB2E02"/>
    <w:rsid w:val="00DB5685"/>
    <w:rsid w:val="00DC0CE8"/>
    <w:rsid w:val="00DD5FF5"/>
    <w:rsid w:val="00DD6426"/>
    <w:rsid w:val="00E01762"/>
    <w:rsid w:val="00E266A7"/>
    <w:rsid w:val="00E46B48"/>
    <w:rsid w:val="00E60F2A"/>
    <w:rsid w:val="00E6299A"/>
    <w:rsid w:val="00E67FDA"/>
    <w:rsid w:val="00E750AD"/>
    <w:rsid w:val="00E87279"/>
    <w:rsid w:val="00EE2E8E"/>
    <w:rsid w:val="00EF1E95"/>
    <w:rsid w:val="00F021EC"/>
    <w:rsid w:val="00F04177"/>
    <w:rsid w:val="00F049F0"/>
    <w:rsid w:val="00F061C3"/>
    <w:rsid w:val="00F302DC"/>
    <w:rsid w:val="00F3054F"/>
    <w:rsid w:val="00F31BE4"/>
    <w:rsid w:val="00F3401F"/>
    <w:rsid w:val="00F37EC7"/>
    <w:rsid w:val="00F55BDA"/>
    <w:rsid w:val="00F63A47"/>
    <w:rsid w:val="00F6580B"/>
    <w:rsid w:val="00F66DAE"/>
    <w:rsid w:val="00F67485"/>
    <w:rsid w:val="00F76AD3"/>
    <w:rsid w:val="00F8032D"/>
    <w:rsid w:val="00F83729"/>
    <w:rsid w:val="00F85371"/>
    <w:rsid w:val="00F901E1"/>
    <w:rsid w:val="00F907CE"/>
    <w:rsid w:val="00FA7921"/>
    <w:rsid w:val="00FC0E7E"/>
    <w:rsid w:val="00FC5C3C"/>
    <w:rsid w:val="00FC655B"/>
    <w:rsid w:val="00FE28D6"/>
    <w:rsid w:val="00FE59E1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1D62-583F-4249-9002-93070BE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Genaro Maquez Loz</cp:lastModifiedBy>
  <cp:revision>2</cp:revision>
  <cp:lastPrinted>2019-02-06T19:10:00Z</cp:lastPrinted>
  <dcterms:created xsi:type="dcterms:W3CDTF">2026-01-08T05:15:00Z</dcterms:created>
  <dcterms:modified xsi:type="dcterms:W3CDTF">2026-01-08T05:15:00Z</dcterms:modified>
</cp:coreProperties>
</file>