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1A1B" w14:textId="77777777" w:rsidR="00A51CBC" w:rsidRPr="004C7D7A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4C7D7A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00B050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3B04E9E5" w:rsidR="00A51CBC" w:rsidRPr="004C7D7A" w:rsidRDefault="00927797" w:rsidP="00656D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4C7D7A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FORMATO PÚBLICO DE CURRICULUM VITAE</w:t>
      </w:r>
    </w:p>
    <w:p w14:paraId="12DFDDFF" w14:textId="77777777" w:rsidR="000C5F66" w:rsidRPr="004C7D7A" w:rsidRDefault="000C5F66" w:rsidP="000C5F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4C7D7A" w14:paraId="7F642DAA" w14:textId="77777777" w:rsidTr="00467CA1">
        <w:trPr>
          <w:trHeight w:val="360"/>
          <w:jc w:val="center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4BAABB84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 xml:space="preserve">I.- DATOS </w:t>
            </w: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632423" w:themeFill="accent2" w:themeFillShade="80"/>
                <w:lang w:eastAsia="es-MX"/>
              </w:rPr>
              <w:t>GENERALES:</w:t>
            </w:r>
          </w:p>
        </w:tc>
      </w:tr>
      <w:tr w:rsidR="00A51CBC" w:rsidRPr="004C7D7A" w14:paraId="7DB108AB" w14:textId="77777777" w:rsidTr="00467CA1">
        <w:trPr>
          <w:trHeight w:val="375"/>
          <w:jc w:val="center"/>
        </w:trPr>
        <w:tc>
          <w:tcPr>
            <w:tcW w:w="3461" w:type="dxa"/>
          </w:tcPr>
          <w:p w14:paraId="4138CE51" w14:textId="4957DE49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40B2F2A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MAGALI AVILÉS MARCIAL</w:t>
            </w:r>
          </w:p>
        </w:tc>
      </w:tr>
      <w:tr w:rsidR="00A51CBC" w:rsidRPr="004C7D7A" w14:paraId="50F76DC9" w14:textId="77777777" w:rsidTr="00467CA1">
        <w:trPr>
          <w:trHeight w:val="315"/>
          <w:jc w:val="center"/>
        </w:trPr>
        <w:tc>
          <w:tcPr>
            <w:tcW w:w="3461" w:type="dxa"/>
          </w:tcPr>
          <w:p w14:paraId="0BA687BA" w14:textId="5101F932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B22B058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ASISTENTE DE AUDIENCIA</w:t>
            </w:r>
          </w:p>
        </w:tc>
      </w:tr>
      <w:tr w:rsidR="00A51CBC" w:rsidRPr="004C7D7A" w14:paraId="717DDDF6" w14:textId="77777777" w:rsidTr="00467CA1">
        <w:trPr>
          <w:trHeight w:val="390"/>
          <w:jc w:val="center"/>
        </w:trPr>
        <w:tc>
          <w:tcPr>
            <w:tcW w:w="3461" w:type="dxa"/>
          </w:tcPr>
          <w:p w14:paraId="3F3BA57D" w14:textId="0A0F584A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782B188" w:rsidR="00A51CBC" w:rsidRPr="004C7D7A" w:rsidRDefault="00927797" w:rsidP="0035241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JUZGADO DE CONTROL Y DE JUICIO ORAL DEL DISTRITO JUDICIAL DE SÁNCHEZ PIEDRAS Y ESPECIALIZADO EN JUSTICIA PARA ADOLESCENTES DEL ESTADO DE TLAXCALA</w:t>
            </w:r>
            <w:r w:rsidR="000D4B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A51CBC" w:rsidRPr="004C7D7A" w14:paraId="3F42694B" w14:textId="77777777" w:rsidTr="00467CA1">
        <w:trPr>
          <w:trHeight w:val="390"/>
          <w:jc w:val="center"/>
        </w:trPr>
        <w:tc>
          <w:tcPr>
            <w:tcW w:w="3461" w:type="dxa"/>
          </w:tcPr>
          <w:p w14:paraId="49C531EE" w14:textId="6C67269F" w:rsidR="00A51CBC" w:rsidRPr="004C7D7A" w:rsidRDefault="00927797" w:rsidP="00656D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FECHA DE NACIMIENTO: (CUANDO SE REQUIERA PARA EJERCER EL CARGO) </w:t>
            </w:r>
          </w:p>
        </w:tc>
        <w:tc>
          <w:tcPr>
            <w:tcW w:w="5788" w:type="dxa"/>
          </w:tcPr>
          <w:p w14:paraId="2D1950ED" w14:textId="0A0F7397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13 DE FEBRERO 1989</w:t>
            </w:r>
          </w:p>
        </w:tc>
      </w:tr>
      <w:tr w:rsidR="00A51CBC" w:rsidRPr="004C7D7A" w14:paraId="08B174CB" w14:textId="77777777" w:rsidTr="00467CA1">
        <w:trPr>
          <w:trHeight w:val="360"/>
          <w:jc w:val="center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4E899368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 xml:space="preserve">II.- PREPARACIÓN ACADÉMICA: </w:t>
            </w:r>
          </w:p>
        </w:tc>
      </w:tr>
      <w:tr w:rsidR="00A51CBC" w:rsidRPr="004C7D7A" w14:paraId="64988B4F" w14:textId="77777777" w:rsidTr="00467CA1">
        <w:trPr>
          <w:trHeight w:val="375"/>
          <w:jc w:val="center"/>
        </w:trPr>
        <w:tc>
          <w:tcPr>
            <w:tcW w:w="3461" w:type="dxa"/>
          </w:tcPr>
          <w:p w14:paraId="1ADA56A1" w14:textId="52358382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CC27E61" w:rsidR="00A51CBC" w:rsidRPr="004C7D7A" w:rsidRDefault="00927797" w:rsidP="00C137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LICENCIATURA EN DERECHO</w:t>
            </w:r>
          </w:p>
        </w:tc>
      </w:tr>
      <w:tr w:rsidR="00A51CBC" w:rsidRPr="004C7D7A" w14:paraId="6BFDBD8A" w14:textId="77777777" w:rsidTr="00F72994">
        <w:trPr>
          <w:trHeight w:val="307"/>
          <w:jc w:val="center"/>
        </w:trPr>
        <w:tc>
          <w:tcPr>
            <w:tcW w:w="3461" w:type="dxa"/>
          </w:tcPr>
          <w:p w14:paraId="4B25383B" w14:textId="1B3D28D7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5FFD705" w:rsidR="00A51CBC" w:rsidRPr="004C7D7A" w:rsidRDefault="00927797" w:rsidP="00C137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UNIVERSIDAD AUTÓNOMA DE TLAXCALA</w:t>
            </w:r>
          </w:p>
        </w:tc>
      </w:tr>
      <w:tr w:rsidR="00A51CBC" w:rsidRPr="004C7D7A" w14:paraId="541DEAAC" w14:textId="77777777" w:rsidTr="00467CA1">
        <w:trPr>
          <w:trHeight w:val="390"/>
          <w:jc w:val="center"/>
        </w:trPr>
        <w:tc>
          <w:tcPr>
            <w:tcW w:w="3461" w:type="dxa"/>
          </w:tcPr>
          <w:p w14:paraId="005D50E5" w14:textId="7162257D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0446ED4" w:rsidR="00A51CBC" w:rsidRPr="004C7D7A" w:rsidRDefault="00927797" w:rsidP="00C137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2006 - 2010</w:t>
            </w:r>
          </w:p>
        </w:tc>
      </w:tr>
      <w:tr w:rsidR="00A51CBC" w:rsidRPr="004C7D7A" w14:paraId="3FE1DD8A" w14:textId="77777777" w:rsidTr="00467CA1">
        <w:trPr>
          <w:trHeight w:val="390"/>
          <w:jc w:val="center"/>
        </w:trPr>
        <w:tc>
          <w:tcPr>
            <w:tcW w:w="3461" w:type="dxa"/>
          </w:tcPr>
          <w:p w14:paraId="1AC0A71A" w14:textId="60ABAD95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CC5B4BD" w:rsidR="00A51CBC" w:rsidRPr="004C7D7A" w:rsidRDefault="00927797" w:rsidP="00C137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TÍTULO PROFESIONAL</w:t>
            </w:r>
          </w:p>
        </w:tc>
      </w:tr>
      <w:tr w:rsidR="00A51CBC" w:rsidRPr="004C7D7A" w14:paraId="1AB48D48" w14:textId="77777777" w:rsidTr="00467CA1">
        <w:trPr>
          <w:trHeight w:val="390"/>
          <w:jc w:val="center"/>
        </w:trPr>
        <w:tc>
          <w:tcPr>
            <w:tcW w:w="3461" w:type="dxa"/>
          </w:tcPr>
          <w:p w14:paraId="44C25D54" w14:textId="442A91A7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9A3FA00" w:rsidR="00A51CBC" w:rsidRPr="004C7D7A" w:rsidRDefault="00927797" w:rsidP="00C1378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8282477</w:t>
            </w:r>
          </w:p>
        </w:tc>
      </w:tr>
    </w:tbl>
    <w:p w14:paraId="77229B31" w14:textId="77777777" w:rsidR="00F72994" w:rsidRPr="004C7D7A" w:rsidRDefault="00F72994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4C7D7A" w14:paraId="54D671AF" w14:textId="77777777" w:rsidTr="00D1649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026079C1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 xml:space="preserve">III.- </w:t>
            </w: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632423" w:themeFill="accent2" w:themeFillShade="80"/>
                <w:lang w:eastAsia="es-MX"/>
              </w:rPr>
              <w:t>EXPERIENCIA LABORAL: A) TRES ÚLTIMOS EMPLEOS</w:t>
            </w:r>
          </w:p>
        </w:tc>
      </w:tr>
      <w:tr w:rsidR="00D1649B" w:rsidRPr="004C7D7A" w14:paraId="2E9FC6DF" w14:textId="77777777" w:rsidTr="00D1649B">
        <w:trPr>
          <w:trHeight w:val="375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14:paraId="41D43B76" w14:textId="03130C00" w:rsidR="00D1649B" w:rsidRPr="004C7D7A" w:rsidRDefault="00927797" w:rsidP="00D16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E5B8B7" w:themeFill="accent2" w:themeFillTint="66"/>
            <w:vAlign w:val="center"/>
          </w:tcPr>
          <w:p w14:paraId="05FA057F" w14:textId="41889131" w:rsidR="00D1649B" w:rsidRPr="004C7D7A" w:rsidRDefault="00927797" w:rsidP="00D16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E5B8B7" w:themeFill="accent2" w:themeFillTint="66"/>
            <w:vAlign w:val="center"/>
          </w:tcPr>
          <w:p w14:paraId="63B194A1" w14:textId="7E164E59" w:rsidR="00D1649B" w:rsidRPr="004C7D7A" w:rsidRDefault="00927797" w:rsidP="00D16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19 DE MARZO DE 2021 AL 14 ABRIL 2021</w:t>
            </w:r>
          </w:p>
        </w:tc>
      </w:tr>
      <w:tr w:rsidR="00A51CBC" w:rsidRPr="004C7D7A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02BB761C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ED0C5D7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PROCURADURÍA GENERAL DE JUSTICIA DEL ESTADO DE TLAXCALA</w:t>
            </w:r>
          </w:p>
        </w:tc>
      </w:tr>
      <w:tr w:rsidR="00A51CBC" w:rsidRPr="004C7D7A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5CA80AAC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19EF700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D6D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JEFA DE DEPARTAMENTO 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 INVESTIGACIÓN, PROCESAMIENTO Y EJECUCIÓN DE SANCIONES ESPECIALIZADA EN COMBATE A LA CORRUPCIÓN, </w:t>
            </w:r>
            <w:r w:rsidRPr="00CD6D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Y ENCARGADA DE LA FISCALÍA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ESPECIALIZADA EN COMBATE A LA CORRUPCIÓN</w:t>
            </w:r>
          </w:p>
        </w:tc>
      </w:tr>
      <w:tr w:rsidR="00A51CBC" w:rsidRPr="004C7D7A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4FD4FD33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CBFB566" w:rsidR="00927797" w:rsidRPr="004C7D7A" w:rsidRDefault="00927797" w:rsidP="00467C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INTEGRAR CARPETAS DE INVESTIGACIÓN, VERIFICAR</w:t>
            </w:r>
            <w:r w:rsidR="00B62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LA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INTEGRACIÓN DE CARPETAS DE INVESTIGACIÓN, INFORMES ESTADÍSTICOS, INFORMES DE TRA</w:t>
            </w:r>
            <w:r w:rsidR="00CD6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SPARE</w:t>
            </w:r>
            <w:r w:rsidR="00C22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  <w:r w:rsidR="00C22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A.</w:t>
            </w:r>
          </w:p>
        </w:tc>
      </w:tr>
      <w:tr w:rsidR="00A51CBC" w:rsidRPr="004C7D7A" w14:paraId="1687EBDE" w14:textId="77777777" w:rsidTr="00D1649B">
        <w:trPr>
          <w:trHeight w:val="375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14:paraId="208FB9FE" w14:textId="6C906949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E5B8B7" w:themeFill="accent2" w:themeFillTint="66"/>
            <w:vAlign w:val="center"/>
          </w:tcPr>
          <w:p w14:paraId="44DF07A9" w14:textId="2E3A9BCE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E5B8B7" w:themeFill="accent2" w:themeFillTint="66"/>
            <w:vAlign w:val="center"/>
          </w:tcPr>
          <w:p w14:paraId="3B35B5B0" w14:textId="3E66AF6B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01 DE MARZO DE 2019 AL 23 DE MARZO DE 2021</w:t>
            </w:r>
          </w:p>
        </w:tc>
      </w:tr>
      <w:tr w:rsidR="00A51CBC" w:rsidRPr="004C7D7A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1D9A1211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F076757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PROCURADURÍA GENERAL DE JUSTICIA DEL ESTADO DE TLAXCALA</w:t>
            </w:r>
          </w:p>
        </w:tc>
      </w:tr>
      <w:tr w:rsidR="00A51CBC" w:rsidRPr="004C7D7A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17E09429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81FE1F4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B622B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JEFA DE DEPARTAMENTO DE INVESTIGACIÓN</w:t>
            </w:r>
            <w:r w:rsidRPr="004C7D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PROCESAMIENTO Y EJECUCIÓN DE SANCIONES </w:t>
            </w:r>
            <w:r w:rsidRPr="004C7D7A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ESPECIALIZADA EN COMBATE A LA CORRUPCIÓN, DE LA FISCALÍA ESPECIALIZADA EN COMBATE A LA CORRUPCIÓN</w:t>
            </w:r>
          </w:p>
        </w:tc>
      </w:tr>
      <w:tr w:rsidR="00A51CBC" w:rsidRPr="004C7D7A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6C0A3ECF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lastRenderedPageBreak/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63F83ED8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INTEGRAR CARPETAS DE INVESTIGACIÓN, VERIFICAR INTEGRACIÓN DE CARPETAS DE INVESTIGACIÓN, INFORMES ESTADÍSTICOS, INFORMES DE TRA</w:t>
            </w:r>
            <w:r w:rsidR="00CD6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SPARE</w:t>
            </w:r>
            <w:r w:rsidR="00C22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  <w:r w:rsidR="00C22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</w:t>
            </w: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  <w:r w:rsidRPr="004C7D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A51CBC" w:rsidRPr="004C7D7A" w14:paraId="4D2290AA" w14:textId="77777777" w:rsidTr="00D1649B">
        <w:trPr>
          <w:trHeight w:val="375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14:paraId="09417223" w14:textId="21C65F1B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E5B8B7" w:themeFill="accent2" w:themeFillTint="66"/>
            <w:vAlign w:val="center"/>
          </w:tcPr>
          <w:p w14:paraId="2EC469AE" w14:textId="497B78E3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E5B8B7" w:themeFill="accent2" w:themeFillTint="66"/>
            <w:vAlign w:val="center"/>
          </w:tcPr>
          <w:p w14:paraId="4016FE32" w14:textId="5BC09CCB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15 DE DICIEMBRE DE 2014 AL 28 DE FEBRERO DE 2019</w:t>
            </w:r>
          </w:p>
        </w:tc>
      </w:tr>
      <w:tr w:rsidR="00A51CBC" w:rsidRPr="004C7D7A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437B6C46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5F72899" w:rsidR="00A51CBC" w:rsidRPr="004C7D7A" w:rsidRDefault="003C7652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PROCURADURÍA GENERAL DE JUSTICIA DEL ESTADO DE TLAXCALA</w:t>
            </w:r>
          </w:p>
        </w:tc>
      </w:tr>
      <w:tr w:rsidR="00A51CBC" w:rsidRPr="004C7D7A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2D0D730A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372B5B1D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AGENTE DEL MINISTERIO PÚBLICO DE LA PROCURADURÍA GENERAL DE JUSTICIA EN EL ESTADO DE TLAXCALA</w:t>
            </w:r>
          </w:p>
        </w:tc>
      </w:tr>
      <w:tr w:rsidR="00A51CBC" w:rsidRPr="004C7D7A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3478E323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118DCE87" w:rsidR="00A51CBC" w:rsidRPr="004C7D7A" w:rsidRDefault="00CD6D5D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INTERVENIR EN DILIGENCIAS YA QUE ME ENCONTRABA ADSCRITA A JUZGADOS PENALES DEL SISTEMA TRADICIONAL, PRESENTAR ACUSACIONES, INTERPONER RECURSOS.</w:t>
            </w:r>
          </w:p>
        </w:tc>
      </w:tr>
    </w:tbl>
    <w:p w14:paraId="40EF174E" w14:textId="77777777" w:rsidR="00A51CBC" w:rsidRPr="004C7D7A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103"/>
        <w:gridCol w:w="3761"/>
      </w:tblGrid>
      <w:tr w:rsidR="00A51CBC" w:rsidRPr="004C7D7A" w14:paraId="4186B180" w14:textId="77777777" w:rsidTr="000C5F66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FBD066E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IV.- EXPERIENCIA LABORAL: B) ÚLTIMOS CARGOS EN EL PODER JUDICIAL:</w:t>
            </w:r>
          </w:p>
        </w:tc>
      </w:tr>
      <w:tr w:rsidR="00A51CBC" w:rsidRPr="004C7D7A" w14:paraId="4D1B8870" w14:textId="77777777" w:rsidTr="000C5F66">
        <w:trPr>
          <w:trHeight w:val="360"/>
        </w:trPr>
        <w:tc>
          <w:tcPr>
            <w:tcW w:w="492" w:type="dxa"/>
            <w:shd w:val="clear" w:color="auto" w:fill="632423" w:themeFill="accent2" w:themeFillShade="80"/>
          </w:tcPr>
          <w:p w14:paraId="67545915" w14:textId="77777777" w:rsidR="00A51CBC" w:rsidRPr="004C7D7A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03" w:type="dxa"/>
            <w:shd w:val="clear" w:color="auto" w:fill="632423" w:themeFill="accent2" w:themeFillShade="80"/>
          </w:tcPr>
          <w:p w14:paraId="29EA75D0" w14:textId="3E01F26B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ÁREA DE ADSCRIPCIÓN</w:t>
            </w:r>
          </w:p>
        </w:tc>
        <w:tc>
          <w:tcPr>
            <w:tcW w:w="3761" w:type="dxa"/>
            <w:shd w:val="clear" w:color="auto" w:fill="632423" w:themeFill="accent2" w:themeFillShade="80"/>
          </w:tcPr>
          <w:p w14:paraId="22B677B8" w14:textId="6AE79959" w:rsidR="00A51CBC" w:rsidRPr="004C7D7A" w:rsidRDefault="00927797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 xml:space="preserve">PERIODO </w:t>
            </w:r>
          </w:p>
        </w:tc>
      </w:tr>
      <w:tr w:rsidR="005826E3" w:rsidRPr="004C7D7A" w14:paraId="4AB6EC89" w14:textId="77777777" w:rsidTr="000C5F66">
        <w:trPr>
          <w:trHeight w:val="360"/>
        </w:trPr>
        <w:tc>
          <w:tcPr>
            <w:tcW w:w="492" w:type="dxa"/>
            <w:shd w:val="clear" w:color="auto" w:fill="auto"/>
          </w:tcPr>
          <w:p w14:paraId="3629EBDB" w14:textId="6D03D261" w:rsidR="005826E3" w:rsidRPr="004C7D7A" w:rsidRDefault="00927797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14A0695" w14:textId="13995AA3" w:rsidR="005826E3" w:rsidRPr="004C7D7A" w:rsidRDefault="00927797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ASISTENTE DE </w:t>
            </w:r>
            <w:r w:rsidR="00FF6D5E"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AUDIENCIA</w:t>
            </w:r>
            <w:r w:rsidRPr="004C7D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ADSCRITA </w:t>
            </w:r>
            <w:r w:rsidR="00FF6D5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CON </w:t>
            </w:r>
            <w:r w:rsidR="00081DF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LA</w:t>
            </w:r>
            <w:r w:rsidR="00FF6D5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JUEZ</w:t>
            </w:r>
            <w:r w:rsidR="00081DF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</w:t>
            </w:r>
            <w:r w:rsidR="00FF6D5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PRIMERO DE CONTROL </w:t>
            </w:r>
            <w:r w:rsidRPr="004C7D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Y DE JUICIO ORAL DEL DISTRITO JUDICIAL DE SÁNCHEZ PIEDRAS Y ESPECIALIZADO EN JUSTICIA PARA ADOLESCENTES DEL ESTADO DE TLAXCALA</w:t>
            </w:r>
          </w:p>
        </w:tc>
        <w:tc>
          <w:tcPr>
            <w:tcW w:w="3761" w:type="dxa"/>
            <w:shd w:val="clear" w:color="auto" w:fill="auto"/>
          </w:tcPr>
          <w:p w14:paraId="0FEB2353" w14:textId="23241CEB" w:rsidR="005826E3" w:rsidRPr="004C7D7A" w:rsidRDefault="00927797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01 ABRIL 2023 – A LA FECHA</w:t>
            </w:r>
          </w:p>
        </w:tc>
      </w:tr>
      <w:tr w:rsidR="00F66AB2" w:rsidRPr="004C7D7A" w14:paraId="2A5873A9" w14:textId="77777777" w:rsidTr="000C5F66">
        <w:trPr>
          <w:trHeight w:val="360"/>
        </w:trPr>
        <w:tc>
          <w:tcPr>
            <w:tcW w:w="492" w:type="dxa"/>
            <w:shd w:val="clear" w:color="auto" w:fill="auto"/>
          </w:tcPr>
          <w:p w14:paraId="6573D7E3" w14:textId="1E59E82C" w:rsidR="00F66AB2" w:rsidRPr="004C7D7A" w:rsidRDefault="00F66AB2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282E103C" w14:textId="34E009F8" w:rsidR="00F66AB2" w:rsidRPr="004C7D7A" w:rsidRDefault="00F66AB2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ASISTENTE DE SALA </w:t>
            </w:r>
            <w:r w:rsidRPr="004C7D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ADSCRITA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AL JUZGADO DE CONTROL </w:t>
            </w:r>
            <w:r w:rsidRPr="004C7D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Y DE JUICIO ORAL DEL DISTRITO JUDICIAL DE SÁNCHEZ PIEDRAS Y ESPECIALIZADO EN JUSTICIA PARA ADOLESCENTES DEL ESTADO DE TLAXCALA</w:t>
            </w:r>
          </w:p>
        </w:tc>
        <w:tc>
          <w:tcPr>
            <w:tcW w:w="3761" w:type="dxa"/>
            <w:shd w:val="clear" w:color="auto" w:fill="auto"/>
          </w:tcPr>
          <w:p w14:paraId="0A318F70" w14:textId="53B6901F" w:rsidR="00F66AB2" w:rsidRPr="004C7D7A" w:rsidRDefault="00F66AB2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06 JULIO 2021 AL 31 DE MARZO DE 2023</w:t>
            </w:r>
          </w:p>
        </w:tc>
      </w:tr>
      <w:tr w:rsidR="00E845D0" w:rsidRPr="004C7D7A" w14:paraId="209B185C" w14:textId="77777777" w:rsidTr="000C5F66">
        <w:trPr>
          <w:trHeight w:val="360"/>
        </w:trPr>
        <w:tc>
          <w:tcPr>
            <w:tcW w:w="492" w:type="dxa"/>
            <w:shd w:val="clear" w:color="auto" w:fill="auto"/>
          </w:tcPr>
          <w:p w14:paraId="297572BA" w14:textId="09C0ADAB" w:rsidR="00E845D0" w:rsidRPr="004C7D7A" w:rsidRDefault="00E05C2E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9BF1BD8" w14:textId="6CA5C5DD" w:rsidR="00E845D0" w:rsidRPr="004C7D7A" w:rsidRDefault="00DB6B59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SECRETARIA DE ACUERDOS DE SALA EN FUNCIONES DE </w:t>
            </w:r>
            <w:r w:rsidR="00E05C2E"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ADMINISTRADORA</w:t>
            </w:r>
            <w:r w:rsidR="00E05C2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LA SALA DE AUDIENCIAS ORALES DE </w:t>
            </w:r>
            <w:r w:rsidR="00E05C2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SEGUNDA INSTANCIA</w:t>
            </w:r>
            <w:r w:rsidR="009B70A0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EN MATERIA </w:t>
            </w:r>
            <w:r w:rsidR="00E05C2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PENAL Y ESPECIALIZADA EN ADMINISTRACIÓN DE JUSTICIA PARA ADOLESCENTES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DEL ESTADO DE TLAXCALA.</w:t>
            </w:r>
          </w:p>
        </w:tc>
        <w:tc>
          <w:tcPr>
            <w:tcW w:w="3761" w:type="dxa"/>
            <w:shd w:val="clear" w:color="auto" w:fill="auto"/>
          </w:tcPr>
          <w:p w14:paraId="539BF1E1" w14:textId="3C36DD52" w:rsidR="00E845D0" w:rsidRPr="004C7D7A" w:rsidRDefault="00451FED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06 DE MAYO 2021-05 JULIO 2021</w:t>
            </w:r>
          </w:p>
        </w:tc>
      </w:tr>
      <w:tr w:rsidR="00E05C2E" w:rsidRPr="004C7D7A" w14:paraId="121CECA3" w14:textId="77777777" w:rsidTr="000C5F66">
        <w:trPr>
          <w:trHeight w:val="360"/>
        </w:trPr>
        <w:tc>
          <w:tcPr>
            <w:tcW w:w="492" w:type="dxa"/>
            <w:shd w:val="clear" w:color="auto" w:fill="auto"/>
          </w:tcPr>
          <w:p w14:paraId="22D9DD20" w14:textId="0884EDDE" w:rsidR="00E05C2E" w:rsidRDefault="00BF38ED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1B04E972" w14:textId="12428DC4" w:rsidR="00E05C2E" w:rsidRPr="004C7D7A" w:rsidRDefault="00E05C2E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SECRETARIA DE ACUERDOS </w:t>
            </w:r>
            <w:r w:rsidR="00451FED"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INTERINA </w:t>
            </w:r>
            <w:r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DE </w:t>
            </w:r>
            <w:r w:rsidR="00451FED"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LA SEGUNDA PONENCIA</w:t>
            </w:r>
            <w:r w:rsidR="00451FED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DE LA SALA PENAL Y ESPECIALIZADA EN ADMINISTRACIÓN DE JUSTICIA PARA ADOLESCENTES DEL TRIBUNAL SUPERIOR DE JUSTICIA DEL ESTADO</w:t>
            </w:r>
          </w:p>
        </w:tc>
        <w:tc>
          <w:tcPr>
            <w:tcW w:w="3761" w:type="dxa"/>
            <w:shd w:val="clear" w:color="auto" w:fill="auto"/>
          </w:tcPr>
          <w:p w14:paraId="267C8592" w14:textId="1F9D440C" w:rsidR="00E05C2E" w:rsidRPr="004C7D7A" w:rsidRDefault="00451FED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01 DE MAYO 2021-05 DE MAYO 2021</w:t>
            </w:r>
          </w:p>
        </w:tc>
      </w:tr>
      <w:tr w:rsidR="00E05C2E" w:rsidRPr="004C7D7A" w14:paraId="54921412" w14:textId="77777777" w:rsidTr="000C5F66">
        <w:trPr>
          <w:trHeight w:val="360"/>
        </w:trPr>
        <w:tc>
          <w:tcPr>
            <w:tcW w:w="492" w:type="dxa"/>
            <w:shd w:val="clear" w:color="auto" w:fill="auto"/>
          </w:tcPr>
          <w:p w14:paraId="541BE6E0" w14:textId="6EA61BE9" w:rsidR="00E05C2E" w:rsidRDefault="00BF38ED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4D74F518" w14:textId="2A8B22B9" w:rsidR="00E05C2E" w:rsidRPr="004C7D7A" w:rsidRDefault="009B70A0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SECRETARIA </w:t>
            </w:r>
            <w:r w:rsidR="00E05C2E" w:rsidRPr="00D726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PROYECTISTA DE SALA ADSCRITA A LA SEGUNDA PONENCIA</w:t>
            </w:r>
            <w:r w:rsidR="00E05C2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DE LA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SALA PENAL Y ESPECIALIZADA EN ADMINISTRACIÓN DE JUSTICIA PARA ADOLESCENTES DEL TRIBUNAL SUPERIOR DE JUSTICIA DEL ESTADO </w:t>
            </w:r>
          </w:p>
        </w:tc>
        <w:tc>
          <w:tcPr>
            <w:tcW w:w="3761" w:type="dxa"/>
            <w:shd w:val="clear" w:color="auto" w:fill="auto"/>
          </w:tcPr>
          <w:p w14:paraId="1AEB6BC5" w14:textId="6DDF1F0A" w:rsidR="00E05C2E" w:rsidRPr="004C7D7A" w:rsidRDefault="00451FED" w:rsidP="000C5F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16 DE ABRIL 2021-30 DE ABRIL 2021</w:t>
            </w:r>
          </w:p>
        </w:tc>
      </w:tr>
    </w:tbl>
    <w:p w14:paraId="41545B37" w14:textId="77777777" w:rsidR="005826E3" w:rsidRDefault="005826E3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p w14:paraId="721B429A" w14:textId="77777777" w:rsidR="004C7D7A" w:rsidRDefault="004C7D7A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p w14:paraId="47CAD39A" w14:textId="77777777" w:rsidR="004C7D7A" w:rsidRPr="004C7D7A" w:rsidRDefault="004C7D7A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822"/>
        <w:gridCol w:w="3324"/>
        <w:gridCol w:w="1705"/>
      </w:tblGrid>
      <w:tr w:rsidR="006051E5" w:rsidRPr="004C7D7A" w14:paraId="2B283341" w14:textId="77777777" w:rsidTr="003C3FF2">
        <w:trPr>
          <w:trHeight w:val="705"/>
          <w:jc w:val="center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C142B0" w14:textId="1D41E314" w:rsidR="00A51CBC" w:rsidRPr="004C7D7A" w:rsidRDefault="004C7D7A" w:rsidP="000C5F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V.- INFORMACION COMPLEMENTARIA: ÚLTIMOS CURSOS Y/O CONFERENCIAS Y/O CAPACITACIONES Y/O DIPLOMADOS, ETC. (DE AL MENOS CINCO CURSOS)</w:t>
            </w:r>
          </w:p>
        </w:tc>
      </w:tr>
      <w:tr w:rsidR="006051E5" w:rsidRPr="004C7D7A" w14:paraId="151033E5" w14:textId="77777777" w:rsidTr="0059378F">
        <w:trPr>
          <w:trHeight w:val="562"/>
          <w:jc w:val="center"/>
        </w:trPr>
        <w:tc>
          <w:tcPr>
            <w:tcW w:w="505" w:type="dxa"/>
            <w:shd w:val="clear" w:color="auto" w:fill="632423" w:themeFill="accent2" w:themeFillShade="80"/>
          </w:tcPr>
          <w:p w14:paraId="40430BDF" w14:textId="77777777" w:rsidR="00A51CBC" w:rsidRPr="004C7D7A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822" w:type="dxa"/>
            <w:shd w:val="clear" w:color="auto" w:fill="632423" w:themeFill="accent2" w:themeFillShade="80"/>
          </w:tcPr>
          <w:p w14:paraId="672B39E2" w14:textId="3FF1404E" w:rsidR="00A51CBC" w:rsidRPr="004C7D7A" w:rsidRDefault="004C7D7A" w:rsidP="00B46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NOMBRE DEL PONENTE</w:t>
            </w:r>
          </w:p>
        </w:tc>
        <w:tc>
          <w:tcPr>
            <w:tcW w:w="3324" w:type="dxa"/>
            <w:shd w:val="clear" w:color="auto" w:fill="632423" w:themeFill="accent2" w:themeFillShade="80"/>
          </w:tcPr>
          <w:p w14:paraId="00588512" w14:textId="2952C471" w:rsidR="00A51CBC" w:rsidRPr="004C7D7A" w:rsidRDefault="004C7D7A" w:rsidP="003C3F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INSTITUCIÓN QUE IMPARTIÓ</w:t>
            </w:r>
          </w:p>
        </w:tc>
        <w:tc>
          <w:tcPr>
            <w:tcW w:w="1705" w:type="dxa"/>
            <w:shd w:val="clear" w:color="auto" w:fill="632423" w:themeFill="accent2" w:themeFillShade="80"/>
          </w:tcPr>
          <w:p w14:paraId="5EF5C194" w14:textId="27B43BC5" w:rsidR="00A51CBC" w:rsidRPr="004C7D7A" w:rsidRDefault="004C7D7A" w:rsidP="003C3F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FECHA O PERIODO</w:t>
            </w:r>
          </w:p>
        </w:tc>
      </w:tr>
      <w:tr w:rsidR="00D27542" w:rsidRPr="004C7D7A" w14:paraId="73021841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76428448" w14:textId="3A80589C" w:rsidR="00D27542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822" w:type="dxa"/>
            <w:shd w:val="clear" w:color="auto" w:fill="FFFFFF" w:themeFill="background1"/>
          </w:tcPr>
          <w:p w14:paraId="70D9B0B8" w14:textId="5794E988" w:rsidR="00D27542" w:rsidRDefault="00D27542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JORNADAS DE DIFUSIÓN Y CONSULTA DE LA JURISPRUDENCIA CON EJERCICIOS PRÁCTICOS POR MATERIA, IGUALDAD DE GÉNERO</w:t>
            </w:r>
          </w:p>
        </w:tc>
        <w:tc>
          <w:tcPr>
            <w:tcW w:w="3324" w:type="dxa"/>
          </w:tcPr>
          <w:p w14:paraId="6A5D78B4" w14:textId="1C8BCE91" w:rsidR="00D27542" w:rsidRDefault="00D27542" w:rsidP="00D275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SUPREMA CORTE DE JUSTICIA DE LA NACIÓN, A TRAVÉS DE LA DIRECCIÓN GENERAL DE CASAS DE LA CULTURA JURÍDICA, LA DIRECCIÓN GENERAL DE LA COORDINACIÓN DE COMPILACIÓN Y SISTEMATIZACIÓN DE TESIS Y LA UNIDAD GENERAL DE CONOCIMIENTO CIENTIFICO Y DERECHOS HUMANOS </w:t>
            </w:r>
          </w:p>
        </w:tc>
        <w:tc>
          <w:tcPr>
            <w:tcW w:w="1705" w:type="dxa"/>
          </w:tcPr>
          <w:p w14:paraId="1EEC86F5" w14:textId="0CA69E91" w:rsidR="00D27542" w:rsidRDefault="00D27542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DE MARZO DE 2024</w:t>
            </w:r>
          </w:p>
        </w:tc>
      </w:tr>
      <w:tr w:rsidR="00D27542" w:rsidRPr="004C7D7A" w14:paraId="677979F2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779483A" w14:textId="34738FB8" w:rsidR="00D27542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822" w:type="dxa"/>
            <w:shd w:val="clear" w:color="auto" w:fill="FFFFFF" w:themeFill="background1"/>
          </w:tcPr>
          <w:p w14:paraId="52D49251" w14:textId="1B4FE2B7" w:rsidR="00D27542" w:rsidRDefault="00D27542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AUDIENCIA PRELIMINAR EN EL PROCEDIMIENTO LABORAL</w:t>
            </w:r>
          </w:p>
        </w:tc>
        <w:tc>
          <w:tcPr>
            <w:tcW w:w="3324" w:type="dxa"/>
          </w:tcPr>
          <w:p w14:paraId="3FFDFE93" w14:textId="7A813817" w:rsidR="00D27542" w:rsidRDefault="00D27542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0E1C1C61" w14:textId="2B517391" w:rsidR="00D27542" w:rsidRDefault="00D27542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DE MARZO DE 2024</w:t>
            </w:r>
          </w:p>
        </w:tc>
      </w:tr>
      <w:tr w:rsidR="00D27542" w:rsidRPr="004C7D7A" w14:paraId="487B8958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B847011" w14:textId="505D4F46" w:rsidR="00D27542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822" w:type="dxa"/>
            <w:shd w:val="clear" w:color="auto" w:fill="FFFFFF" w:themeFill="background1"/>
          </w:tcPr>
          <w:p w14:paraId="72CBFE56" w14:textId="497686FF" w:rsidR="00D27542" w:rsidRDefault="00D27542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CONCEPCIÓN ESTANDAR DE LA ÉTICA PROFESIONAL Y SUS CRÍTICAS</w:t>
            </w:r>
          </w:p>
        </w:tc>
        <w:tc>
          <w:tcPr>
            <w:tcW w:w="3324" w:type="dxa"/>
          </w:tcPr>
          <w:p w14:paraId="16E911FF" w14:textId="5838C7FB" w:rsidR="00D27542" w:rsidRDefault="00D27542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066414B8" w14:textId="5D3B4461" w:rsidR="00D27542" w:rsidRDefault="00D27542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DE MARZO DE 2024</w:t>
            </w:r>
          </w:p>
        </w:tc>
      </w:tr>
      <w:tr w:rsidR="001669DE" w:rsidRPr="004C7D7A" w14:paraId="2B0E228E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A481480" w14:textId="26B70A92" w:rsidR="001669DE" w:rsidRPr="004C7D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822" w:type="dxa"/>
            <w:shd w:val="clear" w:color="auto" w:fill="FFFFFF" w:themeFill="background1"/>
          </w:tcPr>
          <w:p w14:paraId="0A471798" w14:textId="6C22BA2C" w:rsidR="001669DE" w:rsidRPr="004C7D7A" w:rsidRDefault="00D32F56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DOBLE DIMENSIÓN DEL DERECHO Y LA DUPLICIDAD DEL ABOGADO</w:t>
            </w:r>
          </w:p>
        </w:tc>
        <w:tc>
          <w:tcPr>
            <w:tcW w:w="3324" w:type="dxa"/>
          </w:tcPr>
          <w:p w14:paraId="6460D252" w14:textId="7D3FD7CD" w:rsidR="001669DE" w:rsidRPr="004C7D7A" w:rsidRDefault="00D32F56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71718527" w14:textId="441979A0" w:rsidR="001669DE" w:rsidRPr="004C7D7A" w:rsidRDefault="00D32F56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DE FEBRERO DE 2024</w:t>
            </w:r>
          </w:p>
        </w:tc>
      </w:tr>
      <w:tr w:rsidR="00B622BC" w:rsidRPr="004C7D7A" w14:paraId="78B3A4BD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51FE17E2" w14:textId="3B9F44F0" w:rsidR="00B622BC" w:rsidRDefault="004850B1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822" w:type="dxa"/>
            <w:shd w:val="clear" w:color="auto" w:fill="FFFFFF" w:themeFill="background1"/>
          </w:tcPr>
          <w:p w14:paraId="1BE713D8" w14:textId="5286E26C" w:rsidR="00B622BC" w:rsidRDefault="00B622BC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 PERMANENTE SOBRE DERECHO AL TRABAJO Y REFORMA LABORAL “LOS DERECHOS LABORALES”</w:t>
            </w:r>
          </w:p>
        </w:tc>
        <w:tc>
          <w:tcPr>
            <w:tcW w:w="3324" w:type="dxa"/>
          </w:tcPr>
          <w:p w14:paraId="0AF0F7AD" w14:textId="340D7349" w:rsidR="00B622BC" w:rsidRDefault="00B622BC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595A4FC9" w14:textId="7AF75C6F" w:rsidR="00B622BC" w:rsidRDefault="00B622BC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DE NOVIEMBRE DE 2023</w:t>
            </w:r>
          </w:p>
        </w:tc>
      </w:tr>
      <w:tr w:rsidR="001C6849" w:rsidRPr="004C7D7A" w14:paraId="19409609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6E2A8CDA" w14:textId="19B5359D" w:rsidR="001C6849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822" w:type="dxa"/>
            <w:shd w:val="clear" w:color="auto" w:fill="FFFFFF" w:themeFill="background1"/>
          </w:tcPr>
          <w:p w14:paraId="716A7C3B" w14:textId="7476BA00" w:rsidR="001C6849" w:rsidRPr="004C7D7A" w:rsidRDefault="001C6849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SEMINARIO PERMANENTE SOBRE JUSTICIA PENAL. JUSTICIA PENAL PARA ADOLESCENTES, ¿SIEMPRE PUEDE APLICARSE LA LEY CON EL MISMO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RIGOR?.</w:t>
            </w:r>
            <w:proofErr w:type="gramEnd"/>
          </w:p>
        </w:tc>
        <w:tc>
          <w:tcPr>
            <w:tcW w:w="3324" w:type="dxa"/>
          </w:tcPr>
          <w:p w14:paraId="1D2CD926" w14:textId="39187E99" w:rsidR="001C6849" w:rsidRPr="004C7D7A" w:rsidRDefault="001C6849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5C934811" w14:textId="2E1DDAFF" w:rsidR="001C6849" w:rsidRPr="004C7D7A" w:rsidRDefault="001C6849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DE NOVIEMBRE DE 2023</w:t>
            </w:r>
          </w:p>
        </w:tc>
      </w:tr>
      <w:tr w:rsidR="0060427A" w:rsidRPr="004C7D7A" w14:paraId="473BF8DC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E3A6534" w14:textId="5E88D181" w:rsidR="006042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41493570" w14:textId="6E1C21B6" w:rsidR="0060427A" w:rsidRDefault="0060427A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DIÁLOGOS SOBRE JUSTICIA PENAL. LAS SALVAGUARDAS DEL DEBIDO PROCESO COMO HERRAMIENTAS PARA EVITAR EL ERROR JUDICIAL</w:t>
            </w:r>
          </w:p>
        </w:tc>
        <w:tc>
          <w:tcPr>
            <w:tcW w:w="3324" w:type="dxa"/>
          </w:tcPr>
          <w:p w14:paraId="3093D059" w14:textId="247024C4" w:rsidR="0060427A" w:rsidRDefault="0060427A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SUPREMA CORTE DE JUSTICIA DE LA NACIÓN, A TRAVÉS DEL CENTRO DE ESTUDIOS CONSTITUCIONALES Y LA DIRECCIÓN GENERAL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CASAS DE LA CULTURA JURÍDICA.</w:t>
            </w:r>
          </w:p>
        </w:tc>
        <w:tc>
          <w:tcPr>
            <w:tcW w:w="1705" w:type="dxa"/>
          </w:tcPr>
          <w:p w14:paraId="31ACA4D3" w14:textId="587148EE" w:rsidR="0060427A" w:rsidRDefault="0060427A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 DE OCTUBRE DE 2023</w:t>
            </w:r>
          </w:p>
        </w:tc>
      </w:tr>
      <w:tr w:rsidR="0060427A" w:rsidRPr="004C7D7A" w14:paraId="6772D102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4C1B943D" w14:textId="6A371999" w:rsidR="006042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5912D7F4" w14:textId="348E596F" w:rsidR="0060427A" w:rsidRDefault="0060427A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CONFERENCIA MAGISTRAL, JUSTICIA TRANSICIONAL: REFLEXIONES A PARTIR DEL CASO COLOMBIANO.</w:t>
            </w:r>
          </w:p>
        </w:tc>
        <w:tc>
          <w:tcPr>
            <w:tcW w:w="3324" w:type="dxa"/>
          </w:tcPr>
          <w:p w14:paraId="42F385C8" w14:textId="6C01136A" w:rsidR="0060427A" w:rsidRDefault="0060427A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136010D7" w14:textId="0F35F0E0" w:rsidR="0060427A" w:rsidRDefault="0060427A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DE OCTUBRE DE 2023</w:t>
            </w:r>
          </w:p>
        </w:tc>
      </w:tr>
      <w:tr w:rsidR="0060427A" w:rsidRPr="004C7D7A" w14:paraId="4B918D52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EF41BD6" w14:textId="06430904" w:rsidR="006042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5DCAA9F" w14:textId="3C63CC74" w:rsidR="0060427A" w:rsidRDefault="001E0614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 ÉTICA Y LEGITIMIDAD JUDICIAL. EL MALESTAR EN AMÉRICA LATINA: REFLEXIONES A PARTIR DE LA HISTORIA, LA LITERATURA Y LA FILOSOFÍA DEL DERECHO.</w:t>
            </w:r>
          </w:p>
        </w:tc>
        <w:tc>
          <w:tcPr>
            <w:tcW w:w="3324" w:type="dxa"/>
          </w:tcPr>
          <w:p w14:paraId="5D8A7358" w14:textId="2AEF0882" w:rsidR="0060427A" w:rsidRDefault="001E0614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 Y EL CENTRO DE ESTUDIOS SOBRE LA ENSEÑANZA Y EL APRENDIZAJE DEL DERECHO A.C.</w:t>
            </w:r>
          </w:p>
        </w:tc>
        <w:tc>
          <w:tcPr>
            <w:tcW w:w="1705" w:type="dxa"/>
          </w:tcPr>
          <w:p w14:paraId="2377F227" w14:textId="1B56DBB0" w:rsidR="0060427A" w:rsidRDefault="001E0614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DE OCTUBRE DE 2023</w:t>
            </w:r>
          </w:p>
        </w:tc>
      </w:tr>
      <w:tr w:rsidR="001C6849" w:rsidRPr="004C7D7A" w14:paraId="54236E6B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5E3BC96" w14:textId="527E6397" w:rsidR="001C6849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0CC66E82" w14:textId="1152B218" w:rsidR="001C6849" w:rsidRDefault="001C6849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ACTUALIZACIÓN SOBRE DOCTRINA CONSTITUCIONAL “JURISPRUDENCIA DE TORTURA Y MALOS TRATOS”</w:t>
            </w:r>
          </w:p>
        </w:tc>
        <w:tc>
          <w:tcPr>
            <w:tcW w:w="3324" w:type="dxa"/>
          </w:tcPr>
          <w:p w14:paraId="338A248E" w14:textId="3A31358D" w:rsidR="001C6849" w:rsidRDefault="001C6849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SUPREMA CORTE DE JUSTICIA DE LA NACIÓN, A TRAVÉS DEL CENTRO DE ESTUDIOS CONSTITUCIONALES Y LA DIRECCIÓN GENERAL DE CASAS DE LA CULTURA JURÍDICA.</w:t>
            </w:r>
          </w:p>
        </w:tc>
        <w:tc>
          <w:tcPr>
            <w:tcW w:w="1705" w:type="dxa"/>
          </w:tcPr>
          <w:p w14:paraId="55A91F52" w14:textId="31097E15" w:rsidR="001C6849" w:rsidRDefault="001C6849" w:rsidP="00112B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18 DE OCTUBRE DE 2023</w:t>
            </w:r>
          </w:p>
        </w:tc>
      </w:tr>
      <w:tr w:rsidR="001669DE" w:rsidRPr="004C7D7A" w14:paraId="2195D273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57B2B934" w14:textId="0A4E36E6" w:rsidR="001669DE" w:rsidRPr="004C7D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7E77F0CE" w14:textId="26535B16" w:rsidR="001669DE" w:rsidRPr="004C7D7A" w:rsidRDefault="00041ACC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JORNADAS UNIVERSITARIAS DE JURISPRUDENCIA 2023</w:t>
            </w:r>
            <w:r w:rsidR="00BB4517">
              <w:rPr>
                <w:rFonts w:ascii="Arial" w:hAnsi="Arial" w:cs="Arial"/>
                <w:sz w:val="20"/>
                <w:szCs w:val="20"/>
              </w:rPr>
              <w:t xml:space="preserve"> (EN LOS CUATRO MÓDULOS)</w:t>
            </w:r>
          </w:p>
        </w:tc>
        <w:tc>
          <w:tcPr>
            <w:tcW w:w="3324" w:type="dxa"/>
          </w:tcPr>
          <w:p w14:paraId="5A5E04C6" w14:textId="2F391DD3" w:rsidR="001669DE" w:rsidRPr="004C7D7A" w:rsidRDefault="00041ACC" w:rsidP="00E478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SUPREMA CORTE DE JUSTICIA DE LA </w:t>
            </w:r>
            <w:r w:rsidR="00BB4517">
              <w:rPr>
                <w:rFonts w:ascii="Arial" w:hAnsi="Arial" w:cs="Arial"/>
                <w:sz w:val="20"/>
                <w:szCs w:val="20"/>
              </w:rPr>
              <w:t>NACIÓN, DIRECCIÓN GENERAL DE LA COORDINACIÓN DE COMPILACIÓN Y SISTEMATIZACIÓN DE TESIS, UNIDAD GENERAL DE CONOCIMIENTO CIENTÍFICO Y DERECHOS HUMANOS.</w:t>
            </w:r>
          </w:p>
        </w:tc>
        <w:tc>
          <w:tcPr>
            <w:tcW w:w="1705" w:type="dxa"/>
          </w:tcPr>
          <w:p w14:paraId="63E9F62C" w14:textId="0111690B" w:rsidR="001669DE" w:rsidRPr="004C7D7A" w:rsidRDefault="00BB4517" w:rsidP="00B079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2023</w:t>
            </w:r>
          </w:p>
        </w:tc>
      </w:tr>
      <w:tr w:rsidR="005826E3" w:rsidRPr="004C7D7A" w14:paraId="68426C31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3863E76" w14:textId="564ABF6F" w:rsidR="005826E3" w:rsidRPr="004C7D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3822" w:type="dxa"/>
            <w:shd w:val="clear" w:color="auto" w:fill="FFFFFF" w:themeFill="background1"/>
          </w:tcPr>
          <w:p w14:paraId="30CDAC9D" w14:textId="00ADA292" w:rsidR="003C7652" w:rsidRPr="004C7D7A" w:rsidRDefault="004C7D7A" w:rsidP="003C76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 xml:space="preserve">CURSO DENOMINADO “ANÁLISIS DEL PROCEDIMIENTO TÉCNICO Y LOS FUNDAMENTOS LEGALES PARA EL PROCESO DE DONACIÓN DE ÓRGANOS Y TEJIDOS CON FINES DE TRASPLANTE Y LA PARTICIPACIÓN MINISTERIO PÚBLICO”, </w:t>
            </w:r>
          </w:p>
          <w:p w14:paraId="2016E4F9" w14:textId="45E303A8" w:rsidR="005826E3" w:rsidRPr="004C7D7A" w:rsidRDefault="005826E3" w:rsidP="009277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3324" w:type="dxa"/>
          </w:tcPr>
          <w:p w14:paraId="295AEF76" w14:textId="2FCD2D2C" w:rsidR="005826E3" w:rsidRPr="004C7D7A" w:rsidRDefault="004C7D7A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SUPERIOR DE SEGURIDAD PÚBLICA DEL ESTADO DE SONORA</w:t>
            </w:r>
          </w:p>
        </w:tc>
        <w:tc>
          <w:tcPr>
            <w:tcW w:w="1705" w:type="dxa"/>
          </w:tcPr>
          <w:p w14:paraId="20A154E4" w14:textId="3F9A935C" w:rsidR="005826E3" w:rsidRPr="004C7D7A" w:rsidRDefault="004C7D7A" w:rsidP="003C76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 xml:space="preserve">EN EL PERIODO DEL 23 AL 27 DE SEPTIEMBRE DE 2020. </w:t>
            </w:r>
          </w:p>
        </w:tc>
      </w:tr>
      <w:tr w:rsidR="005826E3" w:rsidRPr="004C7D7A" w14:paraId="012A4D56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4EAFD9F0" w14:textId="757B61A4" w:rsidR="005826E3" w:rsidRPr="004C7D7A" w:rsidRDefault="00D27542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3822" w:type="dxa"/>
            <w:shd w:val="clear" w:color="auto" w:fill="FFFFFF" w:themeFill="background1"/>
          </w:tcPr>
          <w:p w14:paraId="4B48B623" w14:textId="357CBFD1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DENOMINADO “MEDIDAS Y ÓRDENES DE PROTECCIÓN EXTINCIÓN DE DOMINIO”</w:t>
            </w:r>
          </w:p>
        </w:tc>
        <w:tc>
          <w:tcPr>
            <w:tcW w:w="3324" w:type="dxa"/>
          </w:tcPr>
          <w:p w14:paraId="3F803069" w14:textId="2283FBC1" w:rsidR="005826E3" w:rsidRPr="004C7D7A" w:rsidRDefault="004C7D7A" w:rsidP="00E47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SUPERIOR DE SEGURIDAD PÚBLICA DEL ESTADO DE SONORA</w:t>
            </w:r>
          </w:p>
        </w:tc>
        <w:tc>
          <w:tcPr>
            <w:tcW w:w="1705" w:type="dxa"/>
          </w:tcPr>
          <w:p w14:paraId="33CE01DD" w14:textId="5C5342E9" w:rsidR="005826E3" w:rsidRPr="004C7D7A" w:rsidRDefault="004C7D7A" w:rsidP="00324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21 AL 25 DE SEPTIEMBRE DE 2020</w:t>
            </w:r>
          </w:p>
        </w:tc>
      </w:tr>
      <w:tr w:rsidR="005826E3" w:rsidRPr="004C7D7A" w14:paraId="00D3155D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3EBE6C3" w14:textId="7A25B2B4" w:rsidR="005826E3" w:rsidRPr="004C7D7A" w:rsidRDefault="00D27542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3822" w:type="dxa"/>
            <w:shd w:val="clear" w:color="auto" w:fill="FFFFFF" w:themeFill="background1"/>
          </w:tcPr>
          <w:p w14:paraId="5C0079A4" w14:textId="164BDFFF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DENOMINADO “EXTINCIÓN DE DOMINIO”</w:t>
            </w:r>
          </w:p>
        </w:tc>
        <w:tc>
          <w:tcPr>
            <w:tcW w:w="3324" w:type="dxa"/>
          </w:tcPr>
          <w:p w14:paraId="19476844" w14:textId="736CCD17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SUPERIOR DE SEGURIDAD PÚBLICA DEL ESTADO DE SONORA</w:t>
            </w:r>
          </w:p>
        </w:tc>
        <w:tc>
          <w:tcPr>
            <w:tcW w:w="1705" w:type="dxa"/>
          </w:tcPr>
          <w:p w14:paraId="6377AA74" w14:textId="459FF7C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DEL 14 AL 19 DE SEPTIEMBRE DE 2020</w:t>
            </w:r>
          </w:p>
        </w:tc>
      </w:tr>
      <w:tr w:rsidR="005826E3" w:rsidRPr="004C7D7A" w14:paraId="5BC0A64E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271C3B0" w14:textId="7A093EBB" w:rsidR="005826E3" w:rsidRPr="004C7D7A" w:rsidRDefault="00D27542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3822" w:type="dxa"/>
            <w:shd w:val="clear" w:color="auto" w:fill="FFFFFF" w:themeFill="background1"/>
          </w:tcPr>
          <w:p w14:paraId="016CF475" w14:textId="023B2FE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DENOMINADO “RESPONSABILIDADES EN LA ADMINISTRACIÓN PÚBLICA Y EL COMBATE A LA CORRUPCIÓN”</w:t>
            </w:r>
          </w:p>
        </w:tc>
        <w:tc>
          <w:tcPr>
            <w:tcW w:w="3324" w:type="dxa"/>
          </w:tcPr>
          <w:p w14:paraId="4BEAE4D9" w14:textId="2051FB9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SUPERIOR DE SEGURIDAD PÚBLICA DEL ESTADO DE SONORA</w:t>
            </w:r>
          </w:p>
        </w:tc>
        <w:tc>
          <w:tcPr>
            <w:tcW w:w="1705" w:type="dxa"/>
          </w:tcPr>
          <w:p w14:paraId="0D5A4974" w14:textId="469736A1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20 AL 24 DE JULIO DE 2020</w:t>
            </w:r>
          </w:p>
        </w:tc>
      </w:tr>
      <w:tr w:rsidR="005826E3" w:rsidRPr="004C7D7A" w14:paraId="106FB06A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BD5104A" w14:textId="76B28C76" w:rsidR="005826E3" w:rsidRPr="004C7D7A" w:rsidRDefault="00D27542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3822" w:type="dxa"/>
            <w:shd w:val="clear" w:color="auto" w:fill="FFFFFF" w:themeFill="background1"/>
          </w:tcPr>
          <w:p w14:paraId="57DE9ABB" w14:textId="5A646E67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MAGNO CONGRESO DE DERECHO PENAL</w:t>
            </w:r>
          </w:p>
        </w:tc>
        <w:tc>
          <w:tcPr>
            <w:tcW w:w="3324" w:type="dxa"/>
          </w:tcPr>
          <w:p w14:paraId="11E2EC73" w14:textId="7949264A" w:rsidR="005826E3" w:rsidRPr="004C7D7A" w:rsidRDefault="005826E3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1705" w:type="dxa"/>
          </w:tcPr>
          <w:p w14:paraId="4995BC90" w14:textId="614FB7AF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23 DE ENERO DE 2020</w:t>
            </w:r>
          </w:p>
        </w:tc>
      </w:tr>
      <w:tr w:rsidR="005826E3" w:rsidRPr="004C7D7A" w14:paraId="1228B03D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572178D" w14:textId="78931C1D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</w:t>
            </w:r>
            <w:r w:rsidR="00D275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04FE2330" w14:textId="13829B6E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 xml:space="preserve">PARTICIPACIÓN EN LA 13ª. CONFERENCIA ANUAL </w:t>
            </w:r>
            <w:r w:rsidRPr="004C7D7A">
              <w:rPr>
                <w:rFonts w:ascii="Arial" w:hAnsi="Arial" w:cs="Arial"/>
                <w:sz w:val="20"/>
                <w:szCs w:val="20"/>
              </w:rPr>
              <w:lastRenderedPageBreak/>
              <w:t>LATINOAMERICANA ADL Y DELITOS FINANCIEROS</w:t>
            </w:r>
          </w:p>
        </w:tc>
        <w:tc>
          <w:tcPr>
            <w:tcW w:w="3324" w:type="dxa"/>
          </w:tcPr>
          <w:p w14:paraId="2498AD4C" w14:textId="6DF5EFE0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lastRenderedPageBreak/>
              <w:t>ASOCIACIÓN DE ESPECIALISTAS CERTIFICADOS EN ANTILAVADO DE DINERO</w:t>
            </w:r>
          </w:p>
        </w:tc>
        <w:tc>
          <w:tcPr>
            <w:tcW w:w="1705" w:type="dxa"/>
          </w:tcPr>
          <w:p w14:paraId="103D13AE" w14:textId="1AD4EDE6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 xml:space="preserve">31 DE JULIO DE 2019 AL 02 DE </w:t>
            </w:r>
            <w:r w:rsidRPr="004C7D7A">
              <w:rPr>
                <w:rFonts w:ascii="Arial" w:hAnsi="Arial" w:cs="Arial"/>
                <w:sz w:val="20"/>
                <w:szCs w:val="20"/>
              </w:rPr>
              <w:lastRenderedPageBreak/>
              <w:t>AGOSTO DE 2019</w:t>
            </w:r>
          </w:p>
        </w:tc>
      </w:tr>
      <w:tr w:rsidR="005826E3" w:rsidRPr="004C7D7A" w14:paraId="12CADC5C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79DBAEAB" w14:textId="2D854610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lastRenderedPageBreak/>
              <w:t>1</w:t>
            </w:r>
            <w:r w:rsidR="00D275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BC8D02D" w14:textId="486DDB7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URSO DENOMINADO “RESPONSABILIDADES DE LOS FUNCIONARIOS PÚBLICOS”</w:t>
            </w:r>
          </w:p>
        </w:tc>
        <w:tc>
          <w:tcPr>
            <w:tcW w:w="3324" w:type="dxa"/>
          </w:tcPr>
          <w:p w14:paraId="61E74A81" w14:textId="6AF518EB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SUPERIOR DE SEGURIDAD PÚBLICA DEL ESTADO DE SONORA</w:t>
            </w:r>
          </w:p>
        </w:tc>
        <w:tc>
          <w:tcPr>
            <w:tcW w:w="1705" w:type="dxa"/>
          </w:tcPr>
          <w:p w14:paraId="01220FF5" w14:textId="7851F3A6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01 AL 05 DE JULIO DE 2019</w:t>
            </w:r>
          </w:p>
        </w:tc>
      </w:tr>
      <w:tr w:rsidR="005826E3" w:rsidRPr="004C7D7A" w14:paraId="0DF3EE4D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165C5B0" w14:textId="0D3C69C9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</w:t>
            </w:r>
            <w:r w:rsidR="00D275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585DBAD1" w14:textId="37A142C3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“SISTEMA NACIONAL ANTICORRUPCIÓN”</w:t>
            </w:r>
          </w:p>
        </w:tc>
        <w:tc>
          <w:tcPr>
            <w:tcW w:w="3324" w:type="dxa"/>
          </w:tcPr>
          <w:p w14:paraId="1ED4C183" w14:textId="677F6C95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CENTRO DE INVESTIGACIÓN Y DOCENCIA ECONÓMICAS A TRAVÉS DE LA RED POR LA RENDICIÓN DE CUENTAS Y EL PROGRAMA PROMOVIENDO LA TRANSPARENCIA EN MÉXICO DE USAID</w:t>
            </w:r>
          </w:p>
        </w:tc>
        <w:tc>
          <w:tcPr>
            <w:tcW w:w="1705" w:type="dxa"/>
          </w:tcPr>
          <w:p w14:paraId="63109368" w14:textId="5EE4DCB4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MARZO – ABRIL 2019</w:t>
            </w:r>
          </w:p>
        </w:tc>
      </w:tr>
      <w:tr w:rsidR="005826E3" w:rsidRPr="004C7D7A" w14:paraId="6531B481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7EAF7F5D" w14:textId="437285D6" w:rsidR="005826E3" w:rsidRPr="004C7D7A" w:rsidRDefault="000F5CEF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3822" w:type="dxa"/>
            <w:shd w:val="clear" w:color="auto" w:fill="FFFFFF" w:themeFill="background1"/>
          </w:tcPr>
          <w:p w14:paraId="2DB60A26" w14:textId="0C1F29C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INVESTIGACIÓN FINANCIERA OPERACIONES CON RECURSO DE PROCEDENCIA ILÍCITA Y EXTINCIÓN DE DOMINIO. (ORPI &amp; ED)</w:t>
            </w:r>
          </w:p>
        </w:tc>
        <w:tc>
          <w:tcPr>
            <w:tcW w:w="3324" w:type="dxa"/>
          </w:tcPr>
          <w:p w14:paraId="3BB014EB" w14:textId="71F8106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SECCIÓN DE ASUNTOS ANTINARCÓTICOS Y APLICACIÓN DE LEY INL EN COORDINACIÓN CON EL GOBIERNO DE MÉXICO</w:t>
            </w:r>
          </w:p>
        </w:tc>
        <w:tc>
          <w:tcPr>
            <w:tcW w:w="1705" w:type="dxa"/>
          </w:tcPr>
          <w:p w14:paraId="6D1F4F4A" w14:textId="4435B00D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25 AL 29 DE MARZO DE 2019</w:t>
            </w:r>
          </w:p>
        </w:tc>
      </w:tr>
      <w:tr w:rsidR="005826E3" w:rsidRPr="004C7D7A" w14:paraId="50E2A9CD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3EB3DD9A" w14:textId="0E4EDE25" w:rsidR="005826E3" w:rsidRPr="004C7D7A" w:rsidRDefault="000F5CEF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3822" w:type="dxa"/>
            <w:shd w:val="clear" w:color="auto" w:fill="FFFFFF" w:themeFill="background1"/>
          </w:tcPr>
          <w:p w14:paraId="15493E48" w14:textId="33B03E0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CONFERENCIA MAGISTRAL “AUTOPSIA PSICOLÓGICA”</w:t>
            </w:r>
          </w:p>
        </w:tc>
        <w:tc>
          <w:tcPr>
            <w:tcW w:w="3324" w:type="dxa"/>
          </w:tcPr>
          <w:p w14:paraId="35E701C2" w14:textId="54EE084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PROCURADURÍA GENERAL DE JUSTICIA DEL ESTADO DE TLAXCALA</w:t>
            </w:r>
          </w:p>
        </w:tc>
        <w:tc>
          <w:tcPr>
            <w:tcW w:w="1705" w:type="dxa"/>
          </w:tcPr>
          <w:p w14:paraId="7A3B52C1" w14:textId="6646805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13 DE OCTUBRE DE 2018</w:t>
            </w:r>
          </w:p>
        </w:tc>
      </w:tr>
      <w:tr w:rsidR="005826E3" w:rsidRPr="004C7D7A" w14:paraId="55EC9BE5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33B94E0" w14:textId="19C26313" w:rsidR="005826E3" w:rsidRPr="004C7D7A" w:rsidRDefault="000F5CEF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3822" w:type="dxa"/>
            <w:shd w:val="clear" w:color="auto" w:fill="FFFFFF" w:themeFill="background1"/>
          </w:tcPr>
          <w:p w14:paraId="1FCB0748" w14:textId="7A723C4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TALLER DE ACUERDOS PREPARATORIOS Y SUS ALCANCES</w:t>
            </w:r>
          </w:p>
        </w:tc>
        <w:tc>
          <w:tcPr>
            <w:tcW w:w="3324" w:type="dxa"/>
          </w:tcPr>
          <w:p w14:paraId="4AE30796" w14:textId="457F45FF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02A6D957" w14:textId="1279FC0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16 AL 20 Y DEL 23 AL 25 DE OCTUBRE DE 2017</w:t>
            </w:r>
          </w:p>
        </w:tc>
      </w:tr>
      <w:tr w:rsidR="005826E3" w:rsidRPr="004C7D7A" w14:paraId="62C087D0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30F66EC9" w14:textId="5A7DF355" w:rsidR="005826E3" w:rsidRPr="004C7D7A" w:rsidRDefault="000F5CEF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3822" w:type="dxa"/>
            <w:shd w:val="clear" w:color="auto" w:fill="FFFFFF" w:themeFill="background1"/>
          </w:tcPr>
          <w:p w14:paraId="7904F586" w14:textId="3B943978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“TALLER DE SENSIBILIZACIÓN AL CAMBIO Y ÉTICA PROFESIONAL”</w:t>
            </w:r>
          </w:p>
        </w:tc>
        <w:tc>
          <w:tcPr>
            <w:tcW w:w="3324" w:type="dxa"/>
          </w:tcPr>
          <w:p w14:paraId="4E4C1415" w14:textId="46618A9E" w:rsidR="005826E3" w:rsidRPr="004C7D7A" w:rsidRDefault="004C7D7A" w:rsidP="003C76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SURESTE.</w:t>
            </w:r>
          </w:p>
        </w:tc>
        <w:tc>
          <w:tcPr>
            <w:tcW w:w="1705" w:type="dxa"/>
          </w:tcPr>
          <w:p w14:paraId="57AB53F3" w14:textId="1C30399D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17 AL 21 Y DEL 24 AL 26 DE JULIO DE 2017</w:t>
            </w:r>
          </w:p>
        </w:tc>
      </w:tr>
      <w:tr w:rsidR="005826E3" w:rsidRPr="004C7D7A" w14:paraId="716399BC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6F1B939A" w14:textId="18783132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  <w:r w:rsidR="000F5C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822" w:type="dxa"/>
            <w:shd w:val="clear" w:color="auto" w:fill="FFFFFF" w:themeFill="background1"/>
          </w:tcPr>
          <w:p w14:paraId="0FFA5FF4" w14:textId="3C88463F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CICLO DE CONFERENCIAS IMPARTIDO POR LOS EXPERTOS EN DERECHO</w:t>
            </w:r>
          </w:p>
        </w:tc>
        <w:tc>
          <w:tcPr>
            <w:tcW w:w="3324" w:type="dxa"/>
          </w:tcPr>
          <w:p w14:paraId="133FC16D" w14:textId="1D989CF8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PRESIDENTES DE LAS BARRAS DE ABOGADOS EN EL ESTADO DE TLAXCALA</w:t>
            </w:r>
          </w:p>
        </w:tc>
        <w:tc>
          <w:tcPr>
            <w:tcW w:w="1705" w:type="dxa"/>
          </w:tcPr>
          <w:p w14:paraId="0FEC2567" w14:textId="2FDB6E67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09 DE JUNIO AL 03 DE JULIO DE 2017</w:t>
            </w:r>
          </w:p>
        </w:tc>
      </w:tr>
      <w:tr w:rsidR="005826E3" w:rsidRPr="004C7D7A" w14:paraId="2C630D0B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596A0435" w14:textId="74F5EC99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  <w:r w:rsidR="000F5C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822" w:type="dxa"/>
            <w:shd w:val="clear" w:color="auto" w:fill="FFFFFF" w:themeFill="background1"/>
          </w:tcPr>
          <w:p w14:paraId="5330472F" w14:textId="4F4F4CFF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DE CAPACITACIÓN EN MATERIA DE MECANISMOS ALTERNATIVOS DE SOLUCIÓN DE CONTROVERSIAS</w:t>
            </w:r>
          </w:p>
        </w:tc>
        <w:tc>
          <w:tcPr>
            <w:tcW w:w="3324" w:type="dxa"/>
          </w:tcPr>
          <w:p w14:paraId="7E27BF6C" w14:textId="187872D1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5" w:type="dxa"/>
          </w:tcPr>
          <w:p w14:paraId="55E77AE8" w14:textId="4DCD5080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18, 19, 25 Y 26 DE MAYO DE 2017</w:t>
            </w:r>
          </w:p>
        </w:tc>
      </w:tr>
      <w:tr w:rsidR="005826E3" w:rsidRPr="004C7D7A" w14:paraId="42E50075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178635F" w14:textId="42039502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  <w:r w:rsidR="000F5C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822" w:type="dxa"/>
            <w:shd w:val="clear" w:color="auto" w:fill="FFFFFF" w:themeFill="background1"/>
          </w:tcPr>
          <w:p w14:paraId="5288E4BD" w14:textId="0F5FDDF7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“DERECHO PROCESAL PENAL”</w:t>
            </w:r>
          </w:p>
        </w:tc>
        <w:tc>
          <w:tcPr>
            <w:tcW w:w="3324" w:type="dxa"/>
          </w:tcPr>
          <w:p w14:paraId="68BC0D76" w14:textId="1C311B1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115D49CD" w14:textId="68FAE2D4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02 AL 13 DE DICIEMBRE DE 2016</w:t>
            </w:r>
          </w:p>
        </w:tc>
      </w:tr>
      <w:tr w:rsidR="005826E3" w:rsidRPr="004C7D7A" w14:paraId="236322FA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3A850F38" w14:textId="449D725F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  <w:r w:rsidR="000F5C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1DA59D08" w14:textId="46781EE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“TALLER-CURSO REGISTRO, CLASIFICACIÓN Y REPORTE ESTADÍSTICO DE LOS DELITOS”</w:t>
            </w:r>
          </w:p>
        </w:tc>
        <w:tc>
          <w:tcPr>
            <w:tcW w:w="3324" w:type="dxa"/>
          </w:tcPr>
          <w:p w14:paraId="7585EC88" w14:textId="4DDD42D4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2DD01930" w14:textId="531EE8AE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28 DE NOVIEMBRE AL 01 DE DICIEMBRE DE 2016</w:t>
            </w:r>
          </w:p>
        </w:tc>
      </w:tr>
      <w:tr w:rsidR="005826E3" w:rsidRPr="004C7D7A" w14:paraId="1D9CAD68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4230B81" w14:textId="02AB0C12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1F7D150E" w14:textId="1EDE1D8F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“DERECHO PENAL”</w:t>
            </w:r>
          </w:p>
        </w:tc>
        <w:tc>
          <w:tcPr>
            <w:tcW w:w="3324" w:type="dxa"/>
          </w:tcPr>
          <w:p w14:paraId="1C9D6E9D" w14:textId="63DD764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5EA93D2C" w14:textId="469EC58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18 AL 29 DE NOVIEMBRE DE 2016</w:t>
            </w:r>
          </w:p>
        </w:tc>
      </w:tr>
      <w:tr w:rsidR="005826E3" w:rsidRPr="004C7D7A" w14:paraId="53E758CC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55C3A25" w14:textId="0A4B83A7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0E2F5125" w14:textId="48B6170B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“FORMACIÓN PROFESIONAL DE LAS Y LOS FACILITADORES”</w:t>
            </w:r>
          </w:p>
        </w:tc>
        <w:tc>
          <w:tcPr>
            <w:tcW w:w="3324" w:type="dxa"/>
          </w:tcPr>
          <w:p w14:paraId="4848B8A8" w14:textId="45E7ADC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28E0D20F" w14:textId="59372DBE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14 AL 25 DE OCTUBRE DE 2016</w:t>
            </w:r>
          </w:p>
        </w:tc>
      </w:tr>
      <w:tr w:rsidR="005826E3" w:rsidRPr="004C7D7A" w14:paraId="71A43F77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5B59FA80" w14:textId="5A0D2B34" w:rsidR="005826E3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3822" w:type="dxa"/>
            <w:shd w:val="clear" w:color="auto" w:fill="FFFFFF" w:themeFill="background1"/>
          </w:tcPr>
          <w:p w14:paraId="25EBEF19" w14:textId="1AF85F38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“FORMACIÓN INICIAL PARA MINISTERIOS PÚBLICOS”</w:t>
            </w:r>
          </w:p>
        </w:tc>
        <w:tc>
          <w:tcPr>
            <w:tcW w:w="3324" w:type="dxa"/>
          </w:tcPr>
          <w:p w14:paraId="67404974" w14:textId="5ED51CCA" w:rsidR="005826E3" w:rsidRPr="004C7D7A" w:rsidRDefault="004C7D7A" w:rsidP="004C7D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SURESTE.</w:t>
            </w:r>
          </w:p>
        </w:tc>
        <w:tc>
          <w:tcPr>
            <w:tcW w:w="1705" w:type="dxa"/>
          </w:tcPr>
          <w:p w14:paraId="284EC9E6" w14:textId="4CDC4F37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19 DE SEPTIEMBRE AL 03 DE DICIEMBRE DE 2016</w:t>
            </w:r>
          </w:p>
        </w:tc>
      </w:tr>
      <w:tr w:rsidR="005826E3" w:rsidRPr="004C7D7A" w14:paraId="4D633180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4E0B8465" w14:textId="0CF66912" w:rsidR="005826E3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3822" w:type="dxa"/>
            <w:shd w:val="clear" w:color="auto" w:fill="FFFFFF" w:themeFill="background1"/>
          </w:tcPr>
          <w:p w14:paraId="2AE2F1BB" w14:textId="3B01248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“DERECHOS HUMANOS”</w:t>
            </w:r>
          </w:p>
        </w:tc>
        <w:tc>
          <w:tcPr>
            <w:tcW w:w="3324" w:type="dxa"/>
          </w:tcPr>
          <w:p w14:paraId="5F606102" w14:textId="46BDC730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0F766DE9" w14:textId="04868B9D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19 AL 28 DE SEPTIEMBRE DE 2016</w:t>
            </w:r>
          </w:p>
        </w:tc>
      </w:tr>
      <w:tr w:rsidR="005826E3" w:rsidRPr="004C7D7A" w14:paraId="37285234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FA4939F" w14:textId="6A7516C2" w:rsidR="005826E3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lastRenderedPageBreak/>
              <w:t>32</w:t>
            </w:r>
          </w:p>
        </w:tc>
        <w:tc>
          <w:tcPr>
            <w:tcW w:w="3822" w:type="dxa"/>
            <w:shd w:val="clear" w:color="auto" w:fill="FFFFFF" w:themeFill="background1"/>
          </w:tcPr>
          <w:p w14:paraId="57BFFCC6" w14:textId="201C60A8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“TALLER DE EJECUCIÓN DE PENAS Y MEDIDAS DE SEGURIDAD”</w:t>
            </w:r>
          </w:p>
        </w:tc>
        <w:tc>
          <w:tcPr>
            <w:tcW w:w="3324" w:type="dxa"/>
          </w:tcPr>
          <w:p w14:paraId="7B5112BD" w14:textId="61BCDC37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7048E28E" w14:textId="63B7D82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20 AL 25 DE JUNIO DE 2016</w:t>
            </w:r>
          </w:p>
        </w:tc>
      </w:tr>
      <w:tr w:rsidR="005826E3" w:rsidRPr="004C7D7A" w14:paraId="1A7F1596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AB17B2C" w14:textId="611AF52E" w:rsidR="005826E3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3822" w:type="dxa"/>
            <w:shd w:val="clear" w:color="auto" w:fill="FFFFFF" w:themeFill="background1"/>
          </w:tcPr>
          <w:p w14:paraId="25CEFC8F" w14:textId="75787C21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“CAPACITACIÓN DIRIGIDA A MEDIADORES Y CONCILIADORES”</w:t>
            </w:r>
          </w:p>
        </w:tc>
        <w:tc>
          <w:tcPr>
            <w:tcW w:w="3324" w:type="dxa"/>
          </w:tcPr>
          <w:p w14:paraId="10BBCEEC" w14:textId="77EFDDB1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GOBIERNO DEL ESTADO A TRAVÉS DE LA COMISIÓN PARA IMPLEMENTACIÓN DE LA REFORMA EN MATERIA DE SEGURIDAD Y DE JUSTICIA EN EL ESTADO DE TLAXCALA</w:t>
            </w:r>
          </w:p>
        </w:tc>
        <w:tc>
          <w:tcPr>
            <w:tcW w:w="1705" w:type="dxa"/>
          </w:tcPr>
          <w:p w14:paraId="0FFDE677" w14:textId="7798DF2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02 DE MAYO AL 15 DE JUNIO DE 2016</w:t>
            </w:r>
          </w:p>
        </w:tc>
      </w:tr>
      <w:tr w:rsidR="005826E3" w:rsidRPr="004C7D7A" w14:paraId="6AE80B60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40E8F55C" w14:textId="506D8BCE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822" w:type="dxa"/>
            <w:shd w:val="clear" w:color="auto" w:fill="FFFFFF" w:themeFill="background1"/>
          </w:tcPr>
          <w:p w14:paraId="4419B100" w14:textId="224CFF5E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“TALLER DE ARGUMENTACIÓN E INTERPRETACIÓN JURÍDICA”</w:t>
            </w:r>
          </w:p>
        </w:tc>
        <w:tc>
          <w:tcPr>
            <w:tcW w:w="3324" w:type="dxa"/>
          </w:tcPr>
          <w:p w14:paraId="28A81A07" w14:textId="7A38709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53FB4DE4" w14:textId="55DA0140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30 DE MAYO AL 04 DE JUNIO DE 2016</w:t>
            </w:r>
          </w:p>
        </w:tc>
      </w:tr>
      <w:tr w:rsidR="005826E3" w:rsidRPr="004C7D7A" w14:paraId="13796012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F29E5DE" w14:textId="357A912C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822" w:type="dxa"/>
            <w:shd w:val="clear" w:color="auto" w:fill="FFFFFF" w:themeFill="background1"/>
          </w:tcPr>
          <w:p w14:paraId="55642B99" w14:textId="7A1BFEF8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DE CAPACITACIÓN DIRIGIDA A MINISTERIOS PÚBLICOS, “TALLER EJECUCIÓN DE PENAS Y MEDIDAS DE SEGURIDAD”</w:t>
            </w:r>
          </w:p>
        </w:tc>
        <w:tc>
          <w:tcPr>
            <w:tcW w:w="3324" w:type="dxa"/>
          </w:tcPr>
          <w:p w14:paraId="7EE95E07" w14:textId="091B7B60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GOBIERNO DEL ESTADO A TRAVÉS DE LA COMISIÓN PARA IMPLEMENTACIÓN DE LA REFORMA EN MATERIA DE SEGURIDAD Y DE JUSTICIA EN EL ESTADO DE TLAXCALA</w:t>
            </w:r>
          </w:p>
        </w:tc>
        <w:tc>
          <w:tcPr>
            <w:tcW w:w="1705" w:type="dxa"/>
          </w:tcPr>
          <w:p w14:paraId="59C91D64" w14:textId="307AC9A4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09 DE MAYO AL 13 DE MAYO DE 2016</w:t>
            </w:r>
          </w:p>
        </w:tc>
      </w:tr>
      <w:tr w:rsidR="005826E3" w:rsidRPr="004C7D7A" w14:paraId="6D32FE99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50A6CBE0" w14:textId="7A43393D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822" w:type="dxa"/>
            <w:shd w:val="clear" w:color="auto" w:fill="FFFFFF" w:themeFill="background1"/>
          </w:tcPr>
          <w:p w14:paraId="29E8330F" w14:textId="0D5F09C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“EL PAPEL DEL MINISTERIO PUBLICO EN EL NUEVO SISTEMA DE JUSTICIA PENAL”</w:t>
            </w:r>
          </w:p>
        </w:tc>
        <w:tc>
          <w:tcPr>
            <w:tcW w:w="3324" w:type="dxa"/>
          </w:tcPr>
          <w:p w14:paraId="4BFB8264" w14:textId="0CD384D5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ACADEMIA REGIONAL DE SEGURIDAD PÚBLICA DEL SURESTE</w:t>
            </w:r>
          </w:p>
        </w:tc>
        <w:tc>
          <w:tcPr>
            <w:tcW w:w="1705" w:type="dxa"/>
          </w:tcPr>
          <w:p w14:paraId="0AC61C29" w14:textId="52C4D18E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17 AL 28 DE MARZO DE 2016</w:t>
            </w:r>
          </w:p>
        </w:tc>
      </w:tr>
      <w:tr w:rsidR="005826E3" w:rsidRPr="004C7D7A" w14:paraId="01CAAC33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1B2310B4" w14:textId="624F170C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2B447706" w14:textId="059F5BEB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BÁSICO PARA ESPECIALISTAS EN MÉTODOS ALTERNOS EN EL SISTEMA PENAL ACUSATORIO DE LA PLATAFORMA EDUCATIVA SETEC</w:t>
            </w:r>
          </w:p>
        </w:tc>
        <w:tc>
          <w:tcPr>
            <w:tcW w:w="3324" w:type="dxa"/>
          </w:tcPr>
          <w:p w14:paraId="7C96EC68" w14:textId="54BA301B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SECRETARIA TÉCNICA DEL CONSEJO DE COORDINACIÓN PARA LA IMPLEMENTACIÓN DEL SISTEMA DE JUSTICIA PENAL</w:t>
            </w:r>
          </w:p>
        </w:tc>
        <w:tc>
          <w:tcPr>
            <w:tcW w:w="1705" w:type="dxa"/>
          </w:tcPr>
          <w:p w14:paraId="44F839B5" w14:textId="3C9921FB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MARZO DE 2016</w:t>
            </w:r>
          </w:p>
        </w:tc>
      </w:tr>
      <w:tr w:rsidR="005826E3" w:rsidRPr="004C7D7A" w14:paraId="0C0E6C76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3C79B8F" w14:textId="5C942B5E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3BA77EBD" w14:textId="4052D68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“VICTIMOLOGÍA”</w:t>
            </w:r>
          </w:p>
        </w:tc>
        <w:tc>
          <w:tcPr>
            <w:tcW w:w="3324" w:type="dxa"/>
          </w:tcPr>
          <w:p w14:paraId="23B5DE92" w14:textId="40AF12F1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DE FORMACIÓN Y CAPACITACIÓN DE SEGURIDAD PUBLICA, EN TLAXCALA, TLAXCALA</w:t>
            </w:r>
          </w:p>
        </w:tc>
        <w:tc>
          <w:tcPr>
            <w:tcW w:w="1705" w:type="dxa"/>
          </w:tcPr>
          <w:p w14:paraId="13284C93" w14:textId="3AB00F95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29 AL 5 DE MARZO DE 2016</w:t>
            </w:r>
          </w:p>
        </w:tc>
      </w:tr>
      <w:tr w:rsidR="005826E3" w:rsidRPr="004C7D7A" w14:paraId="0BB5ED14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F277416" w14:textId="1BFA980D" w:rsidR="005826E3" w:rsidRPr="004C7D7A" w:rsidRDefault="00BB4517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</w:t>
            </w:r>
            <w:r w:rsidR="00EB3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179D4CE8" w14:textId="67BE96D2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“TALLER DE LITIGACIÓN EN ETAPA DE JUICIO ORAL”</w:t>
            </w:r>
          </w:p>
        </w:tc>
        <w:tc>
          <w:tcPr>
            <w:tcW w:w="3324" w:type="dxa"/>
          </w:tcPr>
          <w:p w14:paraId="089C1CC1" w14:textId="16C10EAA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DE FORMACIÓN Y CAPACITACIÓN DE SEGURIDAD PUBLICA, EN TLAXCALA, TLAXCALA</w:t>
            </w:r>
          </w:p>
        </w:tc>
        <w:tc>
          <w:tcPr>
            <w:tcW w:w="1705" w:type="dxa"/>
          </w:tcPr>
          <w:p w14:paraId="6807BBA1" w14:textId="793BAA16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25 AL 30 DE ENERO DE 2016</w:t>
            </w:r>
          </w:p>
        </w:tc>
      </w:tr>
      <w:tr w:rsidR="005826E3" w:rsidRPr="004C7D7A" w14:paraId="32F13186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1C42516" w14:textId="4156C5F3" w:rsidR="005826E3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3822" w:type="dxa"/>
            <w:shd w:val="clear" w:color="auto" w:fill="FFFFFF" w:themeFill="background1"/>
          </w:tcPr>
          <w:p w14:paraId="5CCF5CFC" w14:textId="6105679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“TALLER DE LITIGACIÓN ARGUMENTATIVA: AUDIENCIA INICIAL E INTERMEDIA”</w:t>
            </w:r>
          </w:p>
        </w:tc>
        <w:tc>
          <w:tcPr>
            <w:tcW w:w="3324" w:type="dxa"/>
          </w:tcPr>
          <w:p w14:paraId="1A2F1EE5" w14:textId="4676BAA4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DE FORMACIÓN Y CAPACITACIÓN DE SEGURIDAD PUBLICA, EN TLAXCALA, TLAXCALA</w:t>
            </w:r>
          </w:p>
        </w:tc>
        <w:tc>
          <w:tcPr>
            <w:tcW w:w="1705" w:type="dxa"/>
          </w:tcPr>
          <w:p w14:paraId="1CC0FE87" w14:textId="46EED7B9" w:rsidR="005826E3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18 AL 23 DE ENERO DE 2016</w:t>
            </w:r>
          </w:p>
        </w:tc>
      </w:tr>
      <w:tr w:rsidR="004C7D7A" w:rsidRPr="004C7D7A" w14:paraId="4AC266C4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0BA9B30" w14:textId="76BFFDDF" w:rsidR="004C7D7A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3822" w:type="dxa"/>
            <w:shd w:val="clear" w:color="auto" w:fill="FFFFFF" w:themeFill="background1"/>
          </w:tcPr>
          <w:p w14:paraId="31E05449" w14:textId="6EC2E9D0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“TALLER DE INVESTIGACIÓN CRIMINAL CONJUNTA: MINISTERIO PUBLICO, PERITO, POLICÍA”</w:t>
            </w:r>
          </w:p>
        </w:tc>
        <w:tc>
          <w:tcPr>
            <w:tcW w:w="3324" w:type="dxa"/>
          </w:tcPr>
          <w:p w14:paraId="060E31D1" w14:textId="39C8C1DB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INSTITUTO DE FORMACIÓN Y CAPACITACIÓN DE SEGURIDAD PUBLICA, EN TLAXCALA, TLAXCALA</w:t>
            </w:r>
          </w:p>
        </w:tc>
        <w:tc>
          <w:tcPr>
            <w:tcW w:w="1705" w:type="dxa"/>
          </w:tcPr>
          <w:p w14:paraId="6999C25D" w14:textId="52A28BB9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14 AL 19 DE DICIEMBRE DE 2015</w:t>
            </w:r>
          </w:p>
        </w:tc>
      </w:tr>
      <w:tr w:rsidR="004C7D7A" w:rsidRPr="004C7D7A" w14:paraId="11548699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095D4745" w14:textId="6E1E32A2" w:rsidR="004C7D7A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3822" w:type="dxa"/>
            <w:shd w:val="clear" w:color="auto" w:fill="FFFFFF" w:themeFill="background1"/>
          </w:tcPr>
          <w:p w14:paraId="5A83D252" w14:textId="16188551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DIPLOMADO SOBRE JUICIOS ORALES CON PERSPECTIVA DE GÉNERO”</w:t>
            </w:r>
          </w:p>
        </w:tc>
        <w:tc>
          <w:tcPr>
            <w:tcW w:w="3324" w:type="dxa"/>
          </w:tcPr>
          <w:p w14:paraId="0E286CBB" w14:textId="55A08A17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PROCURADURÍA GENERAL DE JUSTICIA DEL ESTADO DE TLAXCALA</w:t>
            </w:r>
          </w:p>
        </w:tc>
        <w:tc>
          <w:tcPr>
            <w:tcW w:w="1705" w:type="dxa"/>
          </w:tcPr>
          <w:p w14:paraId="3FE00CB6" w14:textId="1643F727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DICIEMBRE DE 2015</w:t>
            </w:r>
          </w:p>
        </w:tc>
      </w:tr>
      <w:tr w:rsidR="004C7D7A" w:rsidRPr="004C7D7A" w14:paraId="37979DED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ACFF912" w14:textId="7E8F3C4A" w:rsidR="004C7D7A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3822" w:type="dxa"/>
            <w:shd w:val="clear" w:color="auto" w:fill="FFFFFF" w:themeFill="background1"/>
          </w:tcPr>
          <w:p w14:paraId="0792FCBC" w14:textId="76650A84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“CAPACITACIÓN DIRIGIDA A MEDIADORES Y CONCILIADORES” PARA LA COMISIÓN PARA LA IMPLEMENTACIÓN DE LA REFORMA EN MATERIA DE SEGURIDAD Y JUSTICIA EN EL ESTADO DE TLAXCALA</w:t>
            </w:r>
          </w:p>
        </w:tc>
        <w:tc>
          <w:tcPr>
            <w:tcW w:w="3324" w:type="dxa"/>
          </w:tcPr>
          <w:p w14:paraId="2CF67FEE" w14:textId="3962F0DA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GOBIERNO DEL ESTADO, A TRAVÉS DE LA COMISIÓN PARA LA IMPLEMENTACIÓN DE LA REFORMA EN MATERIA DE SEGURIDAD Y DE JUSTICIA EN EL ESTADO DE TLAXCALA</w:t>
            </w:r>
          </w:p>
        </w:tc>
        <w:tc>
          <w:tcPr>
            <w:tcW w:w="1705" w:type="dxa"/>
          </w:tcPr>
          <w:p w14:paraId="079699D1" w14:textId="095C8BE5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SEPTIEMBRE DE 2015</w:t>
            </w:r>
          </w:p>
        </w:tc>
      </w:tr>
      <w:tr w:rsidR="004C7D7A" w:rsidRPr="004C7D7A" w14:paraId="34F75382" w14:textId="77777777" w:rsidTr="0059378F">
        <w:trPr>
          <w:trHeight w:val="409"/>
          <w:jc w:val="center"/>
        </w:trPr>
        <w:tc>
          <w:tcPr>
            <w:tcW w:w="505" w:type="dxa"/>
            <w:shd w:val="clear" w:color="auto" w:fill="FFFFFF" w:themeFill="background1"/>
          </w:tcPr>
          <w:p w14:paraId="2F81952A" w14:textId="713F35CE" w:rsidR="004C7D7A" w:rsidRPr="004C7D7A" w:rsidRDefault="00EB391D" w:rsidP="0058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3822" w:type="dxa"/>
            <w:shd w:val="clear" w:color="auto" w:fill="FFFFFF" w:themeFill="background1"/>
          </w:tcPr>
          <w:p w14:paraId="194446A0" w14:textId="1A1D79F1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CURSO EN LÍNEA IMPARTIDO POR LA SETEC, RESPECTO AL NUEVO SISTEMA DE JUSTICIA PENAL ACUSATORIO</w:t>
            </w:r>
          </w:p>
        </w:tc>
        <w:tc>
          <w:tcPr>
            <w:tcW w:w="3324" w:type="dxa"/>
          </w:tcPr>
          <w:p w14:paraId="6B561DD9" w14:textId="47767320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PROCURADURÍA GENERAL DE JUSTICIA DEL ESTADO DE TLAXCALA</w:t>
            </w:r>
          </w:p>
        </w:tc>
        <w:tc>
          <w:tcPr>
            <w:tcW w:w="1705" w:type="dxa"/>
          </w:tcPr>
          <w:p w14:paraId="61C3F0BC" w14:textId="6BC75912" w:rsidR="004C7D7A" w:rsidRPr="004C7D7A" w:rsidRDefault="004C7D7A" w:rsidP="005826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D7A">
              <w:rPr>
                <w:rFonts w:ascii="Arial" w:hAnsi="Arial" w:cs="Arial"/>
                <w:sz w:val="20"/>
                <w:szCs w:val="20"/>
              </w:rPr>
              <w:t>ABRIL DE 2015</w:t>
            </w:r>
          </w:p>
        </w:tc>
      </w:tr>
    </w:tbl>
    <w:p w14:paraId="5C7A3633" w14:textId="44CDDC56" w:rsidR="001E0A4B" w:rsidRDefault="001E0A4B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p w14:paraId="5F66B342" w14:textId="77777777" w:rsidR="004C7D7A" w:rsidRDefault="004C7D7A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p w14:paraId="1AA227F4" w14:textId="77777777" w:rsidR="004C7D7A" w:rsidRPr="004C7D7A" w:rsidRDefault="004C7D7A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4C7D7A" w14:paraId="07799F6D" w14:textId="77777777" w:rsidTr="00CB016D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79E2988C" w:rsidR="00C045F4" w:rsidRPr="004C7D7A" w:rsidRDefault="00927797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VI.- SANCIONES ADMINISTRATIVAS DEFINITIVAS (DOS EJERCICIOS ANTERIORES A LA FECHA):</w:t>
            </w:r>
          </w:p>
        </w:tc>
      </w:tr>
      <w:tr w:rsidR="00715A9C" w:rsidRPr="004C7D7A" w14:paraId="3D36DF4F" w14:textId="77777777" w:rsidTr="00CB016D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4C7D7A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</w:p>
          <w:p w14:paraId="5FE5BA17" w14:textId="67B0B436" w:rsidR="00715A9C" w:rsidRPr="004C7D7A" w:rsidRDefault="00927797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4C7D7A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</w:p>
          <w:p w14:paraId="6638DC27" w14:textId="3B713506" w:rsidR="00715A9C" w:rsidRPr="004C7D7A" w:rsidRDefault="00927797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4C7D7A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</w:p>
          <w:p w14:paraId="0B20E59E" w14:textId="4647C62A" w:rsidR="00715A9C" w:rsidRPr="004C7D7A" w:rsidRDefault="00927797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3FF2900C" w:rsidR="00715A9C" w:rsidRPr="004C7D7A" w:rsidRDefault="00927797" w:rsidP="00715A9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NOTA: LAS SANCIONES DEFINITIVAS SE ENCUENTRAN ESPECIFICADAS EN LA FRACCIÓN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715A9C" w:rsidRPr="004C7D7A" w14:paraId="57976A29" w14:textId="77777777" w:rsidTr="00C8157D">
        <w:trPr>
          <w:trHeight w:val="375"/>
        </w:trPr>
        <w:tc>
          <w:tcPr>
            <w:tcW w:w="993" w:type="dxa"/>
          </w:tcPr>
          <w:p w14:paraId="7D21A6A6" w14:textId="55A2B623" w:rsidR="00CC2A5B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693" w:type="dxa"/>
          </w:tcPr>
          <w:p w14:paraId="789F9CC4" w14:textId="43DBFC9A" w:rsidR="00715A9C" w:rsidRPr="004C7D7A" w:rsidRDefault="00E538B0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7B556A9F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977" w:type="dxa"/>
          </w:tcPr>
          <w:p w14:paraId="057E412F" w14:textId="670EFAE4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</w:tr>
      <w:tr w:rsidR="00715A9C" w:rsidRPr="004C7D7A" w14:paraId="055FD4C5" w14:textId="77777777" w:rsidTr="00C8157D">
        <w:trPr>
          <w:trHeight w:val="315"/>
        </w:trPr>
        <w:tc>
          <w:tcPr>
            <w:tcW w:w="993" w:type="dxa"/>
          </w:tcPr>
          <w:p w14:paraId="66D088AD" w14:textId="783DAC3A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693" w:type="dxa"/>
          </w:tcPr>
          <w:p w14:paraId="2E74B973" w14:textId="6B792CB3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693" w:type="dxa"/>
          </w:tcPr>
          <w:p w14:paraId="69183042" w14:textId="09FE0489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977" w:type="dxa"/>
          </w:tcPr>
          <w:p w14:paraId="600044E4" w14:textId="40810A61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</w:tr>
      <w:tr w:rsidR="00715A9C" w:rsidRPr="004C7D7A" w14:paraId="2F425AAE" w14:textId="77777777" w:rsidTr="00C8157D">
        <w:trPr>
          <w:trHeight w:val="390"/>
        </w:trPr>
        <w:tc>
          <w:tcPr>
            <w:tcW w:w="993" w:type="dxa"/>
          </w:tcPr>
          <w:p w14:paraId="4872394C" w14:textId="660B4F0E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693" w:type="dxa"/>
          </w:tcPr>
          <w:p w14:paraId="656865BD" w14:textId="127EB299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693" w:type="dxa"/>
          </w:tcPr>
          <w:p w14:paraId="610CE722" w14:textId="1F1D80DD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2977" w:type="dxa"/>
          </w:tcPr>
          <w:p w14:paraId="470BEAFA" w14:textId="7F4A62D1" w:rsidR="00715A9C" w:rsidRPr="004C7D7A" w:rsidRDefault="00927797" w:rsidP="00CC2A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</w:p>
        </w:tc>
      </w:tr>
    </w:tbl>
    <w:p w14:paraId="2DFA99AC" w14:textId="06F34CEE" w:rsidR="00C045F4" w:rsidRPr="004C7D7A" w:rsidRDefault="00927797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  <w:lang w:eastAsia="es-MX"/>
        </w:rPr>
      </w:pPr>
      <w:r w:rsidRPr="004C7D7A">
        <w:rPr>
          <w:rFonts w:ascii="Arial" w:eastAsia="Times New Roman" w:hAnsi="Arial" w:cs="Arial"/>
          <w:b/>
          <w:color w:val="FFFFFF" w:themeColor="background1"/>
          <w:sz w:val="20"/>
          <w:szCs w:val="20"/>
          <w:lang w:eastAsia="es-MX"/>
        </w:rPr>
        <w:t>-</w:t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4C7D7A" w14:paraId="62C4B948" w14:textId="77777777" w:rsidTr="00CB016D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726E1573" w:rsidR="00C045F4" w:rsidRPr="004C7D7A" w:rsidRDefault="00927797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VII.- FECHA DE ACTUALIZACIÓN DE LA INFORMACIÓN PROPORCIONADA:</w:t>
            </w:r>
          </w:p>
        </w:tc>
      </w:tr>
      <w:tr w:rsidR="00715A9C" w:rsidRPr="004C7D7A" w14:paraId="22D2DED1" w14:textId="77777777" w:rsidTr="00C8157D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4C7D7A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4A051BD" w:rsidR="002B5F61" w:rsidRPr="004C7D7A" w:rsidRDefault="00927797" w:rsidP="00324D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SANTA ANITA HUILOAC, APIZACO, TLAXCALA, A </w:t>
            </w:r>
            <w:r w:rsidR="00E538B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</w:t>
            </w:r>
            <w:r w:rsidR="00C76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</w:t>
            </w: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 </w:t>
            </w:r>
            <w:r w:rsidR="00C76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ENERO </w:t>
            </w: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DE 202</w:t>
            </w:r>
            <w:r w:rsidR="00C76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6</w:t>
            </w:r>
            <w:r w:rsidRPr="004C7D7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.</w:t>
            </w:r>
          </w:p>
        </w:tc>
      </w:tr>
      <w:tr w:rsidR="00715A9C" w:rsidRPr="004C7D7A" w14:paraId="680C4A2D" w14:textId="77777777" w:rsidTr="00C8157D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4C7D7A" w:rsidRDefault="002B5F61" w:rsidP="00C815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4C7D7A" w:rsidRDefault="002B5F61" w:rsidP="00C815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2888759A" w14:textId="77777777" w:rsidR="00A51CBC" w:rsidRPr="004C7D7A" w:rsidRDefault="00A51CBC" w:rsidP="009564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sectPr w:rsidR="00A51CBC" w:rsidRPr="004C7D7A" w:rsidSect="00656D73">
      <w:pgSz w:w="12242" w:h="15842" w:code="1"/>
      <w:pgMar w:top="709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69CC" w14:textId="77777777" w:rsidR="00110FF7" w:rsidRDefault="00110FF7" w:rsidP="00803A08">
      <w:pPr>
        <w:spacing w:after="0" w:line="240" w:lineRule="auto"/>
      </w:pPr>
      <w:r>
        <w:separator/>
      </w:r>
    </w:p>
  </w:endnote>
  <w:endnote w:type="continuationSeparator" w:id="0">
    <w:p w14:paraId="0489731F" w14:textId="77777777" w:rsidR="00110FF7" w:rsidRDefault="00110FF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4357" w14:textId="77777777" w:rsidR="00110FF7" w:rsidRDefault="00110FF7" w:rsidP="00803A08">
      <w:pPr>
        <w:spacing w:after="0" w:line="240" w:lineRule="auto"/>
      </w:pPr>
      <w:r>
        <w:separator/>
      </w:r>
    </w:p>
  </w:footnote>
  <w:footnote w:type="continuationSeparator" w:id="0">
    <w:p w14:paraId="152EBAD1" w14:textId="77777777" w:rsidR="00110FF7" w:rsidRDefault="00110FF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63C8"/>
    <w:rsid w:val="000368FE"/>
    <w:rsid w:val="00041ACC"/>
    <w:rsid w:val="00064200"/>
    <w:rsid w:val="0006605B"/>
    <w:rsid w:val="0006688A"/>
    <w:rsid w:val="00076732"/>
    <w:rsid w:val="0008098D"/>
    <w:rsid w:val="00081DF6"/>
    <w:rsid w:val="00082A66"/>
    <w:rsid w:val="00084299"/>
    <w:rsid w:val="00087525"/>
    <w:rsid w:val="00091149"/>
    <w:rsid w:val="00091A19"/>
    <w:rsid w:val="00092514"/>
    <w:rsid w:val="000929A4"/>
    <w:rsid w:val="00094B46"/>
    <w:rsid w:val="000A0DCD"/>
    <w:rsid w:val="000A6BFE"/>
    <w:rsid w:val="000B5445"/>
    <w:rsid w:val="000B5494"/>
    <w:rsid w:val="000C1203"/>
    <w:rsid w:val="000C5F66"/>
    <w:rsid w:val="000C71D0"/>
    <w:rsid w:val="000D4B1B"/>
    <w:rsid w:val="000D505F"/>
    <w:rsid w:val="000D5C9C"/>
    <w:rsid w:val="000D7A0F"/>
    <w:rsid w:val="000E10F6"/>
    <w:rsid w:val="000E3985"/>
    <w:rsid w:val="000F2277"/>
    <w:rsid w:val="000F5CEF"/>
    <w:rsid w:val="00100CAA"/>
    <w:rsid w:val="00100EDC"/>
    <w:rsid w:val="0010185B"/>
    <w:rsid w:val="0010248C"/>
    <w:rsid w:val="00110FF7"/>
    <w:rsid w:val="00111A43"/>
    <w:rsid w:val="001126AC"/>
    <w:rsid w:val="00112B45"/>
    <w:rsid w:val="001157DC"/>
    <w:rsid w:val="00116C36"/>
    <w:rsid w:val="0012123E"/>
    <w:rsid w:val="00124A5A"/>
    <w:rsid w:val="0012636A"/>
    <w:rsid w:val="00132EE2"/>
    <w:rsid w:val="00135718"/>
    <w:rsid w:val="001464D0"/>
    <w:rsid w:val="001548FB"/>
    <w:rsid w:val="00156D6A"/>
    <w:rsid w:val="001669DE"/>
    <w:rsid w:val="001705E7"/>
    <w:rsid w:val="00171AD2"/>
    <w:rsid w:val="00172039"/>
    <w:rsid w:val="00185A6E"/>
    <w:rsid w:val="00191320"/>
    <w:rsid w:val="001978F1"/>
    <w:rsid w:val="001A1144"/>
    <w:rsid w:val="001A1A14"/>
    <w:rsid w:val="001B6AF9"/>
    <w:rsid w:val="001C1DBB"/>
    <w:rsid w:val="001C6849"/>
    <w:rsid w:val="001D2C62"/>
    <w:rsid w:val="001D6FFE"/>
    <w:rsid w:val="001D7AC2"/>
    <w:rsid w:val="001E0614"/>
    <w:rsid w:val="001E0A4B"/>
    <w:rsid w:val="001E1B0B"/>
    <w:rsid w:val="001E3FA6"/>
    <w:rsid w:val="001F0FD7"/>
    <w:rsid w:val="001F36B4"/>
    <w:rsid w:val="00200B73"/>
    <w:rsid w:val="002017C2"/>
    <w:rsid w:val="0020477C"/>
    <w:rsid w:val="002061DC"/>
    <w:rsid w:val="00214487"/>
    <w:rsid w:val="002162AA"/>
    <w:rsid w:val="00230849"/>
    <w:rsid w:val="002349EC"/>
    <w:rsid w:val="00234B51"/>
    <w:rsid w:val="00236092"/>
    <w:rsid w:val="002459F9"/>
    <w:rsid w:val="00246397"/>
    <w:rsid w:val="0025099F"/>
    <w:rsid w:val="00262596"/>
    <w:rsid w:val="002676A4"/>
    <w:rsid w:val="00271870"/>
    <w:rsid w:val="0028662B"/>
    <w:rsid w:val="002A070D"/>
    <w:rsid w:val="002A3DD5"/>
    <w:rsid w:val="002A5EAD"/>
    <w:rsid w:val="002B1050"/>
    <w:rsid w:val="002B5F61"/>
    <w:rsid w:val="002B7E04"/>
    <w:rsid w:val="002D1CE3"/>
    <w:rsid w:val="002D76FB"/>
    <w:rsid w:val="002D7B76"/>
    <w:rsid w:val="002F2F07"/>
    <w:rsid w:val="003109DC"/>
    <w:rsid w:val="00312DE4"/>
    <w:rsid w:val="0031443A"/>
    <w:rsid w:val="00315190"/>
    <w:rsid w:val="0032092F"/>
    <w:rsid w:val="00324D88"/>
    <w:rsid w:val="0032697E"/>
    <w:rsid w:val="00333142"/>
    <w:rsid w:val="00344C3A"/>
    <w:rsid w:val="00345074"/>
    <w:rsid w:val="0034668D"/>
    <w:rsid w:val="00352416"/>
    <w:rsid w:val="0035471B"/>
    <w:rsid w:val="003563D6"/>
    <w:rsid w:val="003643D3"/>
    <w:rsid w:val="00364FCB"/>
    <w:rsid w:val="00367B35"/>
    <w:rsid w:val="00367CB5"/>
    <w:rsid w:val="00371907"/>
    <w:rsid w:val="0037615F"/>
    <w:rsid w:val="0038032F"/>
    <w:rsid w:val="00385C80"/>
    <w:rsid w:val="00386629"/>
    <w:rsid w:val="003A69AE"/>
    <w:rsid w:val="003A77AE"/>
    <w:rsid w:val="003B2BCB"/>
    <w:rsid w:val="003C1909"/>
    <w:rsid w:val="003C3FF2"/>
    <w:rsid w:val="003C7652"/>
    <w:rsid w:val="003E1415"/>
    <w:rsid w:val="003F43C7"/>
    <w:rsid w:val="00406067"/>
    <w:rsid w:val="00413858"/>
    <w:rsid w:val="004162E0"/>
    <w:rsid w:val="00420218"/>
    <w:rsid w:val="00420930"/>
    <w:rsid w:val="004217CD"/>
    <w:rsid w:val="00423388"/>
    <w:rsid w:val="00427C0E"/>
    <w:rsid w:val="00430361"/>
    <w:rsid w:val="00431589"/>
    <w:rsid w:val="00451FED"/>
    <w:rsid w:val="004544F4"/>
    <w:rsid w:val="00467471"/>
    <w:rsid w:val="00467CA1"/>
    <w:rsid w:val="00472C0E"/>
    <w:rsid w:val="004749A3"/>
    <w:rsid w:val="0047710F"/>
    <w:rsid w:val="00481421"/>
    <w:rsid w:val="00484DF4"/>
    <w:rsid w:val="004850B1"/>
    <w:rsid w:val="00487870"/>
    <w:rsid w:val="00492345"/>
    <w:rsid w:val="004959EE"/>
    <w:rsid w:val="004A0948"/>
    <w:rsid w:val="004A25B7"/>
    <w:rsid w:val="004B1587"/>
    <w:rsid w:val="004B661E"/>
    <w:rsid w:val="004C0A88"/>
    <w:rsid w:val="004C7BF1"/>
    <w:rsid w:val="004C7D7A"/>
    <w:rsid w:val="004D3CB5"/>
    <w:rsid w:val="004E2402"/>
    <w:rsid w:val="004E37DA"/>
    <w:rsid w:val="004F0AD1"/>
    <w:rsid w:val="004F256F"/>
    <w:rsid w:val="004F715E"/>
    <w:rsid w:val="005027E8"/>
    <w:rsid w:val="00511C55"/>
    <w:rsid w:val="00514E25"/>
    <w:rsid w:val="0052516F"/>
    <w:rsid w:val="005304C9"/>
    <w:rsid w:val="00530F4F"/>
    <w:rsid w:val="00545FC6"/>
    <w:rsid w:val="00546171"/>
    <w:rsid w:val="00546246"/>
    <w:rsid w:val="005470BF"/>
    <w:rsid w:val="00557481"/>
    <w:rsid w:val="00557D45"/>
    <w:rsid w:val="00565823"/>
    <w:rsid w:val="00580316"/>
    <w:rsid w:val="005818AD"/>
    <w:rsid w:val="005826E3"/>
    <w:rsid w:val="00584EB6"/>
    <w:rsid w:val="005914B5"/>
    <w:rsid w:val="0059378F"/>
    <w:rsid w:val="0059388E"/>
    <w:rsid w:val="00595805"/>
    <w:rsid w:val="00597127"/>
    <w:rsid w:val="005A5837"/>
    <w:rsid w:val="005A7BF8"/>
    <w:rsid w:val="005B41EF"/>
    <w:rsid w:val="005B5D82"/>
    <w:rsid w:val="005B6088"/>
    <w:rsid w:val="005C7520"/>
    <w:rsid w:val="005D396D"/>
    <w:rsid w:val="005E0A86"/>
    <w:rsid w:val="005F0F75"/>
    <w:rsid w:val="005F64B2"/>
    <w:rsid w:val="00601A97"/>
    <w:rsid w:val="00602353"/>
    <w:rsid w:val="0060427A"/>
    <w:rsid w:val="006051E5"/>
    <w:rsid w:val="006062BA"/>
    <w:rsid w:val="0062290D"/>
    <w:rsid w:val="00623605"/>
    <w:rsid w:val="006305DA"/>
    <w:rsid w:val="00632A99"/>
    <w:rsid w:val="00633263"/>
    <w:rsid w:val="00656D73"/>
    <w:rsid w:val="00662059"/>
    <w:rsid w:val="0066251B"/>
    <w:rsid w:val="00662B24"/>
    <w:rsid w:val="006633B9"/>
    <w:rsid w:val="0066443E"/>
    <w:rsid w:val="006645B0"/>
    <w:rsid w:val="006734A5"/>
    <w:rsid w:val="0067580D"/>
    <w:rsid w:val="00677264"/>
    <w:rsid w:val="00681EF3"/>
    <w:rsid w:val="006858DF"/>
    <w:rsid w:val="00690730"/>
    <w:rsid w:val="00693FC7"/>
    <w:rsid w:val="00694A70"/>
    <w:rsid w:val="00697776"/>
    <w:rsid w:val="00697E56"/>
    <w:rsid w:val="006A124E"/>
    <w:rsid w:val="006A41DA"/>
    <w:rsid w:val="006A732B"/>
    <w:rsid w:val="006B4AEF"/>
    <w:rsid w:val="006B6721"/>
    <w:rsid w:val="006D3330"/>
    <w:rsid w:val="006D5DC2"/>
    <w:rsid w:val="006D5F24"/>
    <w:rsid w:val="006D5F54"/>
    <w:rsid w:val="006E3B16"/>
    <w:rsid w:val="006E5C5F"/>
    <w:rsid w:val="006E6BFA"/>
    <w:rsid w:val="00702E37"/>
    <w:rsid w:val="0071298A"/>
    <w:rsid w:val="00715A04"/>
    <w:rsid w:val="00715A9C"/>
    <w:rsid w:val="00720E34"/>
    <w:rsid w:val="00732D47"/>
    <w:rsid w:val="00736AD0"/>
    <w:rsid w:val="00737D33"/>
    <w:rsid w:val="00743417"/>
    <w:rsid w:val="00751777"/>
    <w:rsid w:val="00754CC9"/>
    <w:rsid w:val="007574C1"/>
    <w:rsid w:val="00766BD4"/>
    <w:rsid w:val="00777522"/>
    <w:rsid w:val="00780288"/>
    <w:rsid w:val="00780612"/>
    <w:rsid w:val="00786DBB"/>
    <w:rsid w:val="007A020D"/>
    <w:rsid w:val="007B1427"/>
    <w:rsid w:val="007B287A"/>
    <w:rsid w:val="007B55C4"/>
    <w:rsid w:val="007B5C32"/>
    <w:rsid w:val="007C5327"/>
    <w:rsid w:val="007C60F6"/>
    <w:rsid w:val="007C659E"/>
    <w:rsid w:val="007C6F57"/>
    <w:rsid w:val="007D10FE"/>
    <w:rsid w:val="007D1E5B"/>
    <w:rsid w:val="007D39AB"/>
    <w:rsid w:val="007F1666"/>
    <w:rsid w:val="007F7DDA"/>
    <w:rsid w:val="00801536"/>
    <w:rsid w:val="00802F4A"/>
    <w:rsid w:val="00803A08"/>
    <w:rsid w:val="00810CCB"/>
    <w:rsid w:val="008201B6"/>
    <w:rsid w:val="00824099"/>
    <w:rsid w:val="00845FD4"/>
    <w:rsid w:val="00853631"/>
    <w:rsid w:val="008605E1"/>
    <w:rsid w:val="00862780"/>
    <w:rsid w:val="008704F1"/>
    <w:rsid w:val="00872BC9"/>
    <w:rsid w:val="00876FC0"/>
    <w:rsid w:val="00881F92"/>
    <w:rsid w:val="00890095"/>
    <w:rsid w:val="00891C82"/>
    <w:rsid w:val="00895A76"/>
    <w:rsid w:val="008A5156"/>
    <w:rsid w:val="008D17E0"/>
    <w:rsid w:val="008E19E1"/>
    <w:rsid w:val="008E5D01"/>
    <w:rsid w:val="008E7D86"/>
    <w:rsid w:val="008F1903"/>
    <w:rsid w:val="008F20F0"/>
    <w:rsid w:val="0090262E"/>
    <w:rsid w:val="00923DDD"/>
    <w:rsid w:val="00927797"/>
    <w:rsid w:val="00927A90"/>
    <w:rsid w:val="00934F87"/>
    <w:rsid w:val="00941CDA"/>
    <w:rsid w:val="009514BD"/>
    <w:rsid w:val="009515F4"/>
    <w:rsid w:val="00952057"/>
    <w:rsid w:val="00956499"/>
    <w:rsid w:val="0095712B"/>
    <w:rsid w:val="00957B25"/>
    <w:rsid w:val="00960BAF"/>
    <w:rsid w:val="009723E6"/>
    <w:rsid w:val="0097321B"/>
    <w:rsid w:val="00981C38"/>
    <w:rsid w:val="00982836"/>
    <w:rsid w:val="00985788"/>
    <w:rsid w:val="00985919"/>
    <w:rsid w:val="009A48E0"/>
    <w:rsid w:val="009A51A7"/>
    <w:rsid w:val="009A643C"/>
    <w:rsid w:val="009B59BF"/>
    <w:rsid w:val="009B70A0"/>
    <w:rsid w:val="009C0DB1"/>
    <w:rsid w:val="009D337C"/>
    <w:rsid w:val="009D7A1C"/>
    <w:rsid w:val="009F04A2"/>
    <w:rsid w:val="009F09CA"/>
    <w:rsid w:val="009F28DC"/>
    <w:rsid w:val="009F4272"/>
    <w:rsid w:val="009F5BDB"/>
    <w:rsid w:val="009F6229"/>
    <w:rsid w:val="00A00E2B"/>
    <w:rsid w:val="00A13509"/>
    <w:rsid w:val="00A13F32"/>
    <w:rsid w:val="00A16652"/>
    <w:rsid w:val="00A3337F"/>
    <w:rsid w:val="00A403B4"/>
    <w:rsid w:val="00A419CB"/>
    <w:rsid w:val="00A51CBC"/>
    <w:rsid w:val="00A560D0"/>
    <w:rsid w:val="00A73DC8"/>
    <w:rsid w:val="00A778CA"/>
    <w:rsid w:val="00A80741"/>
    <w:rsid w:val="00A80A35"/>
    <w:rsid w:val="00A841F3"/>
    <w:rsid w:val="00A92897"/>
    <w:rsid w:val="00A94118"/>
    <w:rsid w:val="00A9444A"/>
    <w:rsid w:val="00A97756"/>
    <w:rsid w:val="00A97F1E"/>
    <w:rsid w:val="00AA1F6A"/>
    <w:rsid w:val="00AB5FF0"/>
    <w:rsid w:val="00AC2D7A"/>
    <w:rsid w:val="00AC3D75"/>
    <w:rsid w:val="00AC7AAC"/>
    <w:rsid w:val="00AD1080"/>
    <w:rsid w:val="00AE135E"/>
    <w:rsid w:val="00AE1C66"/>
    <w:rsid w:val="00AE2BE2"/>
    <w:rsid w:val="00AE62BA"/>
    <w:rsid w:val="00B0794F"/>
    <w:rsid w:val="00B12D1A"/>
    <w:rsid w:val="00B40BBD"/>
    <w:rsid w:val="00B451AC"/>
    <w:rsid w:val="00B467A2"/>
    <w:rsid w:val="00B47637"/>
    <w:rsid w:val="00B622BC"/>
    <w:rsid w:val="00B64914"/>
    <w:rsid w:val="00B667CE"/>
    <w:rsid w:val="00B8081E"/>
    <w:rsid w:val="00B9795E"/>
    <w:rsid w:val="00BA18F8"/>
    <w:rsid w:val="00BA21FC"/>
    <w:rsid w:val="00BB158E"/>
    <w:rsid w:val="00BB4517"/>
    <w:rsid w:val="00BB4783"/>
    <w:rsid w:val="00BC7950"/>
    <w:rsid w:val="00BE34B7"/>
    <w:rsid w:val="00BE4B5A"/>
    <w:rsid w:val="00BF38ED"/>
    <w:rsid w:val="00BF3E11"/>
    <w:rsid w:val="00BF5494"/>
    <w:rsid w:val="00C045F4"/>
    <w:rsid w:val="00C06781"/>
    <w:rsid w:val="00C07D9B"/>
    <w:rsid w:val="00C13786"/>
    <w:rsid w:val="00C16A72"/>
    <w:rsid w:val="00C209EB"/>
    <w:rsid w:val="00C21611"/>
    <w:rsid w:val="00C2224A"/>
    <w:rsid w:val="00C22FD0"/>
    <w:rsid w:val="00C24639"/>
    <w:rsid w:val="00C24B0E"/>
    <w:rsid w:val="00C24E6C"/>
    <w:rsid w:val="00C2617D"/>
    <w:rsid w:val="00C3104D"/>
    <w:rsid w:val="00C36953"/>
    <w:rsid w:val="00C36ECE"/>
    <w:rsid w:val="00C36FD1"/>
    <w:rsid w:val="00C42B7C"/>
    <w:rsid w:val="00C45956"/>
    <w:rsid w:val="00C46CA9"/>
    <w:rsid w:val="00C52CC4"/>
    <w:rsid w:val="00C52CD6"/>
    <w:rsid w:val="00C53697"/>
    <w:rsid w:val="00C6461C"/>
    <w:rsid w:val="00C66F28"/>
    <w:rsid w:val="00C75AA0"/>
    <w:rsid w:val="00C76EC1"/>
    <w:rsid w:val="00C8157D"/>
    <w:rsid w:val="00C84837"/>
    <w:rsid w:val="00C9475A"/>
    <w:rsid w:val="00C94F9F"/>
    <w:rsid w:val="00CB016D"/>
    <w:rsid w:val="00CB6C3D"/>
    <w:rsid w:val="00CC2A5B"/>
    <w:rsid w:val="00CC3D2E"/>
    <w:rsid w:val="00CC6DB4"/>
    <w:rsid w:val="00CD5FC7"/>
    <w:rsid w:val="00CD6D5D"/>
    <w:rsid w:val="00CE2B1A"/>
    <w:rsid w:val="00CF4791"/>
    <w:rsid w:val="00D0090E"/>
    <w:rsid w:val="00D0436F"/>
    <w:rsid w:val="00D05E27"/>
    <w:rsid w:val="00D07C10"/>
    <w:rsid w:val="00D1649B"/>
    <w:rsid w:val="00D21824"/>
    <w:rsid w:val="00D22120"/>
    <w:rsid w:val="00D27542"/>
    <w:rsid w:val="00D3297D"/>
    <w:rsid w:val="00D32F56"/>
    <w:rsid w:val="00D358E8"/>
    <w:rsid w:val="00D35D5F"/>
    <w:rsid w:val="00D40998"/>
    <w:rsid w:val="00D42CC2"/>
    <w:rsid w:val="00D42F10"/>
    <w:rsid w:val="00D60B56"/>
    <w:rsid w:val="00D61449"/>
    <w:rsid w:val="00D660ED"/>
    <w:rsid w:val="00D72672"/>
    <w:rsid w:val="00D753E2"/>
    <w:rsid w:val="00D80979"/>
    <w:rsid w:val="00D95237"/>
    <w:rsid w:val="00DA2739"/>
    <w:rsid w:val="00DA5D7E"/>
    <w:rsid w:val="00DB2E02"/>
    <w:rsid w:val="00DB5685"/>
    <w:rsid w:val="00DB5B58"/>
    <w:rsid w:val="00DB6B59"/>
    <w:rsid w:val="00DC0CE8"/>
    <w:rsid w:val="00DC327E"/>
    <w:rsid w:val="00DC341F"/>
    <w:rsid w:val="00DC443C"/>
    <w:rsid w:val="00DC500D"/>
    <w:rsid w:val="00DD1482"/>
    <w:rsid w:val="00DD346F"/>
    <w:rsid w:val="00DD5FF5"/>
    <w:rsid w:val="00DD6426"/>
    <w:rsid w:val="00DE278F"/>
    <w:rsid w:val="00DE5622"/>
    <w:rsid w:val="00DF3451"/>
    <w:rsid w:val="00E01762"/>
    <w:rsid w:val="00E05C2E"/>
    <w:rsid w:val="00E05F6E"/>
    <w:rsid w:val="00E06916"/>
    <w:rsid w:val="00E10B53"/>
    <w:rsid w:val="00E266A7"/>
    <w:rsid w:val="00E27673"/>
    <w:rsid w:val="00E353B9"/>
    <w:rsid w:val="00E41057"/>
    <w:rsid w:val="00E436B9"/>
    <w:rsid w:val="00E478EB"/>
    <w:rsid w:val="00E538B0"/>
    <w:rsid w:val="00E54E1E"/>
    <w:rsid w:val="00E60F2A"/>
    <w:rsid w:val="00E61E80"/>
    <w:rsid w:val="00E625B9"/>
    <w:rsid w:val="00E67FDA"/>
    <w:rsid w:val="00E73F0A"/>
    <w:rsid w:val="00E750AD"/>
    <w:rsid w:val="00E845D0"/>
    <w:rsid w:val="00E87279"/>
    <w:rsid w:val="00E904A4"/>
    <w:rsid w:val="00E95CCF"/>
    <w:rsid w:val="00EA4968"/>
    <w:rsid w:val="00EB1343"/>
    <w:rsid w:val="00EB391D"/>
    <w:rsid w:val="00EC41E0"/>
    <w:rsid w:val="00ED2600"/>
    <w:rsid w:val="00EE2C1F"/>
    <w:rsid w:val="00EE2E8E"/>
    <w:rsid w:val="00EF1E95"/>
    <w:rsid w:val="00EF4801"/>
    <w:rsid w:val="00EF6717"/>
    <w:rsid w:val="00F049F0"/>
    <w:rsid w:val="00F061C3"/>
    <w:rsid w:val="00F25041"/>
    <w:rsid w:val="00F302DC"/>
    <w:rsid w:val="00F31D1D"/>
    <w:rsid w:val="00F3401F"/>
    <w:rsid w:val="00F63A47"/>
    <w:rsid w:val="00F6580B"/>
    <w:rsid w:val="00F66AB2"/>
    <w:rsid w:val="00F67485"/>
    <w:rsid w:val="00F72994"/>
    <w:rsid w:val="00F76AD3"/>
    <w:rsid w:val="00F77F50"/>
    <w:rsid w:val="00F83729"/>
    <w:rsid w:val="00F85371"/>
    <w:rsid w:val="00F901E1"/>
    <w:rsid w:val="00F907CE"/>
    <w:rsid w:val="00F911F9"/>
    <w:rsid w:val="00F96311"/>
    <w:rsid w:val="00FA2324"/>
    <w:rsid w:val="00FA7921"/>
    <w:rsid w:val="00FC0E7E"/>
    <w:rsid w:val="00FC5C3C"/>
    <w:rsid w:val="00FE166F"/>
    <w:rsid w:val="00FE28D6"/>
    <w:rsid w:val="00FE4E42"/>
    <w:rsid w:val="00FE780E"/>
    <w:rsid w:val="00FE7A55"/>
    <w:rsid w:val="00FF6BA9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F812AAE-3061-45BD-BD20-D91354D5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3642-C3EA-4463-9D75-80C3870B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2005</Words>
  <Characters>11028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sebastian sartillo angel</cp:lastModifiedBy>
  <cp:revision>2</cp:revision>
  <cp:lastPrinted>2026-01-08T04:45:00Z</cp:lastPrinted>
  <dcterms:created xsi:type="dcterms:W3CDTF">2026-01-08T05:05:00Z</dcterms:created>
  <dcterms:modified xsi:type="dcterms:W3CDTF">2026-01-08T05:05:00Z</dcterms:modified>
</cp:coreProperties>
</file>