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A51CBC" w:rsidRDefault="00A51CBC" w:rsidP="00A51CBC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Default="00F021EC" w:rsidP="00F67485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37C309AE" w14:textId="43F2FC30" w:rsidR="00F021EC" w:rsidRPr="00A51CBC" w:rsidRDefault="00A51CBC" w:rsidP="00F021EC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 w:rsidR="00C045F4"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31336D" w:rsidRPr="00A51CBC" w14:paraId="7DB108AB" w14:textId="77777777" w:rsidTr="00420989">
        <w:trPr>
          <w:trHeight w:val="413"/>
        </w:trPr>
        <w:tc>
          <w:tcPr>
            <w:tcW w:w="3461" w:type="dxa"/>
          </w:tcPr>
          <w:p w14:paraId="4138CE5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B4FC122" w14:textId="4EB9A1BC" w:rsidR="0031336D" w:rsidRPr="006A2E2B" w:rsidRDefault="00BE1D2B" w:rsidP="0031336D">
            <w:pPr>
              <w:spacing w:before="100" w:beforeAutospacing="1" w:after="100" w:afterAutospacing="1"/>
              <w:rPr>
                <w:rFonts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D4AA5" w:rsidRPr="006A2E2B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NOHEMI ADRIANA GUTIERREZ BARTOLO.</w:t>
            </w:r>
          </w:p>
        </w:tc>
      </w:tr>
      <w:tr w:rsidR="0031336D" w:rsidRPr="00A51CBC" w14:paraId="50F76DC9" w14:textId="77777777" w:rsidTr="00420989">
        <w:trPr>
          <w:trHeight w:val="404"/>
        </w:trPr>
        <w:tc>
          <w:tcPr>
            <w:tcW w:w="3461" w:type="dxa"/>
          </w:tcPr>
          <w:p w14:paraId="0BA687B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A78F365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D4AA5">
              <w:rPr>
                <w:rFonts w:cs="Arial"/>
                <w:color w:val="000000"/>
              </w:rPr>
              <w:t>ASISTENTE DE AUDIENCIA.</w:t>
            </w:r>
          </w:p>
        </w:tc>
      </w:tr>
      <w:tr w:rsidR="0031336D" w:rsidRPr="00A51CBC" w14:paraId="717DDDF6" w14:textId="77777777" w:rsidTr="00420989">
        <w:trPr>
          <w:trHeight w:val="694"/>
        </w:trPr>
        <w:tc>
          <w:tcPr>
            <w:tcW w:w="3461" w:type="dxa"/>
          </w:tcPr>
          <w:p w14:paraId="3F3BA5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F0F9E78" w:rsidR="0031336D" w:rsidRPr="005F0AD0" w:rsidRDefault="00BE1D2B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D4AA5">
              <w:rPr>
                <w:rFonts w:cs="Arial"/>
                <w:color w:val="000000"/>
              </w:rPr>
              <w:t>JUZGADO DE</w:t>
            </w:r>
            <w:r w:rsidR="00C949A1">
              <w:rPr>
                <w:rFonts w:cs="Arial"/>
                <w:color w:val="000000"/>
              </w:rPr>
              <w:t>L</w:t>
            </w:r>
            <w:r w:rsidR="001D4AA5">
              <w:rPr>
                <w:rFonts w:cs="Arial"/>
                <w:color w:val="000000"/>
              </w:rPr>
              <w:t xml:space="preserve"> </w:t>
            </w:r>
            <w:r w:rsidR="00C949A1">
              <w:rPr>
                <w:rFonts w:cs="Arial"/>
                <w:color w:val="000000"/>
              </w:rPr>
              <w:t>TRIBUNAL DE ENJUCIAMIENTO COLEGIADO CON COMPETENCIA EN TODO EL ESTADO</w:t>
            </w:r>
            <w:r w:rsidR="001D4AA5">
              <w:rPr>
                <w:rFonts w:cs="Arial"/>
                <w:color w:val="000000"/>
              </w:rPr>
              <w:t>.</w:t>
            </w:r>
          </w:p>
        </w:tc>
      </w:tr>
      <w:tr w:rsidR="0031336D" w:rsidRPr="00A51CBC" w14:paraId="3F42694B" w14:textId="77777777" w:rsidTr="00420989">
        <w:trPr>
          <w:trHeight w:val="390"/>
        </w:trPr>
        <w:tc>
          <w:tcPr>
            <w:tcW w:w="3461" w:type="dxa"/>
          </w:tcPr>
          <w:p w14:paraId="370DD723" w14:textId="77777777" w:rsidR="00F021E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49C531EE" w14:textId="29033C2C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0222385" w14:textId="77777777" w:rsidR="0031336D" w:rsidRPr="000F6AF6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2D1950ED" w14:textId="76EB0A09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D4AA5">
              <w:rPr>
                <w:rFonts w:cs="Arial"/>
                <w:color w:val="000000"/>
              </w:rPr>
              <w:t>15 DE MARZO DEL 1997</w:t>
            </w:r>
          </w:p>
        </w:tc>
      </w:tr>
    </w:tbl>
    <w:p w14:paraId="71CE29E0" w14:textId="77777777" w:rsidR="00A51CBC" w:rsidRPr="00A51CBC" w:rsidRDefault="00A51CBC" w:rsidP="00F021EC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31336D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FC1EC2C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6DEB03CD" w14:textId="47D4F286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16F51B1D" w14:textId="179C1E74" w:rsidR="0031336D" w:rsidRPr="001D4AA5" w:rsidRDefault="0031336D" w:rsidP="001D4AA5">
            <w:pPr>
              <w:rPr>
                <w:rFonts w:ascii="Arial" w:hAnsi="Arial" w:cs="Arial"/>
              </w:rPr>
            </w:pPr>
          </w:p>
        </w:tc>
      </w:tr>
      <w:tr w:rsidR="0031336D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8D20ADE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85B25D4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5124703E" w:rsidR="0031336D" w:rsidRPr="001D4AA5" w:rsidRDefault="0031336D" w:rsidP="0031336D">
            <w:pPr>
              <w:spacing w:before="100" w:beforeAutospacing="1" w:after="100" w:afterAutospacing="1"/>
              <w:rPr>
                <w:rFonts w:cs="Arial"/>
                <w:bCs/>
                <w:color w:val="000000"/>
              </w:rPr>
            </w:pPr>
          </w:p>
        </w:tc>
      </w:tr>
      <w:tr w:rsidR="0031336D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68281EBA" w14:textId="1D8E1C71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4544D7">
              <w:rPr>
                <w:rFonts w:cs="Arial"/>
                <w:color w:val="000000"/>
              </w:rPr>
              <w:t>LICENCIATURA.</w:t>
            </w:r>
          </w:p>
        </w:tc>
      </w:tr>
      <w:tr w:rsidR="0031336D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6927DD73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4544D7">
              <w:rPr>
                <w:rFonts w:cs="Arial"/>
                <w:color w:val="000000"/>
              </w:rPr>
              <w:t>ESCUELA SUPERIOR DE JUSTICIA DEL ESTADO DE TLAXCALA.</w:t>
            </w:r>
          </w:p>
        </w:tc>
      </w:tr>
      <w:tr w:rsidR="004544D7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052FFC4A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F61C4F">
              <w:rPr>
                <w:rFonts w:ascii="Arial" w:hAnsi="Arial" w:cs="Arial"/>
              </w:rPr>
              <w:t>22 de agosto del 2016 - 22 de enero del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44D7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4F52A8D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337D6">
              <w:rPr>
                <w:rFonts w:cs="Arial"/>
                <w:color w:val="000000"/>
              </w:rPr>
              <w:t>TITULO PROFESIONAL.</w:t>
            </w:r>
          </w:p>
        </w:tc>
      </w:tr>
      <w:tr w:rsidR="004544D7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DF2C9B8" w:rsidR="004544D7" w:rsidRPr="00A51CBC" w:rsidRDefault="004544D7" w:rsidP="004544D7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Pr="001D4AA5">
              <w:rPr>
                <w:rFonts w:ascii="Arial" w:hAnsi="Arial" w:cs="Arial"/>
                <w:bCs/>
              </w:rPr>
              <w:t>13021416.</w:t>
            </w:r>
          </w:p>
        </w:tc>
      </w:tr>
    </w:tbl>
    <w:p w14:paraId="50573A4B" w14:textId="77777777" w:rsidR="00F021EC" w:rsidRPr="00A51CBC" w:rsidRDefault="00F021EC" w:rsidP="00A51CBC">
      <w:pPr>
        <w:spacing w:before="100" w:beforeAutospacing="1" w:after="100" w:afterAutospacing="1"/>
        <w:rPr>
          <w:rFonts w:cs="Arial"/>
          <w:b/>
          <w:color w:val="000000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31336D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6BB0766D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DA212E4" w:rsidR="0031336D" w:rsidRPr="00A51CBC" w:rsidRDefault="004544D7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29 DE ENERO DEL 2023 AL </w:t>
            </w:r>
            <w:r w:rsidR="00C949A1">
              <w:rPr>
                <w:rFonts w:cs="Arial"/>
                <w:b/>
                <w:color w:val="000000"/>
              </w:rPr>
              <w:t>05</w:t>
            </w:r>
            <w:r w:rsidR="00677595">
              <w:rPr>
                <w:rFonts w:cs="Arial"/>
                <w:b/>
                <w:color w:val="000000"/>
              </w:rPr>
              <w:t xml:space="preserve"> DE </w:t>
            </w:r>
            <w:r w:rsidR="00C949A1">
              <w:rPr>
                <w:rFonts w:cs="Arial"/>
                <w:b/>
                <w:color w:val="000000"/>
              </w:rPr>
              <w:t>ENERO</w:t>
            </w:r>
            <w:r w:rsidR="00677595">
              <w:rPr>
                <w:rFonts w:cs="Arial"/>
                <w:b/>
                <w:color w:val="000000"/>
              </w:rPr>
              <w:t xml:space="preserve"> DE 202</w:t>
            </w:r>
            <w:r w:rsidR="00C949A1">
              <w:rPr>
                <w:rFonts w:cs="Arial"/>
                <w:b/>
                <w:color w:val="000000"/>
              </w:rPr>
              <w:t>6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31336D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2C86A58B" w:rsidR="0031336D" w:rsidRPr="00A51CBC" w:rsidRDefault="004544D7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TRIBUNAL SUPERIOR DE JUSTICIA DEL ESTADO DE TLAXCALA.</w:t>
            </w:r>
          </w:p>
        </w:tc>
      </w:tr>
      <w:tr w:rsidR="0031336D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34D74B8" w:rsidR="0031336D" w:rsidRPr="00A51CBC" w:rsidRDefault="004544D7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ASISTENTE DE AUDIENCIA.</w:t>
            </w:r>
          </w:p>
        </w:tc>
      </w:tr>
      <w:tr w:rsidR="0031336D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BEECD79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2B41F212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BD361F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31336D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27E6E17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FF7E25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591B693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8269F7" w:rsidRPr="00A51CBC" w14:paraId="2E0C12C8" w14:textId="77777777" w:rsidTr="000C75E0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87C7B62" w14:textId="6FDB1CDC" w:rsidR="008269F7" w:rsidRPr="00A51CBC" w:rsidRDefault="005F0AD0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1A962D5B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0E56ABDE" w14:textId="554ECCD5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8269F7" w:rsidRPr="00A51CBC" w14:paraId="7E908376" w14:textId="77777777" w:rsidTr="000C75E0">
        <w:trPr>
          <w:trHeight w:val="315"/>
        </w:trPr>
        <w:tc>
          <w:tcPr>
            <w:tcW w:w="4081" w:type="dxa"/>
            <w:gridSpan w:val="2"/>
            <w:vAlign w:val="center"/>
          </w:tcPr>
          <w:p w14:paraId="20393FC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F515757" w14:textId="7CA920A6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8269F7" w:rsidRPr="00A51CBC" w14:paraId="1EBAA149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0910446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01DB521" w14:textId="3305DE90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8269F7" w:rsidRPr="00A51CBC" w14:paraId="34F5233F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78CA2F61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F888F79" w14:textId="1827FC54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</w:tbl>
    <w:p w14:paraId="40EF174E" w14:textId="77777777" w:rsidR="00A51CBC" w:rsidRPr="00BE74B8" w:rsidRDefault="00A51CBC" w:rsidP="00BE74B8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DB80EAA" w:rsidR="00A51CBC" w:rsidRPr="00DA5D7E" w:rsidRDefault="00715A04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="00A51CBC" w:rsidRPr="00DA5D7E">
              <w:rPr>
                <w:rFonts w:cs="Arial"/>
                <w:b/>
                <w:color w:val="FFFFFF" w:themeColor="background1"/>
              </w:rPr>
              <w:t>.- EXPERIENCIA LABORAL: b)</w:t>
            </w:r>
            <w:r w:rsidR="00B1165F">
              <w:rPr>
                <w:rFonts w:cs="Arial"/>
                <w:b/>
                <w:color w:val="FFFFFF" w:themeColor="background1"/>
              </w:rPr>
              <w:t xml:space="preserve"> </w:t>
            </w:r>
            <w:r w:rsidR="00A51CBC" w:rsidRPr="00DA5D7E">
              <w:rPr>
                <w:rFonts w:cs="Arial"/>
                <w:b/>
                <w:color w:val="FFFFFF" w:themeColor="background1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31336D" w:rsidRPr="00A51CBC" w14:paraId="1DC0CCB3" w14:textId="77777777" w:rsidTr="00F021EC">
        <w:trPr>
          <w:trHeight w:val="795"/>
        </w:trPr>
        <w:tc>
          <w:tcPr>
            <w:tcW w:w="993" w:type="dxa"/>
          </w:tcPr>
          <w:p w14:paraId="344E0C2D" w14:textId="79472F20" w:rsidR="0031336D" w:rsidRPr="00F021E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3135EBDF" w14:textId="69EBE5B5" w:rsidR="0031336D" w:rsidRPr="00F021E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4544D7">
              <w:rPr>
                <w:rFonts w:cs="Arial"/>
                <w:color w:val="000000"/>
              </w:rPr>
              <w:t>ASISTENTE DE ATENCION AL PUBLICO ADSCRITO AL JUZGADO DE CONTROL Y JUICIO ORAL DEL DISTRITO JUDICIAL DE SANCHEZ PIEDRAS Y ESPECIALIZADO EN JUSTICIA PARA ADOLESCENTES.</w:t>
            </w:r>
          </w:p>
        </w:tc>
        <w:tc>
          <w:tcPr>
            <w:tcW w:w="2977" w:type="dxa"/>
          </w:tcPr>
          <w:p w14:paraId="7CA69576" w14:textId="101355FA" w:rsidR="0031336D" w:rsidRPr="00F021EC" w:rsidRDefault="004544D7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29-FEBRERO DE 2023 AL </w:t>
            </w:r>
            <w:r w:rsidR="003E2179">
              <w:rPr>
                <w:rFonts w:cs="Arial"/>
                <w:color w:val="000000"/>
              </w:rPr>
              <w:t>31 DE MARZO DE 2023.</w:t>
            </w:r>
          </w:p>
        </w:tc>
      </w:tr>
      <w:tr w:rsidR="004544D7" w:rsidRPr="00A51CBC" w14:paraId="4ACBC257" w14:textId="77777777" w:rsidTr="00F021EC">
        <w:trPr>
          <w:trHeight w:val="795"/>
        </w:trPr>
        <w:tc>
          <w:tcPr>
            <w:tcW w:w="993" w:type="dxa"/>
          </w:tcPr>
          <w:p w14:paraId="3004C64A" w14:textId="05EB55F5" w:rsidR="004544D7" w:rsidRPr="00F021EC" w:rsidRDefault="004544D7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4237D030" w14:textId="72DAACBD" w:rsidR="004544D7" w:rsidRDefault="004544D7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ASISTENTE DE AUDIENCIA ADSCRITA AL JUEZ SEPTIMO DEL JUZGADO DE CONTROL Y JUICIO ORAL DEL DISTRITO JUDICIAL DE SANCHEZ PIEDRAS Y ESPECIALIZADO EN JUSTICIA PARA ADOLESCENTES.</w:t>
            </w:r>
          </w:p>
        </w:tc>
        <w:tc>
          <w:tcPr>
            <w:tcW w:w="2977" w:type="dxa"/>
          </w:tcPr>
          <w:p w14:paraId="723A89F7" w14:textId="4F08AC2D" w:rsidR="004544D7" w:rsidRDefault="004544D7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E2179">
              <w:rPr>
                <w:rFonts w:cs="Arial"/>
                <w:color w:val="000000"/>
              </w:rPr>
              <w:t xml:space="preserve">01 DE ABRIL DEL </w:t>
            </w:r>
            <w:r w:rsidR="004801C1">
              <w:rPr>
                <w:rFonts w:cs="Arial"/>
                <w:color w:val="000000"/>
              </w:rPr>
              <w:t>2023 AL</w:t>
            </w:r>
            <w:r>
              <w:rPr>
                <w:rFonts w:cs="Arial"/>
                <w:color w:val="000000"/>
              </w:rPr>
              <w:t xml:space="preserve"> </w:t>
            </w:r>
            <w:r w:rsidR="00C949A1">
              <w:rPr>
                <w:rFonts w:cs="Arial"/>
                <w:color w:val="000000"/>
              </w:rPr>
              <w:t>19</w:t>
            </w:r>
            <w:r w:rsidR="006A2E2B">
              <w:rPr>
                <w:rFonts w:cs="Arial"/>
                <w:color w:val="000000"/>
              </w:rPr>
              <w:t xml:space="preserve"> DE </w:t>
            </w:r>
            <w:r w:rsidR="00C949A1">
              <w:rPr>
                <w:rFonts w:cs="Arial"/>
                <w:color w:val="000000"/>
              </w:rPr>
              <w:t>NOVIEMBRE</w:t>
            </w:r>
            <w:r w:rsidR="006A2E2B">
              <w:rPr>
                <w:rFonts w:cs="Arial"/>
                <w:color w:val="000000"/>
              </w:rPr>
              <w:t xml:space="preserve"> DE 2025</w:t>
            </w:r>
            <w:r w:rsidR="00881256">
              <w:rPr>
                <w:rFonts w:cs="Arial"/>
                <w:color w:val="000000"/>
              </w:rPr>
              <w:t>.</w:t>
            </w:r>
          </w:p>
        </w:tc>
      </w:tr>
      <w:tr w:rsidR="00C949A1" w:rsidRPr="00A51CBC" w14:paraId="54621C1E" w14:textId="77777777" w:rsidTr="00F021EC">
        <w:trPr>
          <w:trHeight w:val="795"/>
        </w:trPr>
        <w:tc>
          <w:tcPr>
            <w:tcW w:w="993" w:type="dxa"/>
          </w:tcPr>
          <w:p w14:paraId="23C4443A" w14:textId="52DD87CF" w:rsidR="00C949A1" w:rsidRDefault="00C949A1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3B7A2AD4" w14:textId="36BD0B42" w:rsidR="00C949A1" w:rsidRDefault="00C949A1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ASISTENTE DE AUDIENCIA ADSCRITA AL TRIBUNAL DE ENJUICIAMIENTO COLEGIADO CON COMPETENCIA EN TODO EL ESTADO.</w:t>
            </w:r>
          </w:p>
        </w:tc>
        <w:tc>
          <w:tcPr>
            <w:tcW w:w="2977" w:type="dxa"/>
          </w:tcPr>
          <w:p w14:paraId="58C9E4F9" w14:textId="307066CB" w:rsidR="00C949A1" w:rsidRDefault="00C949A1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DE NOVIEMBRE DE 2025 AL 05 DE ENERO DE 2026.</w:t>
            </w:r>
          </w:p>
        </w:tc>
      </w:tr>
    </w:tbl>
    <w:p w14:paraId="142B77AC" w14:textId="3B2214C8" w:rsidR="00BE1D2B" w:rsidRDefault="00BE1D2B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p w14:paraId="25840125" w14:textId="77777777" w:rsidR="00BE1D2B" w:rsidRDefault="00BE1D2B">
      <w:pPr>
        <w:spacing w:after="200" w:line="276" w:lineRule="auto"/>
        <w:rPr>
          <w:rFonts w:cs="Arial"/>
          <w:b/>
          <w:color w:val="000000"/>
          <w:sz w:val="4"/>
          <w:szCs w:val="4"/>
        </w:rPr>
      </w:pPr>
      <w:r>
        <w:rPr>
          <w:rFonts w:cs="Arial"/>
          <w:b/>
          <w:color w:val="000000"/>
          <w:sz w:val="4"/>
          <w:szCs w:val="4"/>
        </w:rPr>
        <w:br w:type="page"/>
      </w:r>
    </w:p>
    <w:p w14:paraId="4C2ED159" w14:textId="77777777" w:rsidR="00A51CBC" w:rsidRPr="00BE74B8" w:rsidRDefault="00A51CBC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752"/>
        <w:gridCol w:w="2910"/>
        <w:gridCol w:w="1701"/>
      </w:tblGrid>
      <w:tr w:rsidR="00A51CBC" w:rsidRPr="00A51CBC" w14:paraId="2B283341" w14:textId="77777777" w:rsidTr="00F31BE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F31BE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752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2910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31336D" w:rsidRPr="00A51CBC" w14:paraId="51FBFF09" w14:textId="77777777" w:rsidTr="00F31BE4">
        <w:trPr>
          <w:trHeight w:val="3014"/>
        </w:trPr>
        <w:tc>
          <w:tcPr>
            <w:tcW w:w="993" w:type="dxa"/>
          </w:tcPr>
          <w:p w14:paraId="4B73D343" w14:textId="77777777" w:rsidR="0031336D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  <w:p w14:paraId="357C86C2" w14:textId="6C442962" w:rsidR="0031336D" w:rsidRDefault="00BE1D2B" w:rsidP="00BE1D2B">
            <w:pPr>
              <w:tabs>
                <w:tab w:val="left" w:pos="195"/>
                <w:tab w:val="center" w:pos="426"/>
              </w:tabs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ab/>
              <w:t xml:space="preserve">  </w:t>
            </w:r>
          </w:p>
          <w:p w14:paraId="44B06A45" w14:textId="055A79D3" w:rsidR="0031336D" w:rsidRDefault="00073D5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752" w:type="dxa"/>
          </w:tcPr>
          <w:p w14:paraId="054A9D04" w14:textId="77777777" w:rsidR="0031336D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  <w:p w14:paraId="3EE9C08B" w14:textId="15376BAA" w:rsidR="0031336D" w:rsidRPr="00D17561" w:rsidRDefault="00BE1D2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337D6">
              <w:rPr>
                <w:rFonts w:cs="Arial"/>
                <w:color w:val="000000"/>
              </w:rPr>
              <w:t>MAGISTRADA MARY CRUZ CORTES ORNELAS.</w:t>
            </w:r>
          </w:p>
        </w:tc>
        <w:tc>
          <w:tcPr>
            <w:tcW w:w="2910" w:type="dxa"/>
          </w:tcPr>
          <w:p w14:paraId="288C686B" w14:textId="04453CB0" w:rsidR="0031336D" w:rsidRPr="00D17561" w:rsidRDefault="00BE1D2B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337D6">
              <w:rPr>
                <w:rFonts w:cs="Arial"/>
                <w:color w:val="000000"/>
              </w:rPr>
              <w:t>TRIBUNAL SUPERIOR DE JUSTICIA Y DEL CONSEJO DE LA JUDICATURA DEL ESTADO DE TLAXCALA.</w:t>
            </w:r>
          </w:p>
        </w:tc>
        <w:tc>
          <w:tcPr>
            <w:tcW w:w="1701" w:type="dxa"/>
          </w:tcPr>
          <w:p w14:paraId="2D8E9522" w14:textId="0FF6B720" w:rsidR="0031336D" w:rsidRDefault="001337D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 DICEIMBRE DE 2022.</w:t>
            </w:r>
          </w:p>
        </w:tc>
      </w:tr>
      <w:tr w:rsidR="00881256" w:rsidRPr="00A51CBC" w14:paraId="2EBE16DE" w14:textId="77777777" w:rsidTr="00F31BE4">
        <w:trPr>
          <w:trHeight w:val="3014"/>
        </w:trPr>
        <w:tc>
          <w:tcPr>
            <w:tcW w:w="993" w:type="dxa"/>
          </w:tcPr>
          <w:p w14:paraId="42EF90CC" w14:textId="7C2EB408" w:rsidR="00881256" w:rsidRDefault="00DD2913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752" w:type="dxa"/>
          </w:tcPr>
          <w:p w14:paraId="7B92C4A3" w14:textId="0E017EA6" w:rsidR="00881256" w:rsidRDefault="00F21BA3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ALEJANDRA </w:t>
            </w:r>
            <w:r w:rsidR="00953D7C">
              <w:rPr>
                <w:rFonts w:cs="Arial"/>
                <w:color w:val="000000"/>
              </w:rPr>
              <w:t>MARTINEZ VERASTEGUI.</w:t>
            </w:r>
          </w:p>
        </w:tc>
        <w:tc>
          <w:tcPr>
            <w:tcW w:w="2910" w:type="dxa"/>
          </w:tcPr>
          <w:p w14:paraId="488E9BF2" w14:textId="3D2E888B" w:rsidR="00881256" w:rsidRDefault="00DE2A03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TALLER DE </w:t>
            </w:r>
            <w:r w:rsidR="008700C4">
              <w:rPr>
                <w:rFonts w:cs="Arial"/>
                <w:color w:val="000000"/>
              </w:rPr>
              <w:t xml:space="preserve">ACTUALIZACIÒN </w:t>
            </w:r>
            <w:r w:rsidR="00890CCA">
              <w:rPr>
                <w:rFonts w:cs="Arial"/>
                <w:color w:val="000000"/>
              </w:rPr>
              <w:t xml:space="preserve">SOBRE DOCTRINA CONSTITUCIONAL </w:t>
            </w:r>
            <w:proofErr w:type="gramStart"/>
            <w:r w:rsidR="00890CCA">
              <w:rPr>
                <w:rFonts w:cs="Arial"/>
                <w:color w:val="000000"/>
              </w:rPr>
              <w:t xml:space="preserve">“ </w:t>
            </w:r>
            <w:r w:rsidR="001D7258">
              <w:rPr>
                <w:rFonts w:cs="Arial"/>
                <w:color w:val="000000"/>
              </w:rPr>
              <w:t>JUSRISPRUDENCIA</w:t>
            </w:r>
            <w:proofErr w:type="gramEnd"/>
            <w:r w:rsidR="001D7258">
              <w:rPr>
                <w:rFonts w:cs="Arial"/>
                <w:color w:val="000000"/>
              </w:rPr>
              <w:t xml:space="preserve"> DE TORTURA Y MALOS TRTOS”</w:t>
            </w:r>
          </w:p>
        </w:tc>
        <w:tc>
          <w:tcPr>
            <w:tcW w:w="1701" w:type="dxa"/>
          </w:tcPr>
          <w:p w14:paraId="220180FC" w14:textId="320AF61A" w:rsidR="00881256" w:rsidRDefault="001D7258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y 18 DE OCTUBRE DE 2023.</w:t>
            </w:r>
          </w:p>
        </w:tc>
      </w:tr>
      <w:tr w:rsidR="00F11DAD" w:rsidRPr="00A51CBC" w14:paraId="6C97D1E5" w14:textId="77777777" w:rsidTr="00F31BE4">
        <w:trPr>
          <w:trHeight w:val="3014"/>
        </w:trPr>
        <w:tc>
          <w:tcPr>
            <w:tcW w:w="993" w:type="dxa"/>
          </w:tcPr>
          <w:p w14:paraId="21CF9034" w14:textId="098956CD" w:rsidR="00F11DAD" w:rsidRDefault="00D61489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752" w:type="dxa"/>
          </w:tcPr>
          <w:p w14:paraId="32DBCF1E" w14:textId="57798B63" w:rsidR="00F11DAD" w:rsidRDefault="00C20710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SUPREMA CORTE DE JUSTICIA DE LA NACIÓN. </w:t>
            </w:r>
          </w:p>
        </w:tc>
        <w:tc>
          <w:tcPr>
            <w:tcW w:w="2910" w:type="dxa"/>
          </w:tcPr>
          <w:p w14:paraId="35A59388" w14:textId="49C6FAC3" w:rsidR="00F11DAD" w:rsidRDefault="00D61489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PERMANENTE SOBRE JUSTICIA PENAL </w:t>
            </w:r>
            <w:r w:rsidR="00E6662F">
              <w:rPr>
                <w:rFonts w:cs="Arial"/>
                <w:color w:val="000000"/>
              </w:rPr>
              <w:t>PARA ADOLESCENTES ¿SIEMPRE PUEDE APLICARSE LA LEY CON EL MISMO VIGOR?</w:t>
            </w:r>
          </w:p>
        </w:tc>
        <w:tc>
          <w:tcPr>
            <w:tcW w:w="1701" w:type="dxa"/>
          </w:tcPr>
          <w:p w14:paraId="2C1995E2" w14:textId="1DB66243" w:rsidR="00F11DAD" w:rsidRDefault="00371BF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09 NOBIEMBRE DE 2023</w:t>
            </w:r>
          </w:p>
        </w:tc>
      </w:tr>
      <w:tr w:rsidR="00371BFB" w:rsidRPr="00A51CBC" w14:paraId="7742695B" w14:textId="77777777" w:rsidTr="00F31BE4">
        <w:trPr>
          <w:trHeight w:val="3014"/>
        </w:trPr>
        <w:tc>
          <w:tcPr>
            <w:tcW w:w="993" w:type="dxa"/>
          </w:tcPr>
          <w:p w14:paraId="2EEBF035" w14:textId="49D0C6E0" w:rsidR="00371BFB" w:rsidRDefault="00371BF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4</w:t>
            </w:r>
          </w:p>
        </w:tc>
        <w:tc>
          <w:tcPr>
            <w:tcW w:w="3752" w:type="dxa"/>
          </w:tcPr>
          <w:p w14:paraId="2C6AF241" w14:textId="01022551" w:rsidR="00371BFB" w:rsidRDefault="000E71D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VERONICA HINESTROZA FAIR </w:t>
            </w:r>
            <w:r w:rsidR="000B0897">
              <w:rPr>
                <w:rFonts w:cs="Arial"/>
                <w:color w:val="000000"/>
              </w:rPr>
              <w:t>TRIALS.</w:t>
            </w:r>
          </w:p>
        </w:tc>
        <w:tc>
          <w:tcPr>
            <w:tcW w:w="2910" w:type="dxa"/>
          </w:tcPr>
          <w:p w14:paraId="1DDC7428" w14:textId="72918378" w:rsidR="00371BFB" w:rsidRDefault="0012489C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DIALOGO SOBRE JUSTICIA PENAL “</w:t>
            </w:r>
            <w:r w:rsidR="00316BC7">
              <w:rPr>
                <w:rFonts w:cs="Arial"/>
                <w:color w:val="000000"/>
              </w:rPr>
              <w:t xml:space="preserve">LA </w:t>
            </w:r>
            <w:proofErr w:type="gramStart"/>
            <w:r w:rsidR="00316BC7">
              <w:rPr>
                <w:rFonts w:cs="Arial"/>
                <w:color w:val="000000"/>
              </w:rPr>
              <w:t xml:space="preserve">SALVAGUARDAS </w:t>
            </w:r>
            <w:r w:rsidR="00DE6F76">
              <w:rPr>
                <w:rFonts w:cs="Arial"/>
                <w:color w:val="000000"/>
              </w:rPr>
              <w:t>.</w:t>
            </w:r>
            <w:r w:rsidR="00316BC7">
              <w:rPr>
                <w:rFonts w:cs="Arial"/>
                <w:color w:val="000000"/>
              </w:rPr>
              <w:t>DEL</w:t>
            </w:r>
            <w:proofErr w:type="gramEnd"/>
            <w:r w:rsidR="00316BC7">
              <w:rPr>
                <w:rFonts w:cs="Arial"/>
                <w:color w:val="000000"/>
              </w:rPr>
              <w:t xml:space="preserve"> DEBIDO PROCESO COMO HERRAMIENTAS </w:t>
            </w:r>
            <w:r w:rsidR="007F718E">
              <w:rPr>
                <w:rFonts w:cs="Arial"/>
                <w:color w:val="000000"/>
              </w:rPr>
              <w:t xml:space="preserve">PARA EVITAR EL ERROR </w:t>
            </w:r>
            <w:r w:rsidR="000E71D6">
              <w:rPr>
                <w:rFonts w:cs="Arial"/>
                <w:color w:val="000000"/>
              </w:rPr>
              <w:t>JUDICIAL.</w:t>
            </w:r>
          </w:p>
        </w:tc>
        <w:tc>
          <w:tcPr>
            <w:tcW w:w="1701" w:type="dxa"/>
          </w:tcPr>
          <w:p w14:paraId="2D60D7C5" w14:textId="30FFE2F7" w:rsidR="00371BFB" w:rsidRDefault="008B1FA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DE OCTUBRE DE 2023.</w:t>
            </w:r>
          </w:p>
        </w:tc>
      </w:tr>
      <w:tr w:rsidR="00AA5C9B" w:rsidRPr="00A51CBC" w14:paraId="682C3E22" w14:textId="77777777" w:rsidTr="00F31BE4">
        <w:trPr>
          <w:trHeight w:val="3014"/>
        </w:trPr>
        <w:tc>
          <w:tcPr>
            <w:tcW w:w="993" w:type="dxa"/>
          </w:tcPr>
          <w:p w14:paraId="59B03345" w14:textId="04589B7C" w:rsidR="00AA5C9B" w:rsidRDefault="00AA5C9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752" w:type="dxa"/>
          </w:tcPr>
          <w:p w14:paraId="57ABCDB5" w14:textId="5BD6C945" w:rsidR="00AA5C9B" w:rsidRDefault="004C79D2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FRANCISCO CHAN </w:t>
            </w:r>
            <w:proofErr w:type="spellStart"/>
            <w:r>
              <w:rPr>
                <w:rFonts w:cs="Arial"/>
                <w:color w:val="000000"/>
              </w:rPr>
              <w:t>CHAN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910" w:type="dxa"/>
          </w:tcPr>
          <w:p w14:paraId="74FF8B51" w14:textId="496F74F0" w:rsidR="00AA5C9B" w:rsidRDefault="000E30FE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SISTEMA DE TRANSPARENCIA JUDICIAL “PANORAMA </w:t>
            </w:r>
            <w:r w:rsidR="009C5416">
              <w:rPr>
                <w:rFonts w:cs="Arial"/>
                <w:color w:val="000000"/>
              </w:rPr>
              <w:t xml:space="preserve">GENERAL DEL MARCO </w:t>
            </w:r>
            <w:r w:rsidR="00B46846">
              <w:rPr>
                <w:rFonts w:cs="Arial"/>
                <w:color w:val="000000"/>
              </w:rPr>
              <w:t>DE TOMA DE DECISIONES</w:t>
            </w:r>
            <w:r w:rsidR="00F61100">
              <w:rPr>
                <w:rFonts w:cs="Arial"/>
                <w:color w:val="000000"/>
              </w:rPr>
              <w:t xml:space="preserve"> PARA LA ANONIMIZACIÓN DE </w:t>
            </w:r>
            <w:r w:rsidR="005202AB">
              <w:rPr>
                <w:rFonts w:cs="Arial"/>
                <w:color w:val="000000"/>
              </w:rPr>
              <w:t>SENTENCIAS”.</w:t>
            </w:r>
          </w:p>
        </w:tc>
        <w:tc>
          <w:tcPr>
            <w:tcW w:w="1701" w:type="dxa"/>
          </w:tcPr>
          <w:p w14:paraId="0A909837" w14:textId="09F5F9C7" w:rsidR="00AA5C9B" w:rsidRDefault="005202A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 DE DICIEMBRE DE 2023.</w:t>
            </w:r>
          </w:p>
        </w:tc>
      </w:tr>
      <w:tr w:rsidR="004E298B" w:rsidRPr="00A51CBC" w14:paraId="21AC5FFE" w14:textId="77777777" w:rsidTr="00F31BE4">
        <w:trPr>
          <w:trHeight w:val="3014"/>
        </w:trPr>
        <w:tc>
          <w:tcPr>
            <w:tcW w:w="993" w:type="dxa"/>
          </w:tcPr>
          <w:p w14:paraId="750C19AA" w14:textId="6CEB54FC" w:rsidR="004E298B" w:rsidRDefault="004E298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752" w:type="dxa"/>
          </w:tcPr>
          <w:p w14:paraId="6C418CA3" w14:textId="48C49A35" w:rsidR="004E298B" w:rsidRDefault="004E298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ALFONSO LARA BRAVO</w:t>
            </w:r>
          </w:p>
        </w:tc>
        <w:tc>
          <w:tcPr>
            <w:tcW w:w="2910" w:type="dxa"/>
          </w:tcPr>
          <w:p w14:paraId="29BD290D" w14:textId="7B1FC399" w:rsidR="004E298B" w:rsidRDefault="004E298B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TALLER DE ACTUALIZACION SOBRE DOCTRINA CONSTITUCIONAL </w:t>
            </w:r>
            <w:r w:rsidR="003C6867">
              <w:rPr>
                <w:rFonts w:cs="Arial"/>
                <w:color w:val="000000"/>
              </w:rPr>
              <w:t>CON PODERES JUDICIALES DE LAS ENTIDAFES FEDERATIVAS.</w:t>
            </w:r>
          </w:p>
        </w:tc>
        <w:tc>
          <w:tcPr>
            <w:tcW w:w="1701" w:type="dxa"/>
          </w:tcPr>
          <w:p w14:paraId="58DC977C" w14:textId="223E286B" w:rsidR="004E298B" w:rsidRDefault="003C3B37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DE OCTUBRE DE 2023.</w:t>
            </w:r>
          </w:p>
        </w:tc>
      </w:tr>
      <w:tr w:rsidR="003C3B37" w:rsidRPr="00A51CBC" w14:paraId="153166A3" w14:textId="77777777" w:rsidTr="00F31BE4">
        <w:trPr>
          <w:trHeight w:val="3014"/>
        </w:trPr>
        <w:tc>
          <w:tcPr>
            <w:tcW w:w="993" w:type="dxa"/>
          </w:tcPr>
          <w:p w14:paraId="6A127231" w14:textId="233B2F4B" w:rsidR="003C3B37" w:rsidRDefault="003C3B37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752" w:type="dxa"/>
          </w:tcPr>
          <w:p w14:paraId="60B3A1DB" w14:textId="37902035" w:rsidR="003C3B37" w:rsidRDefault="003C3B37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CARLOS ERNESTO ALONSO </w:t>
            </w:r>
            <w:r w:rsidR="00F35533">
              <w:rPr>
                <w:rFonts w:cs="Arial"/>
                <w:color w:val="000000"/>
              </w:rPr>
              <w:t>BELTRAN y EDWAR FABRICIO ESPINDOLA VAGA</w:t>
            </w:r>
          </w:p>
        </w:tc>
        <w:tc>
          <w:tcPr>
            <w:tcW w:w="2910" w:type="dxa"/>
          </w:tcPr>
          <w:p w14:paraId="66554984" w14:textId="75508770" w:rsidR="003C3B37" w:rsidRDefault="000B1A03" w:rsidP="004801C1">
            <w:pPr>
              <w:spacing w:before="100" w:beforeAutospacing="1" w:after="100" w:afterAutospacing="1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JORNADAS UNIVERSITARIAS 2023 </w:t>
            </w:r>
            <w:proofErr w:type="gramStart"/>
            <w:r>
              <w:rPr>
                <w:rFonts w:cs="Arial"/>
                <w:color w:val="000000"/>
              </w:rPr>
              <w:t>“ BUSCADORES</w:t>
            </w:r>
            <w:proofErr w:type="gramEnd"/>
            <w:r>
              <w:rPr>
                <w:rFonts w:cs="Arial"/>
                <w:color w:val="000000"/>
              </w:rPr>
              <w:t xml:space="preserve"> EN MATERIA DE DERECHOS HUMANOS”</w:t>
            </w:r>
          </w:p>
        </w:tc>
        <w:tc>
          <w:tcPr>
            <w:tcW w:w="1701" w:type="dxa"/>
          </w:tcPr>
          <w:p w14:paraId="70F22990" w14:textId="3F7DC765" w:rsidR="003C3B37" w:rsidRDefault="00EC1581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 DE NOVIEMBRE 2023.</w:t>
            </w:r>
          </w:p>
        </w:tc>
      </w:tr>
      <w:tr w:rsidR="004F2BF6" w:rsidRPr="00A51CBC" w14:paraId="73B2F870" w14:textId="77777777" w:rsidTr="00F31BE4">
        <w:trPr>
          <w:trHeight w:val="3014"/>
        </w:trPr>
        <w:tc>
          <w:tcPr>
            <w:tcW w:w="993" w:type="dxa"/>
          </w:tcPr>
          <w:p w14:paraId="59B270D2" w14:textId="33F1C58B" w:rsidR="004F2BF6" w:rsidRDefault="004F2BF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8</w:t>
            </w:r>
          </w:p>
        </w:tc>
        <w:tc>
          <w:tcPr>
            <w:tcW w:w="3752" w:type="dxa"/>
          </w:tcPr>
          <w:p w14:paraId="2D9F17A2" w14:textId="2632770B" w:rsidR="004F2BF6" w:rsidRPr="004F2BF6" w:rsidRDefault="004F2BF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A</w:t>
            </w:r>
            <w:r w:rsidRPr="004F2BF6">
              <w:rPr>
                <w:rFonts w:ascii="Arial" w:hAnsi="Arial" w:cs="Arial"/>
                <w:color w:val="1D2125"/>
                <w:shd w:val="clear" w:color="auto" w:fill="F8F9FA"/>
              </w:rPr>
              <w:t>LEXA VILLAVICENCIO QUEIJEIRO. ESCUELA NACIONAL DE CIENCIAS FORENSES</w:t>
            </w:r>
          </w:p>
        </w:tc>
        <w:tc>
          <w:tcPr>
            <w:tcW w:w="2910" w:type="dxa"/>
          </w:tcPr>
          <w:p w14:paraId="09941064" w14:textId="15ADCB48" w:rsidR="004F2BF6" w:rsidRDefault="004F2BF6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JORNADAS SOBRE CAPACITACIÓN SOBRE GUIAS DE PRUEBA PERICIALES </w:t>
            </w:r>
          </w:p>
          <w:p w14:paraId="4B5A788B" w14:textId="6ECF1241" w:rsidR="004F2BF6" w:rsidRDefault="004F2BF6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MODULO I GENÉTICA</w:t>
            </w:r>
          </w:p>
        </w:tc>
        <w:tc>
          <w:tcPr>
            <w:tcW w:w="1701" w:type="dxa"/>
          </w:tcPr>
          <w:p w14:paraId="68CF4C67" w14:textId="69369465" w:rsidR="004F2BF6" w:rsidRDefault="004F2BF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DE ENERO DE 2024</w:t>
            </w:r>
          </w:p>
        </w:tc>
      </w:tr>
      <w:tr w:rsidR="004F2BF6" w:rsidRPr="00A51CBC" w14:paraId="6AC80532" w14:textId="77777777" w:rsidTr="00F31BE4">
        <w:trPr>
          <w:trHeight w:val="3014"/>
        </w:trPr>
        <w:tc>
          <w:tcPr>
            <w:tcW w:w="993" w:type="dxa"/>
          </w:tcPr>
          <w:p w14:paraId="149D2FF5" w14:textId="167C2E8D" w:rsidR="004F2BF6" w:rsidRDefault="004F2BF6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752" w:type="dxa"/>
          </w:tcPr>
          <w:p w14:paraId="6D45948E" w14:textId="47DF7A15" w:rsidR="004F2BF6" w:rsidRDefault="00C20710" w:rsidP="0031336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NACIÓN.</w:t>
            </w:r>
          </w:p>
        </w:tc>
        <w:tc>
          <w:tcPr>
            <w:tcW w:w="2910" w:type="dxa"/>
          </w:tcPr>
          <w:p w14:paraId="21610186" w14:textId="7D5A5094" w:rsidR="004F2BF6" w:rsidRDefault="00C20710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JORNADAS UNIVERSITARIAS DE JURISPRUDENCIA SESION 1 MARCO CONCEPTUAL Y EVOLUCION DE LOS SISTEMAS DE CONSULTA DE LA JURISPRUDENCIA.</w:t>
            </w:r>
          </w:p>
        </w:tc>
        <w:tc>
          <w:tcPr>
            <w:tcW w:w="1701" w:type="dxa"/>
          </w:tcPr>
          <w:p w14:paraId="218447ED" w14:textId="37FA3F75" w:rsidR="004F2BF6" w:rsidRDefault="00C20710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 DE MARZO DE 2024</w:t>
            </w:r>
          </w:p>
        </w:tc>
      </w:tr>
      <w:tr w:rsidR="00C20710" w:rsidRPr="00A51CBC" w14:paraId="2C1C3A3C" w14:textId="77777777" w:rsidTr="00F31BE4">
        <w:trPr>
          <w:trHeight w:val="3014"/>
        </w:trPr>
        <w:tc>
          <w:tcPr>
            <w:tcW w:w="993" w:type="dxa"/>
          </w:tcPr>
          <w:p w14:paraId="3ED6E1BE" w14:textId="6F69FED7" w:rsidR="00C20710" w:rsidRDefault="00C20710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752" w:type="dxa"/>
          </w:tcPr>
          <w:p w14:paraId="549F187A" w14:textId="4EE3C494" w:rsidR="00C20710" w:rsidRDefault="00C20710" w:rsidP="0031336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 A TRAVES DEL CENTRO DE ESTUDIOS CONSTITUCIONALES Y DE LA DIRECCION GENERAL DE CASAS DE LA CULTURA JURIDICA.</w:t>
            </w:r>
          </w:p>
        </w:tc>
        <w:tc>
          <w:tcPr>
            <w:tcW w:w="2910" w:type="dxa"/>
          </w:tcPr>
          <w:p w14:paraId="767AF415" w14:textId="577B166D" w:rsidR="00C20710" w:rsidRDefault="00C20710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SEMINARIO PERMANENTE SOBRE DERECHO AL TRABAJO Y REFORMA LABORAL SESION 1 LA AUDIENCIA PRELIMINAR EN EL PROCEDIMIENTO LABORAL. </w:t>
            </w:r>
          </w:p>
        </w:tc>
        <w:tc>
          <w:tcPr>
            <w:tcW w:w="1701" w:type="dxa"/>
          </w:tcPr>
          <w:p w14:paraId="65F2BBD1" w14:textId="3991B99F" w:rsidR="00C20710" w:rsidRDefault="00C20710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DE MARZO DE 2024</w:t>
            </w:r>
          </w:p>
        </w:tc>
      </w:tr>
      <w:tr w:rsidR="00AC0A62" w:rsidRPr="00A51CBC" w14:paraId="458FCC52" w14:textId="77777777" w:rsidTr="00F31BE4">
        <w:trPr>
          <w:trHeight w:val="3014"/>
        </w:trPr>
        <w:tc>
          <w:tcPr>
            <w:tcW w:w="993" w:type="dxa"/>
          </w:tcPr>
          <w:p w14:paraId="01C333B3" w14:textId="28C28342" w:rsidR="00AC0A62" w:rsidRDefault="00AC0A62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752" w:type="dxa"/>
          </w:tcPr>
          <w:p w14:paraId="38A2FA9F" w14:textId="0F4454EC" w:rsidR="00AC0A62" w:rsidRDefault="00AC0A62" w:rsidP="0031336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 A TRAVES DEL CENTRO DE ESTUDIOS CONSTITUCIONALES Y DE LA DIRECCION GENERAL DE CASAS DE LA CULTURA JURIDICA.</w:t>
            </w:r>
          </w:p>
        </w:tc>
        <w:tc>
          <w:tcPr>
            <w:tcW w:w="2910" w:type="dxa"/>
          </w:tcPr>
          <w:p w14:paraId="5F758020" w14:textId="0F67B45D" w:rsidR="00AC0A62" w:rsidRDefault="00AC0A62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IMPLICACIONES DE LAS DECISIONES EMITIDAS POR EL COMITÉ CONTRA LA DESAPARICIÓN FORZADA EN EL CONTEXTO DE LA DESAPARICÓN DE PERSONAS EN MEXICO.</w:t>
            </w:r>
          </w:p>
        </w:tc>
        <w:tc>
          <w:tcPr>
            <w:tcW w:w="1701" w:type="dxa"/>
          </w:tcPr>
          <w:p w14:paraId="39C13EB7" w14:textId="7AAC13BB" w:rsidR="00AC0A62" w:rsidRDefault="00AC0A62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DE ABRIL DE 2024.</w:t>
            </w:r>
          </w:p>
        </w:tc>
      </w:tr>
      <w:tr w:rsidR="007666DD" w:rsidRPr="00A51CBC" w14:paraId="648FBF5A" w14:textId="77777777" w:rsidTr="00F31BE4">
        <w:trPr>
          <w:trHeight w:val="3014"/>
        </w:trPr>
        <w:tc>
          <w:tcPr>
            <w:tcW w:w="993" w:type="dxa"/>
          </w:tcPr>
          <w:p w14:paraId="607A2C8B" w14:textId="7C854ABD" w:rsidR="007666DD" w:rsidRDefault="006A2E2B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12</w:t>
            </w:r>
          </w:p>
        </w:tc>
        <w:tc>
          <w:tcPr>
            <w:tcW w:w="3752" w:type="dxa"/>
          </w:tcPr>
          <w:p w14:paraId="4A0BC203" w14:textId="75EE650E" w:rsidR="007666DD" w:rsidRDefault="007666DD" w:rsidP="0031336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 A TRAVES DEL CENTRO DE ESTUDIOS CONSTITUCIONALES Y DE LA DIRECCION GENERAL DE CASAS DE LA CULTURA JURIDICA.</w:t>
            </w:r>
          </w:p>
        </w:tc>
        <w:tc>
          <w:tcPr>
            <w:tcW w:w="2910" w:type="dxa"/>
          </w:tcPr>
          <w:p w14:paraId="401ECE0C" w14:textId="532A6500" w:rsidR="007666DD" w:rsidRDefault="007666DD" w:rsidP="004F2BF6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INDEPENDENCIA JUDICIAL.</w:t>
            </w:r>
          </w:p>
        </w:tc>
        <w:tc>
          <w:tcPr>
            <w:tcW w:w="1701" w:type="dxa"/>
          </w:tcPr>
          <w:p w14:paraId="78D37DD8" w14:textId="60C9843F" w:rsidR="007666DD" w:rsidRDefault="007666D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 DE ABRIL DE 2024.</w:t>
            </w:r>
          </w:p>
        </w:tc>
      </w:tr>
      <w:tr w:rsidR="007666DD" w:rsidRPr="00A51CBC" w14:paraId="655A96E7" w14:textId="77777777" w:rsidTr="00F31BE4">
        <w:trPr>
          <w:trHeight w:val="3014"/>
        </w:trPr>
        <w:tc>
          <w:tcPr>
            <w:tcW w:w="993" w:type="dxa"/>
          </w:tcPr>
          <w:p w14:paraId="2907A163" w14:textId="7FB0FC7E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6A2E2B">
              <w:rPr>
                <w:rFonts w:cs="Arial"/>
                <w:color w:val="000000"/>
              </w:rPr>
              <w:t>3</w:t>
            </w:r>
          </w:p>
        </w:tc>
        <w:tc>
          <w:tcPr>
            <w:tcW w:w="3752" w:type="dxa"/>
          </w:tcPr>
          <w:p w14:paraId="24C71953" w14:textId="5BD794E5" w:rsidR="007666DD" w:rsidRDefault="007666DD" w:rsidP="007666D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 A TRAVES DEL CENTRO DE ESTUDIOS CONSTITUCIONALES Y DE LA DIRECCION GENERAL DE CASAS DE LA CULTURA JURIDICA.</w:t>
            </w:r>
          </w:p>
        </w:tc>
        <w:tc>
          <w:tcPr>
            <w:tcW w:w="2910" w:type="dxa"/>
          </w:tcPr>
          <w:p w14:paraId="05234E23" w14:textId="06DDC33F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PRESENTACIÓN DE LA GUIA PEDAGOGICA PARA SU CONSULTA PARA EL USO DE LOS CUARDERNOS DE JURISPRUDENCIA.</w:t>
            </w:r>
          </w:p>
        </w:tc>
        <w:tc>
          <w:tcPr>
            <w:tcW w:w="1701" w:type="dxa"/>
          </w:tcPr>
          <w:p w14:paraId="3679450B" w14:textId="766C43E4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 DE JUNIO DE 2024.</w:t>
            </w:r>
          </w:p>
        </w:tc>
      </w:tr>
      <w:tr w:rsidR="007666DD" w:rsidRPr="00A51CBC" w14:paraId="4E21F61F" w14:textId="77777777" w:rsidTr="00F31BE4">
        <w:trPr>
          <w:trHeight w:val="3014"/>
        </w:trPr>
        <w:tc>
          <w:tcPr>
            <w:tcW w:w="993" w:type="dxa"/>
          </w:tcPr>
          <w:p w14:paraId="172A0EB6" w14:textId="1EFE5AB7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="006A2E2B">
              <w:rPr>
                <w:rFonts w:cs="Arial"/>
                <w:color w:val="000000"/>
              </w:rPr>
              <w:t>4</w:t>
            </w:r>
          </w:p>
        </w:tc>
        <w:tc>
          <w:tcPr>
            <w:tcW w:w="3752" w:type="dxa"/>
          </w:tcPr>
          <w:p w14:paraId="43830E52" w14:textId="7D75E12E" w:rsidR="007666DD" w:rsidRDefault="007666DD" w:rsidP="007666D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D2125"/>
                <w:shd w:val="clear" w:color="auto" w:fill="F8F9FA"/>
              </w:rPr>
            </w:pPr>
            <w:r>
              <w:rPr>
                <w:rFonts w:ascii="Arial" w:hAnsi="Arial" w:cs="Arial"/>
                <w:color w:val="1D2125"/>
                <w:shd w:val="clear" w:color="auto" w:fill="F8F9FA"/>
              </w:rPr>
              <w:t>SUPREMA CORTE DE JUSTICIA DE LA NACIÓN A TRAVES DEL CENTRO DE ESTUDIOS CONSTITUCIONALES Y DE LA DIRECCION GENERAL DE CASAS DE LA CULTURA JURIDICA.</w:t>
            </w:r>
          </w:p>
        </w:tc>
        <w:tc>
          <w:tcPr>
            <w:tcW w:w="2910" w:type="dxa"/>
          </w:tcPr>
          <w:p w14:paraId="15C92E18" w14:textId="3A314D10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LOS DERECHOS DE LA NIÑEZ Y LAS TECNOLOGIAS DIGITALES. DESAFIOS ACTUALES Y FUTUROS.</w:t>
            </w:r>
          </w:p>
        </w:tc>
        <w:tc>
          <w:tcPr>
            <w:tcW w:w="1701" w:type="dxa"/>
          </w:tcPr>
          <w:p w14:paraId="61F9FB13" w14:textId="3275B41D" w:rsidR="007666DD" w:rsidRDefault="007666DD" w:rsidP="007666D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 DE JUNIO DE 2025.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/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5055D708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789F9CC4" w14:textId="5B686E21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</w:tcPr>
          <w:p w14:paraId="0F031D0D" w14:textId="5E2AE3BB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</w:tcPr>
          <w:p w14:paraId="057E412F" w14:textId="23CBB642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03DA0E8D" w14:textId="77777777" w:rsidR="002B5F61" w:rsidRPr="00801536" w:rsidRDefault="002B5F61" w:rsidP="00082A6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0E4A41B" w:rsidR="002B5F61" w:rsidRPr="00715A9C" w:rsidRDefault="00715A9C" w:rsidP="00BE1D2B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Santa Anita Huiloac, Apizaco, Tlaxcala</w:t>
            </w:r>
            <w:r w:rsidR="00DA5D7E">
              <w:rPr>
                <w:rFonts w:cs="Arial"/>
                <w:b/>
              </w:rPr>
              <w:t>,</w:t>
            </w:r>
            <w:r w:rsidR="00F3054F">
              <w:rPr>
                <w:rFonts w:cs="Arial"/>
                <w:b/>
              </w:rPr>
              <w:t xml:space="preserve"> </w:t>
            </w:r>
            <w:r w:rsidR="001337D6">
              <w:rPr>
                <w:rFonts w:cs="Arial"/>
                <w:b/>
              </w:rPr>
              <w:t xml:space="preserve">A </w:t>
            </w:r>
            <w:r w:rsidR="00C949A1">
              <w:rPr>
                <w:rFonts w:cs="Arial"/>
                <w:b/>
              </w:rPr>
              <w:t>05 DE ENERO DE 2026</w:t>
            </w:r>
            <w:r w:rsidR="00C72519">
              <w:rPr>
                <w:rFonts w:cs="Arial"/>
                <w:b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4813541D" w14:textId="77777777" w:rsidR="00236092" w:rsidRPr="00F3054F" w:rsidRDefault="00236092" w:rsidP="00F6580B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sectPr w:rsidR="00236092" w:rsidRPr="00F3054F" w:rsidSect="00B40461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43F" w14:textId="77777777" w:rsidR="00E3347A" w:rsidRDefault="00E3347A" w:rsidP="00803A08">
      <w:r>
        <w:separator/>
      </w:r>
    </w:p>
  </w:endnote>
  <w:endnote w:type="continuationSeparator" w:id="0">
    <w:p w14:paraId="1B5DF91C" w14:textId="77777777" w:rsidR="00E3347A" w:rsidRDefault="00E3347A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83D1" w14:textId="77777777" w:rsidR="00E3347A" w:rsidRDefault="00E3347A" w:rsidP="00803A08">
      <w:r>
        <w:separator/>
      </w:r>
    </w:p>
  </w:footnote>
  <w:footnote w:type="continuationSeparator" w:id="0">
    <w:p w14:paraId="7456AD21" w14:textId="77777777" w:rsidR="00E3347A" w:rsidRDefault="00E3347A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55253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004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067997">
    <w:abstractNumId w:val="6"/>
  </w:num>
  <w:num w:numId="4" w16cid:durableId="437876311">
    <w:abstractNumId w:val="10"/>
  </w:num>
  <w:num w:numId="5" w16cid:durableId="1487092416">
    <w:abstractNumId w:val="4"/>
  </w:num>
  <w:num w:numId="6" w16cid:durableId="1832402920">
    <w:abstractNumId w:val="3"/>
  </w:num>
  <w:num w:numId="7" w16cid:durableId="580916705">
    <w:abstractNumId w:val="8"/>
  </w:num>
  <w:num w:numId="8" w16cid:durableId="89738182">
    <w:abstractNumId w:val="5"/>
  </w:num>
  <w:num w:numId="9" w16cid:durableId="1705866638">
    <w:abstractNumId w:val="0"/>
  </w:num>
  <w:num w:numId="10" w16cid:durableId="888032087">
    <w:abstractNumId w:val="2"/>
  </w:num>
  <w:num w:numId="11" w16cid:durableId="276185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3D5B"/>
    <w:rsid w:val="000758F2"/>
    <w:rsid w:val="0008098D"/>
    <w:rsid w:val="00082A66"/>
    <w:rsid w:val="00084299"/>
    <w:rsid w:val="00091149"/>
    <w:rsid w:val="00092514"/>
    <w:rsid w:val="000929A4"/>
    <w:rsid w:val="000A0DCD"/>
    <w:rsid w:val="000A6BFE"/>
    <w:rsid w:val="000B0897"/>
    <w:rsid w:val="000B1A03"/>
    <w:rsid w:val="000C1203"/>
    <w:rsid w:val="000C5B62"/>
    <w:rsid w:val="000C71D0"/>
    <w:rsid w:val="000D5C9C"/>
    <w:rsid w:val="000E10F6"/>
    <w:rsid w:val="000E30FE"/>
    <w:rsid w:val="000E71D6"/>
    <w:rsid w:val="000E7F82"/>
    <w:rsid w:val="0010185B"/>
    <w:rsid w:val="0010248C"/>
    <w:rsid w:val="00107EB5"/>
    <w:rsid w:val="001126AC"/>
    <w:rsid w:val="0012123E"/>
    <w:rsid w:val="0012489C"/>
    <w:rsid w:val="00132EE2"/>
    <w:rsid w:val="001337D6"/>
    <w:rsid w:val="001464D0"/>
    <w:rsid w:val="00146F0A"/>
    <w:rsid w:val="001479C4"/>
    <w:rsid w:val="001552B4"/>
    <w:rsid w:val="001705E7"/>
    <w:rsid w:val="00171AD2"/>
    <w:rsid w:val="00172039"/>
    <w:rsid w:val="00185A6E"/>
    <w:rsid w:val="001D2C62"/>
    <w:rsid w:val="001D4AA5"/>
    <w:rsid w:val="001D6FFE"/>
    <w:rsid w:val="001D7258"/>
    <w:rsid w:val="001E04BA"/>
    <w:rsid w:val="001E1B0B"/>
    <w:rsid w:val="001E35ED"/>
    <w:rsid w:val="001E6EE3"/>
    <w:rsid w:val="001F0FD7"/>
    <w:rsid w:val="001F4893"/>
    <w:rsid w:val="00200B73"/>
    <w:rsid w:val="002017C2"/>
    <w:rsid w:val="002162AA"/>
    <w:rsid w:val="00234B51"/>
    <w:rsid w:val="00236092"/>
    <w:rsid w:val="00246397"/>
    <w:rsid w:val="0025099F"/>
    <w:rsid w:val="00254295"/>
    <w:rsid w:val="00262596"/>
    <w:rsid w:val="002676A4"/>
    <w:rsid w:val="00292720"/>
    <w:rsid w:val="002A5EAD"/>
    <w:rsid w:val="002A65BF"/>
    <w:rsid w:val="002B5F61"/>
    <w:rsid w:val="002D76FB"/>
    <w:rsid w:val="002D7B76"/>
    <w:rsid w:val="003109DC"/>
    <w:rsid w:val="0031336D"/>
    <w:rsid w:val="00316BC7"/>
    <w:rsid w:val="00334516"/>
    <w:rsid w:val="00343CB3"/>
    <w:rsid w:val="00344C3A"/>
    <w:rsid w:val="0034668D"/>
    <w:rsid w:val="00347761"/>
    <w:rsid w:val="003563D6"/>
    <w:rsid w:val="00367B35"/>
    <w:rsid w:val="00367CB5"/>
    <w:rsid w:val="00371BFB"/>
    <w:rsid w:val="00373C00"/>
    <w:rsid w:val="0037615F"/>
    <w:rsid w:val="0038054C"/>
    <w:rsid w:val="00385C80"/>
    <w:rsid w:val="003A69AE"/>
    <w:rsid w:val="003B2BCB"/>
    <w:rsid w:val="003C1909"/>
    <w:rsid w:val="003C3B37"/>
    <w:rsid w:val="003C6867"/>
    <w:rsid w:val="003E2179"/>
    <w:rsid w:val="003F25C3"/>
    <w:rsid w:val="003F43C7"/>
    <w:rsid w:val="00406067"/>
    <w:rsid w:val="00420930"/>
    <w:rsid w:val="00420989"/>
    <w:rsid w:val="00421FE1"/>
    <w:rsid w:val="004231A1"/>
    <w:rsid w:val="00430361"/>
    <w:rsid w:val="004306A4"/>
    <w:rsid w:val="00431589"/>
    <w:rsid w:val="0044708C"/>
    <w:rsid w:val="004544D7"/>
    <w:rsid w:val="00467471"/>
    <w:rsid w:val="004801C1"/>
    <w:rsid w:val="00492345"/>
    <w:rsid w:val="004959EE"/>
    <w:rsid w:val="004A7056"/>
    <w:rsid w:val="004C0A88"/>
    <w:rsid w:val="004C3BFC"/>
    <w:rsid w:val="004C79D2"/>
    <w:rsid w:val="004C7BF1"/>
    <w:rsid w:val="004D2AEA"/>
    <w:rsid w:val="004D3CB5"/>
    <w:rsid w:val="004E2402"/>
    <w:rsid w:val="004E298B"/>
    <w:rsid w:val="004E37DA"/>
    <w:rsid w:val="004F256F"/>
    <w:rsid w:val="004F2BF6"/>
    <w:rsid w:val="004F715E"/>
    <w:rsid w:val="005027E8"/>
    <w:rsid w:val="00506D3C"/>
    <w:rsid w:val="00511C55"/>
    <w:rsid w:val="005202AB"/>
    <w:rsid w:val="0052516F"/>
    <w:rsid w:val="00530F4F"/>
    <w:rsid w:val="00546171"/>
    <w:rsid w:val="005470BF"/>
    <w:rsid w:val="00557481"/>
    <w:rsid w:val="00580316"/>
    <w:rsid w:val="005818AD"/>
    <w:rsid w:val="00584822"/>
    <w:rsid w:val="005914B5"/>
    <w:rsid w:val="0059388E"/>
    <w:rsid w:val="005A5837"/>
    <w:rsid w:val="005F0AD0"/>
    <w:rsid w:val="005F0F75"/>
    <w:rsid w:val="005F4077"/>
    <w:rsid w:val="00601A97"/>
    <w:rsid w:val="00613344"/>
    <w:rsid w:val="00623605"/>
    <w:rsid w:val="00623D2B"/>
    <w:rsid w:val="006305DA"/>
    <w:rsid w:val="00632A99"/>
    <w:rsid w:val="00633263"/>
    <w:rsid w:val="006426DD"/>
    <w:rsid w:val="00662B24"/>
    <w:rsid w:val="006633B9"/>
    <w:rsid w:val="006658F1"/>
    <w:rsid w:val="0067580D"/>
    <w:rsid w:val="00677595"/>
    <w:rsid w:val="006858DF"/>
    <w:rsid w:val="00697776"/>
    <w:rsid w:val="006A2E2B"/>
    <w:rsid w:val="006A64E4"/>
    <w:rsid w:val="006A732B"/>
    <w:rsid w:val="006B4AEF"/>
    <w:rsid w:val="006B6721"/>
    <w:rsid w:val="006D1980"/>
    <w:rsid w:val="006D5F24"/>
    <w:rsid w:val="006D5F54"/>
    <w:rsid w:val="006E44FC"/>
    <w:rsid w:val="00715A04"/>
    <w:rsid w:val="00715A9C"/>
    <w:rsid w:val="00732D47"/>
    <w:rsid w:val="00737D33"/>
    <w:rsid w:val="00751777"/>
    <w:rsid w:val="00754CC9"/>
    <w:rsid w:val="007666DD"/>
    <w:rsid w:val="00766BD4"/>
    <w:rsid w:val="00776159"/>
    <w:rsid w:val="00780288"/>
    <w:rsid w:val="00786DBB"/>
    <w:rsid w:val="007B1047"/>
    <w:rsid w:val="007B25BB"/>
    <w:rsid w:val="007B55C4"/>
    <w:rsid w:val="007B5C32"/>
    <w:rsid w:val="007C5327"/>
    <w:rsid w:val="007C659E"/>
    <w:rsid w:val="007C6F57"/>
    <w:rsid w:val="007F718E"/>
    <w:rsid w:val="00801536"/>
    <w:rsid w:val="00802F4A"/>
    <w:rsid w:val="00803A08"/>
    <w:rsid w:val="00810CCB"/>
    <w:rsid w:val="008201B6"/>
    <w:rsid w:val="00820DCF"/>
    <w:rsid w:val="00822691"/>
    <w:rsid w:val="008269F7"/>
    <w:rsid w:val="00827ACE"/>
    <w:rsid w:val="00853631"/>
    <w:rsid w:val="008605E1"/>
    <w:rsid w:val="008700C4"/>
    <w:rsid w:val="008704F1"/>
    <w:rsid w:val="00876FC0"/>
    <w:rsid w:val="00881256"/>
    <w:rsid w:val="00881F92"/>
    <w:rsid w:val="0088678E"/>
    <w:rsid w:val="00890CCA"/>
    <w:rsid w:val="00891C82"/>
    <w:rsid w:val="008B1FA6"/>
    <w:rsid w:val="008E19E1"/>
    <w:rsid w:val="008E5D01"/>
    <w:rsid w:val="008E7D86"/>
    <w:rsid w:val="008F1903"/>
    <w:rsid w:val="00917380"/>
    <w:rsid w:val="00923DDD"/>
    <w:rsid w:val="00925F24"/>
    <w:rsid w:val="009512E4"/>
    <w:rsid w:val="009514BD"/>
    <w:rsid w:val="009515F4"/>
    <w:rsid w:val="00952057"/>
    <w:rsid w:val="00952F2C"/>
    <w:rsid w:val="00953D7C"/>
    <w:rsid w:val="00962D1E"/>
    <w:rsid w:val="009659FF"/>
    <w:rsid w:val="00982836"/>
    <w:rsid w:val="00985919"/>
    <w:rsid w:val="009A3192"/>
    <w:rsid w:val="009A643C"/>
    <w:rsid w:val="009B59BF"/>
    <w:rsid w:val="009C5416"/>
    <w:rsid w:val="009D337C"/>
    <w:rsid w:val="009E7070"/>
    <w:rsid w:val="009F04A2"/>
    <w:rsid w:val="009F4272"/>
    <w:rsid w:val="009F5BDB"/>
    <w:rsid w:val="009F6229"/>
    <w:rsid w:val="00A05DE2"/>
    <w:rsid w:val="00A13509"/>
    <w:rsid w:val="00A13F32"/>
    <w:rsid w:val="00A16652"/>
    <w:rsid w:val="00A253D3"/>
    <w:rsid w:val="00A51CBC"/>
    <w:rsid w:val="00A73DC8"/>
    <w:rsid w:val="00A778CA"/>
    <w:rsid w:val="00A80741"/>
    <w:rsid w:val="00A92897"/>
    <w:rsid w:val="00A94118"/>
    <w:rsid w:val="00A97756"/>
    <w:rsid w:val="00AA5C9B"/>
    <w:rsid w:val="00AB5FF0"/>
    <w:rsid w:val="00AC0A62"/>
    <w:rsid w:val="00AC3D75"/>
    <w:rsid w:val="00AD70BB"/>
    <w:rsid w:val="00AE135E"/>
    <w:rsid w:val="00AE1C66"/>
    <w:rsid w:val="00AE3088"/>
    <w:rsid w:val="00B0493D"/>
    <w:rsid w:val="00B11527"/>
    <w:rsid w:val="00B1165F"/>
    <w:rsid w:val="00B12D1A"/>
    <w:rsid w:val="00B40461"/>
    <w:rsid w:val="00B40BBD"/>
    <w:rsid w:val="00B451AC"/>
    <w:rsid w:val="00B46846"/>
    <w:rsid w:val="00B8081E"/>
    <w:rsid w:val="00BA18F8"/>
    <w:rsid w:val="00BA21FC"/>
    <w:rsid w:val="00BB158E"/>
    <w:rsid w:val="00BB18E8"/>
    <w:rsid w:val="00BC7950"/>
    <w:rsid w:val="00BE1D2B"/>
    <w:rsid w:val="00BE34B7"/>
    <w:rsid w:val="00BE4B5A"/>
    <w:rsid w:val="00BE74B8"/>
    <w:rsid w:val="00BF3E11"/>
    <w:rsid w:val="00BF5494"/>
    <w:rsid w:val="00C045F4"/>
    <w:rsid w:val="00C07D9B"/>
    <w:rsid w:val="00C20710"/>
    <w:rsid w:val="00C24639"/>
    <w:rsid w:val="00C2617D"/>
    <w:rsid w:val="00C3104D"/>
    <w:rsid w:val="00C32299"/>
    <w:rsid w:val="00C36FD1"/>
    <w:rsid w:val="00C45956"/>
    <w:rsid w:val="00C52CC4"/>
    <w:rsid w:val="00C53697"/>
    <w:rsid w:val="00C66F28"/>
    <w:rsid w:val="00C72519"/>
    <w:rsid w:val="00C84837"/>
    <w:rsid w:val="00C949A1"/>
    <w:rsid w:val="00CB6C3D"/>
    <w:rsid w:val="00CC3D2E"/>
    <w:rsid w:val="00CE2B1A"/>
    <w:rsid w:val="00CE2ECE"/>
    <w:rsid w:val="00CE4483"/>
    <w:rsid w:val="00CF4791"/>
    <w:rsid w:val="00D0090E"/>
    <w:rsid w:val="00D0436F"/>
    <w:rsid w:val="00D1013A"/>
    <w:rsid w:val="00D14FED"/>
    <w:rsid w:val="00D21824"/>
    <w:rsid w:val="00D358E8"/>
    <w:rsid w:val="00D40998"/>
    <w:rsid w:val="00D61489"/>
    <w:rsid w:val="00D660ED"/>
    <w:rsid w:val="00D753E2"/>
    <w:rsid w:val="00D8290D"/>
    <w:rsid w:val="00DA5D7E"/>
    <w:rsid w:val="00DB2E02"/>
    <w:rsid w:val="00DB5685"/>
    <w:rsid w:val="00DC0CE8"/>
    <w:rsid w:val="00DD2913"/>
    <w:rsid w:val="00DD5FF5"/>
    <w:rsid w:val="00DD6426"/>
    <w:rsid w:val="00DE2A03"/>
    <w:rsid w:val="00DE6F76"/>
    <w:rsid w:val="00E01762"/>
    <w:rsid w:val="00E158D6"/>
    <w:rsid w:val="00E16BD1"/>
    <w:rsid w:val="00E266A7"/>
    <w:rsid w:val="00E3347A"/>
    <w:rsid w:val="00E369D0"/>
    <w:rsid w:val="00E60F2A"/>
    <w:rsid w:val="00E6299A"/>
    <w:rsid w:val="00E6662F"/>
    <w:rsid w:val="00E67FDA"/>
    <w:rsid w:val="00E750AD"/>
    <w:rsid w:val="00E87279"/>
    <w:rsid w:val="00EC1581"/>
    <w:rsid w:val="00EE2E8E"/>
    <w:rsid w:val="00EF1E95"/>
    <w:rsid w:val="00F021EC"/>
    <w:rsid w:val="00F049F0"/>
    <w:rsid w:val="00F061C3"/>
    <w:rsid w:val="00F11DAD"/>
    <w:rsid w:val="00F21BA3"/>
    <w:rsid w:val="00F302DC"/>
    <w:rsid w:val="00F3054F"/>
    <w:rsid w:val="00F31BE4"/>
    <w:rsid w:val="00F3401F"/>
    <w:rsid w:val="00F35533"/>
    <w:rsid w:val="00F37EC7"/>
    <w:rsid w:val="00F61100"/>
    <w:rsid w:val="00F63A47"/>
    <w:rsid w:val="00F6504F"/>
    <w:rsid w:val="00F6580B"/>
    <w:rsid w:val="00F66DAE"/>
    <w:rsid w:val="00F67485"/>
    <w:rsid w:val="00F76AD3"/>
    <w:rsid w:val="00F8032D"/>
    <w:rsid w:val="00F83729"/>
    <w:rsid w:val="00F85371"/>
    <w:rsid w:val="00F901E1"/>
    <w:rsid w:val="00F907CE"/>
    <w:rsid w:val="00FA7921"/>
    <w:rsid w:val="00FC0E7E"/>
    <w:rsid w:val="00FC5C3C"/>
    <w:rsid w:val="00FC655B"/>
    <w:rsid w:val="00FE28D6"/>
    <w:rsid w:val="00FE59E1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1D62-583F-4249-9002-93070BE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nohemi adriana gutierrez bartolo</cp:lastModifiedBy>
  <cp:revision>2</cp:revision>
  <cp:lastPrinted>2019-02-06T19:10:00Z</cp:lastPrinted>
  <dcterms:created xsi:type="dcterms:W3CDTF">2026-01-05T15:22:00Z</dcterms:created>
  <dcterms:modified xsi:type="dcterms:W3CDTF">2026-01-05T15:22:00Z</dcterms:modified>
</cp:coreProperties>
</file>